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6.17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晴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0BB24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firstLine="480" w:firstLineChars="200"/>
        <w:jc w:val="left"/>
        <w:textAlignment w:val="baseline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今天共有2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3个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宝贝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：李哲、刘芃泽、陈煦</w:t>
      </w:r>
      <w:bookmarkStart w:id="0" w:name="_GoBack"/>
      <w:bookmarkEnd w:id="0"/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</w:p>
    <w:p w14:paraId="0B05C26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2" w:firstLineChars="20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户外活动</w:t>
      </w:r>
    </w:p>
    <w:p w14:paraId="75DAB72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4"/>
          <w:szCs w:val="24"/>
          <w:lang w:val="en-US" w:eastAsia="zh-CN"/>
        </w:rPr>
        <w:t>今天孩子们在户外玩了小木屋滑滑梯，孩子们和同伴一起选择自己喜欢的地方进行游戏，有的孩子在攀岩墙进行攀岩，有的孩子拉着悬挂的绳子玩悬吊的游戏，有的孩子借助小山坡、梯子等材料向上攀爬，有的孩子双手抓紧绳子玩悬吊的平衡木</w:t>
      </w:r>
      <w:r>
        <w:rPr>
          <w:rFonts w:hint="default" w:ascii="Arial" w:hAnsi="Arial" w:cs="Arial"/>
          <w:b w:val="0"/>
          <w:bCs w:val="0"/>
          <w:i w:val="0"/>
          <w:caps w:val="0"/>
          <w:spacing w:val="0"/>
          <w:w w:val="100"/>
          <w:sz w:val="24"/>
          <w:szCs w:val="24"/>
          <w:lang w:val="en-US" w:eastAsia="zh-CN"/>
        </w:rPr>
        <w:t>……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4"/>
          <w:szCs w:val="24"/>
          <w:lang w:val="en-US" w:eastAsia="zh-CN"/>
        </w:rPr>
        <w:t>孩子们尽情地体验户外游戏的快乐，在游戏的过程中，孩子们还能关注自身的需求，及时擦汗、喝水，让自己在保证健康的基础上快乐游戏</w:t>
      </w:r>
      <w:r>
        <w:rPr>
          <w:rFonts w:hint="eastAsia" w:ascii="Arial" w:hAnsi="Arial" w:cs="Arial"/>
          <w:b w:val="0"/>
          <w:bCs w:val="0"/>
          <w:i w:val="0"/>
          <w:caps w:val="0"/>
          <w:spacing w:val="0"/>
          <w:w w:val="100"/>
          <w:sz w:val="24"/>
          <w:szCs w:val="24"/>
          <w:lang w:val="en-US"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16"/>
      </w:tblGrid>
      <w:tr w14:paraId="61D4E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76" w:type="dxa"/>
          </w:tcPr>
          <w:p w14:paraId="1E9CCD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574290"/>
                  <wp:effectExtent l="0" t="0" r="15240" b="16510"/>
                  <wp:docPr id="10" name="图片 10" descr="C:/Users/Administrator/Desktop/61300d8ab89bdd1063099b0d63c0253f.jpg61300d8ab89bdd1063099b0d63c025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61300d8ab89bdd1063099b0d63c0253f.jpg61300d8ab89bdd1063099b0d63c0253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8054" r="8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57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14:paraId="04804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2260" cy="2579370"/>
                  <wp:effectExtent l="0" t="0" r="15240" b="11430"/>
                  <wp:docPr id="12" name="图片 12" descr="C:/Users/Administrator/Desktop/c99f562549c61a79ffd7ba1848094aec.jpgc99f562549c61a79ffd7ba1848094a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c99f562549c61a79ffd7ba1848094aec.jpgc99f562549c61a79ffd7ba1848094ae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8678" r="8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57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BB6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4" w:hRule="atLeast"/>
          <w:jc w:val="center"/>
        </w:trPr>
        <w:tc>
          <w:tcPr>
            <w:tcW w:w="4776" w:type="dxa"/>
          </w:tcPr>
          <w:p w14:paraId="0E04BD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602865"/>
                  <wp:effectExtent l="0" t="0" r="15240" b="6985"/>
                  <wp:docPr id="14" name="图片 14" descr="C:/Users/Administrator/Desktop/ed38690722d281927c6095c65d62695b.jpged38690722d281927c6095c65d6269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ed38690722d281927c6095c65d62695b.jpged38690722d281927c6095c65d62695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514" r="8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60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16" w:type="dxa"/>
          </w:tcPr>
          <w:p w14:paraId="1CBC9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2260" cy="2605405"/>
                  <wp:effectExtent l="0" t="0" r="15240" b="4445"/>
                  <wp:docPr id="15" name="图片 15" descr="C:/Users/Administrator/Desktop/8647d6225421ed473aebd442e120ce8d.jpg8647d6225421ed473aebd442e120ce8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8647d6225421ed473aebd442e120ce8d.jpg8647d6225421ed473aebd442e120ce8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9091" r="9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60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2F8B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2" w:firstLineChars="200"/>
        <w:textAlignment w:val="auto"/>
        <w:outlineLvl w:val="9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三、集体教学活动——折纸：知了</w:t>
      </w:r>
    </w:p>
    <w:p w14:paraId="1B0AFE02">
      <w:pPr>
        <w:adjustRightInd w:val="0"/>
        <w:snapToGrid w:val="0"/>
        <w:spacing w:line="360" w:lineRule="exact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</w:rPr>
        <w:t>知了是夏天具有代表性的昆虫之一，本次活动主要通过图示解析步骤图，用正方形的纸通过对折、向中心折等方法折出幼儿所熟悉的知了。幼儿喜欢折纸活动，</w:t>
      </w:r>
      <w:r>
        <w:rPr>
          <w:rFonts w:hint="eastAsia" w:ascii="宋体" w:hAnsi="宋体"/>
          <w:sz w:val="24"/>
          <w:szCs w:val="24"/>
          <w:lang w:val="en-US" w:eastAsia="zh-CN"/>
        </w:rPr>
        <w:t>中班</w:t>
      </w:r>
      <w:r>
        <w:rPr>
          <w:rFonts w:hint="eastAsia" w:ascii="宋体" w:hAnsi="宋体"/>
          <w:sz w:val="24"/>
          <w:szCs w:val="24"/>
        </w:rPr>
        <w:t>大部分孩子能够看着基本步骤图以及一些简单的符号完成折纸，能试着边看边折，大部分已经能够较好地角对角、边对边地进行对折，但是复杂的对中心折仍有部分孩子找不到中心，在折的过程往往不够细致、耐心。</w:t>
      </w:r>
    </w:p>
    <w:tbl>
      <w:tblPr>
        <w:tblStyle w:val="6"/>
        <w:tblW w:w="91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6"/>
        <w:gridCol w:w="4566"/>
      </w:tblGrid>
      <w:tr w14:paraId="102B1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66" w:type="dxa"/>
          </w:tcPr>
          <w:p w14:paraId="14A511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47010" cy="2060575"/>
                  <wp:effectExtent l="0" t="0" r="15240" b="15875"/>
                  <wp:docPr id="18" name="图片 1" descr="C:/Users/Administrator/Desktop/IMG_6604.JPGIMG_6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Administrator/Desktop/IMG_6604.JPGIMG_660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06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786A6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55265" cy="2066290"/>
                  <wp:effectExtent l="0" t="0" r="6985" b="10160"/>
                  <wp:docPr id="1" name="图片 1" descr="C:/Users/Administrator/Desktop/IMG_6605.JPGIMG_6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IMG_6605.JPGIMG_660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2DD5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66" w:type="dxa"/>
          </w:tcPr>
          <w:p w14:paraId="3FDA7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13990" cy="2035175"/>
                  <wp:effectExtent l="0" t="0" r="10160" b="3175"/>
                  <wp:docPr id="2" name="图片 2" descr="IMG_6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660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20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12CD9F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13990" cy="2035175"/>
                  <wp:effectExtent l="0" t="0" r="10160" b="3175"/>
                  <wp:docPr id="3" name="图片 3" descr="IMG_6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660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20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537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66" w:type="dxa"/>
          </w:tcPr>
          <w:p w14:paraId="6F830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13990" cy="2035175"/>
                  <wp:effectExtent l="0" t="0" r="10160" b="3175"/>
                  <wp:docPr id="4" name="图片 4" descr="IMG_6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66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20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4E4A22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13990" cy="2035175"/>
                  <wp:effectExtent l="0" t="0" r="10160" b="3175"/>
                  <wp:docPr id="5" name="图片 5" descr="IMG_6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660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203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73CF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E82B87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游戏</w:t>
      </w:r>
    </w:p>
    <w:p w14:paraId="45028D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u w:val="none"/>
          <w:lang w:val="en-US" w:eastAsia="zh-CN"/>
        </w:rPr>
        <w:t>集体活动后，孩子们自主选择区域进行游戏。科探区，孩子们用各种各样的管子进行管道的拼搭和连接，让小球可以在自制的管道中从上往下滚动；益智区里，孩子们和好朋友一起探索不同益智玩具的玩法；地面建构区，孩子们和同伴一起用单元积木建构公园场景；桌面建构区，孩子们探索纸牌、阿基米德积木等材料的玩法</w:t>
      </w:r>
      <w:r>
        <w:rPr>
          <w:rFonts w:hint="default" w:ascii="Arial" w:hAnsi="Arial" w:cs="Arial"/>
          <w:b w:val="0"/>
          <w:bCs w:val="0"/>
          <w:sz w:val="24"/>
          <w:szCs w:val="24"/>
          <w:u w:val="none"/>
          <w:lang w:val="en-US" w:eastAsia="zh-CN"/>
        </w:rPr>
        <w:t>……</w:t>
      </w:r>
      <w:r>
        <w:rPr>
          <w:rFonts w:hint="eastAsia" w:ascii="Arial" w:hAnsi="Arial" w:cs="Arial"/>
          <w:b w:val="0"/>
          <w:bCs w:val="0"/>
          <w:sz w:val="24"/>
          <w:szCs w:val="24"/>
          <w:u w:val="none"/>
          <w:lang w:val="en-US" w:eastAsia="zh-CN"/>
        </w:rPr>
        <w:t>孩子们在区域游戏中亲身体验，动手尝试，体验游戏快乐的同时发展多元能力。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2"/>
        <w:gridCol w:w="4742"/>
      </w:tblGrid>
      <w:tr w14:paraId="20CBEF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72" w:type="dxa"/>
          </w:tcPr>
          <w:p w14:paraId="7111A4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06930"/>
                  <wp:effectExtent l="0" t="0" r="15240" b="7620"/>
                  <wp:docPr id="11" name="图片 11" descr="C:/Users/Administrator/Desktop/401aa6e2d2988adbab77620e1ab5b0a9.jpg401aa6e2d2988adbab77620e1ab5b0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401aa6e2d2988adbab77620e1ab5b0a9.jpg401aa6e2d2988adbab77620e1ab5b0a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46" b="1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2" w:type="dxa"/>
          </w:tcPr>
          <w:p w14:paraId="545B2F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25" name="图片 25" descr="C:/Users/Administrator/Desktop/c72d5c484b3f88e8b6af846f0163cc41.jpgc72d5c484b3f88e8b6af846f0163cc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c72d5c484b3f88e8b6af846f0163cc41.jpgc72d5c484b3f88e8b6af846f0163cc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33E8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2" w:hRule="atLeast"/>
          <w:jc w:val="center"/>
        </w:trPr>
        <w:tc>
          <w:tcPr>
            <w:tcW w:w="4772" w:type="dxa"/>
          </w:tcPr>
          <w:p w14:paraId="3550F5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-6350</wp:posOffset>
                  </wp:positionV>
                  <wp:extent cx="2880360" cy="1993900"/>
                  <wp:effectExtent l="0" t="0" r="15240" b="6350"/>
                  <wp:wrapSquare wrapText="bothSides"/>
                  <wp:docPr id="7" name="图片 7" descr="C:/Users/Administrator/Desktop/d3afe94dcc296969770c1a522aac9994.jpgd3afe94dcc296969770c1a522aac9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d3afe94dcc296969770c1a522aac9994.jpgd3afe94dcc296969770c1a522aac999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3858" b="3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2" w:type="dxa"/>
          </w:tcPr>
          <w:p w14:paraId="4D2BBA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-6350</wp:posOffset>
                  </wp:positionV>
                  <wp:extent cx="2867660" cy="1993265"/>
                  <wp:effectExtent l="0" t="0" r="8890" b="6985"/>
                  <wp:wrapSquare wrapText="bothSides"/>
                  <wp:docPr id="23" name="图片 23" descr="C:/Users/Administrator/Desktop/e854a11d0e429d7458dd958ab9b35e28.jpge854a11d0e429d7458dd958ab9b35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e854a11d0e429d7458dd958ab9b35e28.jpge854a11d0e429d7458dd958ab9b35e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665" b="3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B80A9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2" w:firstLineChars="200"/>
        <w:jc w:val="left"/>
        <w:textAlignment w:val="baseline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五、今日美食</w:t>
      </w:r>
    </w:p>
    <w:p w14:paraId="3749E18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早点：鲜牛奶、五谷丰登。</w:t>
      </w:r>
    </w:p>
    <w:p w14:paraId="0CF081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午餐：芝麻饭、西蓝花胡萝卜炖牛肉、青椒肉末炒包菜、西红柿鸡蛋汤。</w:t>
      </w:r>
    </w:p>
    <w:p w14:paraId="164142E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下午点心：蒸蛋糕。</w:t>
      </w:r>
    </w:p>
    <w:p w14:paraId="43AD54C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水果：苹果红枣汤。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7B0F8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9395C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1309E"/>
    <w:rsid w:val="0668092C"/>
    <w:rsid w:val="06A25EF3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266577"/>
    <w:rsid w:val="0AA947E3"/>
    <w:rsid w:val="0AEC7E2C"/>
    <w:rsid w:val="0B3E15B2"/>
    <w:rsid w:val="0B721760"/>
    <w:rsid w:val="0B9D1D19"/>
    <w:rsid w:val="0C87388C"/>
    <w:rsid w:val="0C9C57D4"/>
    <w:rsid w:val="0CA51F3D"/>
    <w:rsid w:val="0D090CDC"/>
    <w:rsid w:val="0D377AD4"/>
    <w:rsid w:val="0D6D699E"/>
    <w:rsid w:val="0D7E7E5B"/>
    <w:rsid w:val="0E485779"/>
    <w:rsid w:val="0E861C49"/>
    <w:rsid w:val="0E881BBF"/>
    <w:rsid w:val="0EDB31E4"/>
    <w:rsid w:val="0F4B08D6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5C4E37"/>
    <w:rsid w:val="148F2B7E"/>
    <w:rsid w:val="14E21961"/>
    <w:rsid w:val="154A73F4"/>
    <w:rsid w:val="155E58FA"/>
    <w:rsid w:val="15885CA2"/>
    <w:rsid w:val="161B48EC"/>
    <w:rsid w:val="178655BC"/>
    <w:rsid w:val="194809D3"/>
    <w:rsid w:val="19FE0D95"/>
    <w:rsid w:val="1A4733D8"/>
    <w:rsid w:val="1AAF2ADA"/>
    <w:rsid w:val="1B0256D6"/>
    <w:rsid w:val="1B252495"/>
    <w:rsid w:val="1B28459D"/>
    <w:rsid w:val="1B2913CF"/>
    <w:rsid w:val="1B781634"/>
    <w:rsid w:val="1B7F25EE"/>
    <w:rsid w:val="1B8C4FF7"/>
    <w:rsid w:val="1BA9215D"/>
    <w:rsid w:val="1BEE0DC0"/>
    <w:rsid w:val="1C5F2250"/>
    <w:rsid w:val="1C8C6154"/>
    <w:rsid w:val="1DAD49C3"/>
    <w:rsid w:val="1DB357ED"/>
    <w:rsid w:val="1F2272B4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0E1CEE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9568EB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3931D7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F024DDD"/>
    <w:rsid w:val="3F5C3A67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1875AC"/>
    <w:rsid w:val="46312108"/>
    <w:rsid w:val="4696658B"/>
    <w:rsid w:val="46981A48"/>
    <w:rsid w:val="476F7B5E"/>
    <w:rsid w:val="47735A64"/>
    <w:rsid w:val="4785600C"/>
    <w:rsid w:val="47B440D5"/>
    <w:rsid w:val="48274028"/>
    <w:rsid w:val="484255A8"/>
    <w:rsid w:val="485A52A7"/>
    <w:rsid w:val="486D0F51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A8C4AFC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0DE6667"/>
    <w:rsid w:val="516001E7"/>
    <w:rsid w:val="52024529"/>
    <w:rsid w:val="522038A1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66E6615"/>
    <w:rsid w:val="584A27F4"/>
    <w:rsid w:val="589F2B25"/>
    <w:rsid w:val="58CA5C89"/>
    <w:rsid w:val="58D261AB"/>
    <w:rsid w:val="593C5CDE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C30237"/>
    <w:rsid w:val="60FB5284"/>
    <w:rsid w:val="61235C9D"/>
    <w:rsid w:val="61FD505E"/>
    <w:rsid w:val="62175902"/>
    <w:rsid w:val="62345839"/>
    <w:rsid w:val="630024F7"/>
    <w:rsid w:val="63117C28"/>
    <w:rsid w:val="636D389F"/>
    <w:rsid w:val="63792FEE"/>
    <w:rsid w:val="64203028"/>
    <w:rsid w:val="64DC3261"/>
    <w:rsid w:val="653865E1"/>
    <w:rsid w:val="657357D8"/>
    <w:rsid w:val="6583444E"/>
    <w:rsid w:val="659740A0"/>
    <w:rsid w:val="65BF378C"/>
    <w:rsid w:val="6638389E"/>
    <w:rsid w:val="66BD02CA"/>
    <w:rsid w:val="66CA4A49"/>
    <w:rsid w:val="670D49A7"/>
    <w:rsid w:val="684513B3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1124DC"/>
    <w:rsid w:val="6B311856"/>
    <w:rsid w:val="6C3C4FC3"/>
    <w:rsid w:val="6CD17F9C"/>
    <w:rsid w:val="6CF84E63"/>
    <w:rsid w:val="6D1241DB"/>
    <w:rsid w:val="6D315F6E"/>
    <w:rsid w:val="6D667CB0"/>
    <w:rsid w:val="6DC54022"/>
    <w:rsid w:val="6DE805BF"/>
    <w:rsid w:val="6DFC19D9"/>
    <w:rsid w:val="6E772341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4D64B7"/>
    <w:rsid w:val="779E362B"/>
    <w:rsid w:val="787157B7"/>
    <w:rsid w:val="7886294E"/>
    <w:rsid w:val="78DD3A3A"/>
    <w:rsid w:val="792117F6"/>
    <w:rsid w:val="79B21820"/>
    <w:rsid w:val="79EB5577"/>
    <w:rsid w:val="7A6115EB"/>
    <w:rsid w:val="7B5F6B07"/>
    <w:rsid w:val="7C2D4901"/>
    <w:rsid w:val="7C747114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647</Words>
  <Characters>658</Characters>
  <Paragraphs>83</Paragraphs>
  <TotalTime>9</TotalTime>
  <ScaleCrop>false</ScaleCrop>
  <LinksUpToDate>false</LinksUpToDate>
  <CharactersWithSpaces>668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逸尘筱</cp:lastModifiedBy>
  <cp:lastPrinted>2023-04-19T23:59:00Z</cp:lastPrinted>
  <dcterms:modified xsi:type="dcterms:W3CDTF">2025-06-17T03:50:29Z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E8E71D83CA3F48178B00F6E1822FB9D7_13</vt:lpwstr>
  </property>
  <property fmtid="{D5CDD505-2E9C-101B-9397-08002B2CF9AE}" pid="5" name="KSOTemplateDocerSaveRecord">
    <vt:lpwstr>eyJoZGlkIjoiMWM2MmRmNDllZDk3ZDRkYWFlMmU2MWJjNjkyMDcxYjUiLCJ1c2VySWQiOiI3NjIxNzkyMjQifQ==</vt:lpwstr>
  </property>
</Properties>
</file>