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F96A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探寻儿童心灵密码：《儿童的人格教育》实践启示录</w:t>
      </w:r>
    </w:p>
    <w:p w14:paraId="2C35FBF7">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礼河实验学校  黄洁</w:t>
      </w:r>
    </w:p>
    <w:p w14:paraId="239CDC4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当指尖划过《儿童的人格教育》泛黄的书页，阿德勒笔下那些关于儿童心理的深邃洞察，如同清晨穿透云层的阳光，照亮了我作为小学四年级语文教师兼班主任在教育实践中曾感到困惑的角落。在与四十多个孩子朝夕相处的日子里，我曾无数次思考：为什么有的孩子总爱用恶作剧吸引关注？为什么成绩优异的学生反而缺乏自信？为什么有些孩子难以融入集体？这些萦绕心头的疑问，在阅读这本书的过程中逐渐有了答案。阿德勒提出的个体心理学理论，不仅揭示了儿童行为背后隐藏的心理动机，更为我们打开了一扇理解儿童心灵世界的大门，让教育真正回归到 “人” 的本质。</w:t>
      </w:r>
      <w:r>
        <w:rPr>
          <w:rFonts w:hint="eastAsia" w:ascii="宋体" w:hAnsi="宋体" w:eastAsia="宋体" w:cs="宋体"/>
          <w:b w:val="0"/>
          <w:bCs w:val="0"/>
          <w:kern w:val="0"/>
          <w:sz w:val="24"/>
          <w:szCs w:val="24"/>
          <w:lang w:val="en-US" w:eastAsia="zh-CN" w:bidi="ar"/>
        </w:rPr>
        <w:t>书中关于儿童心理和人格发展的深刻见解，如同一盏明灯，为我的教育教学工作指引方向。作为一名小学四年级语文教师兼班主任，我将书中的理论与自己的教育实践相结合，在与孩子们的朝夕相处中，不断思考和感悟，对教育有了更深层次的理解。</w:t>
      </w:r>
    </w:p>
    <w:p w14:paraId="6A55AD0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一、认识儿童：人格发展的起点</w:t>
      </w:r>
    </w:p>
    <w:p w14:paraId="1FAC4D6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阿德勒在《儿童的人格教育》中指出，儿童的人格是一个整体，每一种行为都反映着他们内心的整体状态。这让我意识到，在教育教学中，不能孤立地看待学生的某一个行为，而要从整体出发，探寻行为背后的原因。</w:t>
      </w:r>
    </w:p>
    <w:p w14:paraId="6B9E168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在我所带的班级中，有一个叫小宇的学生。他上课总是坐不住，经常随意打断老师讲课，还喜欢在课堂上做小动作，影响周围同学。起初，我只是简单地认为他纪律意识薄弱，多次严厉批评他，但效果并不理想。读完这本书后，我开始尝试从不同的角度去了解小宇。通过与他的家长沟通，我得知小宇的父母工作繁忙，平时很少有时间陪伴他，他渴望得到关注。在课堂上的种种行为，其实是他想要引起他人注意的表现。</w:t>
      </w:r>
    </w:p>
    <w:p w14:paraId="554FF32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了解到这一情况后，我改变了教育方式。在课堂上，我会有意识地多提问小宇，只要他回答正确，就及时给予表扬和鼓励；在课余时间，我也会主动和他聊天，倾听他的想法和感受。渐渐地，小宇在课堂上的表现有了明显改善，他开始学会约束自己的行为，学习积极性也提高了。这个案例让我深刻认识到，只有真正了解儿童的内心世界，才能找到教育的切入点，帮助他们健康成长。</w:t>
      </w:r>
    </w:p>
    <w:p w14:paraId="4387974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二、鼓励与引导：塑造健全人格的关键</w:t>
      </w:r>
    </w:p>
    <w:p w14:paraId="5ADC331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书中强调，鼓励对于儿童的人格发展至关重要。儿童需要在不断的鼓励中建立自信，培养积极向上的心态。在语文教学中，我始终牢记这一点，努力为学生创造鼓励和成功的机会。</w:t>
      </w:r>
    </w:p>
    <w:p w14:paraId="4E589E8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在作文教学中，我发现很多学生对写作缺乏信心，害怕自己写不好。为了改变这种情况，我采取了多种鼓励措施。首先，我降低了作文的难度要求，让学生从写简单的片段开始，逐步过渡到完整的文章。在学生写作过程中，我会及时给予指导和鼓励，肯定他们的每一个进步。其次，我设立了 “作文小明星” 展示栏，将学生的优秀习作展示出来，让他们感受到自己的作品得到了认可。此外，我还组织了作文分享会，让学生互相朗读自己的作文，互相学习和鼓励。</w:t>
      </w:r>
    </w:p>
    <w:p w14:paraId="02821EE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通过这些措施，学生的写作兴趣和自信心都得到了很大提高。原本害怕写作的学生，现在也能积极主动地完成作文，并且写出了不少优秀的作品。这让我明白，鼓励就像阳光和雨露，能够滋养儿童的心灵，让他们在成长的道路上更加自信和勇敢。</w:t>
      </w:r>
    </w:p>
    <w:p w14:paraId="14A5F3D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同时，在班级管理中，引导学生自我管理和自我教育也是塑造健全人格的重要途径。我在班级中实行了班干部轮流制，让每个学生都有机会参与班级管理。在班干部的带领下，学生们学会了互相监督、互相帮助，班级的凝聚力和学生的责任感都得到了增强。例如，在一次班级大扫除中，班干部们分工明确，组织同学们有条不紊地进行打扫。每个学生都积极参与，认真完成自己的任务。通过这次活动，学生们不仅学会了劳动技能，还培养了团队合作精神和责任感。</w:t>
      </w:r>
    </w:p>
    <w:p w14:paraId="323A68A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三、家校合作：助力儿童人格发展</w:t>
      </w:r>
    </w:p>
    <w:p w14:paraId="6F2A52D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阿德勒认为，家庭环境对儿童的人格发展有着深远的影响。作为教师，我们需要与家长密切合作，形成教育合力，共同促进儿童的健康成长。</w:t>
      </w:r>
    </w:p>
    <w:p w14:paraId="3C1D7D8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在日常工作中，我通过家长会、家访、微信群等多种方式与家长保持沟通。在家长会上，我会向家长介绍学生在学校的学习和生活情况，分享教育教学经验和方法，同时也听取家长的意见和建议。在家访中，我深入了解学生的家庭环境和成长背景，与家长共同探讨教育孩子的方法。在微信群里，我会及时发布学生的学习动态和学校的各项活动通知，方便家长了解孩子的在校情况。</w:t>
      </w:r>
    </w:p>
    <w:p w14:paraId="402CB48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有一个叫小雅的学生，学习成绩一直不错，但性格比较内向，不愿意与同学交流。通过家访，我了解到小雅的父母对她要求非常严格，平时很少表扬她，导致她缺乏自信。针对这一情况，我与小雅的父母进行了深入沟通，建议他们多鼓励小雅，给她更多的自主权和空间。同时，在学校里，我也鼓励小雅积极参加各种活动，主动与同学交流。在我和家长的共同努力下，小雅逐渐变得开朗起来，与同学的关系也越来越融洽。</w:t>
      </w:r>
    </w:p>
    <w:p w14:paraId="1290EBD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这个案例让我深刻体会到，家校合作是教育成功的关键。只有家长和教师相互理解、相互支持，形成教育合力，才能为儿童的人格发展创造良好的环境。</w:t>
      </w:r>
    </w:p>
    <w:p w14:paraId="480E082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四、教育反思：不断改进与成长</w:t>
      </w:r>
    </w:p>
    <w:p w14:paraId="11B06D5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在将《儿童的人格教育》的理论应用于教育实践的过程中，我也不断进行反思。我意识到，教育是一个复杂而漫长的过程，没有一成不变的方法和模式。每个学生都是独一无二的，我们需要根据学生的特点和实际情况，灵活运用教育方法。</w:t>
      </w:r>
    </w:p>
    <w:p w14:paraId="105032B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同时，我也认识到自己在教育教学中还存在很多不足之处。例如，在处理学生问题时，有时会过于急躁，没有充分倾听学生的想法；在教学方法上，还需要不断创新和改进，以更好地激发学生的学习兴趣。在今后的工作中，我将不断学习和反思，努力提高自己的教育教学水平，更好地为学生的成长服务。</w:t>
      </w:r>
    </w:p>
    <w:p w14:paraId="2BB720C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
        </w:rPr>
        <w:t>《儿童的人格教育》这本书让我对教育有了更深刻的认识和理解。它教会我要以尊重和理解的态度去认识儿童，用鼓励和引导的方式去塑造儿童的人格，通过家校合作的力量去助力儿童的成长。在未来的教育教学工作中，我将继续以这本书为指导，不断探索和实践，努力成为学生成长道路上的引路人，帮助他们塑造健全的人格，迎接美好的未来。</w:t>
      </w:r>
    </w:p>
    <w:p w14:paraId="773CABA4">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白桃啵啵茶">
    <w:panose1 w:val="02010600040101010101"/>
    <w:charset w:val="86"/>
    <w:family w:val="auto"/>
    <w:pitch w:val="default"/>
    <w:sig w:usb0="00000001" w:usb1="18010C10" w:usb2="00000012" w:usb3="00000000" w:csb0="00140001" w:csb1="00000000"/>
  </w:font>
  <w:font w:name="汉仪雪君体简">
    <w:panose1 w:val="02010600000101010101"/>
    <w:charset w:val="86"/>
    <w:family w:val="auto"/>
    <w:pitch w:val="default"/>
    <w:sig w:usb0="00000001" w:usb1="080E0800" w:usb2="00000002" w:usb3="00000000" w:csb0="00040000" w:csb1="00000000"/>
  </w:font>
  <w:font w:name="华文彩云">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97687"/>
    <w:rsid w:val="164C2CF7"/>
    <w:rsid w:val="1E797687"/>
    <w:rsid w:val="71394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1135</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2025-06-15T08:41:00Z</dcterms:created>
  <dc:creator>黄洁biubiubiu</dc:creator>
  <cp:lastModifiedBy>黄洁biubiubiu</cp:lastModifiedBy>
  <dcterms:modified xsi:type="dcterms:W3CDTF">2025-06-16T03:38:52Z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37CBF9CB87F44B9CB573DC4242E7031E_13</vt:lpwstr>
  </property>
  <property fmtid="{D5CDD505-2E9C-101B-9397-08002B2CF9AE}" pid="4" name="KSOTemplateDocerSaveRecord">
    <vt:lpwstr>eyJoZGlkIjoiY2JkNWJkZGQxMTk5N2FmNTgzNDcwYjIyMmQ2NzRiMzIiLCJ1c2VySWQiOiIyNDgzNzIyODkifQ==</vt:lpwstr>
  </property>
</Properties>
</file>