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CE18C">
      <w:pPr>
        <w:jc w:val="center"/>
        <w:rPr>
          <w:rFonts w:hint="eastAsia"/>
        </w:rPr>
      </w:pPr>
      <w:r>
        <w:rPr>
          <w:rFonts w:hint="eastAsia"/>
        </w:rPr>
        <w:t>《圆锥的体积》</w:t>
      </w:r>
      <w:r>
        <w:rPr>
          <w:rFonts w:hint="eastAsia"/>
          <w:lang w:val="en-US" w:eastAsia="zh-CN"/>
        </w:rPr>
        <w:t>实验</w:t>
      </w:r>
      <w:r>
        <w:rPr>
          <w:rFonts w:hint="eastAsia"/>
        </w:rPr>
        <w:t>课例研究反馈报告</w:t>
      </w:r>
    </w:p>
    <w:p w14:paraId="353BFC39">
      <w:pPr>
        <w:rPr>
          <w:rFonts w:hint="eastAsia"/>
        </w:rPr>
      </w:pPr>
      <w:r>
        <w:rPr>
          <w:rFonts w:hint="eastAsia"/>
        </w:rPr>
        <w:t xml:space="preserve">授课教师：孙晓  </w:t>
      </w:r>
    </w:p>
    <w:p w14:paraId="6886C2EB">
      <w:pPr>
        <w:rPr>
          <w:rFonts w:hint="eastAsia"/>
        </w:rPr>
      </w:pPr>
      <w:r>
        <w:rPr>
          <w:rFonts w:hint="eastAsia"/>
        </w:rPr>
        <w:t>授课时间：2025年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 xml:space="preserve">日  </w:t>
      </w:r>
    </w:p>
    <w:p w14:paraId="0320C31E">
      <w:pPr>
        <w:rPr>
          <w:rFonts w:hint="eastAsia"/>
        </w:rPr>
      </w:pPr>
      <w:r>
        <w:rPr>
          <w:rFonts w:hint="eastAsia"/>
        </w:rPr>
        <w:t xml:space="preserve">研究主题：实验教学在空间几何公式推导中的有效性  </w:t>
      </w:r>
    </w:p>
    <w:p w14:paraId="45143586">
      <w:pPr>
        <w:rPr>
          <w:rFonts w:hint="eastAsia"/>
        </w:rPr>
      </w:pPr>
    </w:p>
    <w:p w14:paraId="3839F245">
      <w:pPr>
        <w:rPr>
          <w:rFonts w:hint="eastAsia"/>
        </w:rPr>
      </w:pPr>
      <w:r>
        <w:rPr>
          <w:rFonts w:hint="eastAsia"/>
        </w:rPr>
        <w:t xml:space="preserve">一、教学成效与亮点 </w:t>
      </w:r>
    </w:p>
    <w:p w14:paraId="081F6560">
      <w:pPr>
        <w:rPr>
          <w:rFonts w:hint="eastAsia"/>
        </w:rPr>
      </w:pPr>
      <w:r>
        <w:rPr>
          <w:rFonts w:hint="eastAsia"/>
        </w:rPr>
        <w:t xml:space="preserve">1. 实验设计实现难点突破  </w:t>
      </w:r>
    </w:p>
    <w:p w14:paraId="26C9393A">
      <w:pPr>
        <w:rPr>
          <w:rFonts w:hint="eastAsia"/>
        </w:rPr>
      </w:pPr>
      <w:r>
        <w:rPr>
          <w:rFonts w:hint="eastAsia"/>
        </w:rPr>
        <w:t xml:space="preserve">   - 分层对比实验有效化解“等底等高”的理解障碍：  </w:t>
      </w:r>
    </w:p>
    <w:p w14:paraId="21A824AC">
      <w:pPr>
        <w:rPr>
          <w:rFonts w:hint="eastAsia"/>
        </w:rPr>
      </w:pPr>
      <w:r>
        <w:rPr>
          <w:rFonts w:hint="eastAsia"/>
        </w:rPr>
        <w:t xml:space="preserve">   - 90%的小组通过“非等底等高容器”的对照操作，自主发现体积关系的前提条件。  </w:t>
      </w:r>
    </w:p>
    <w:p w14:paraId="7FB877BC">
      <w:pPr>
        <w:rPr>
          <w:rFonts w:hint="eastAsia"/>
        </w:rPr>
      </w:pPr>
      <w:r>
        <w:rPr>
          <w:rFonts w:hint="eastAsia"/>
        </w:rPr>
        <w:t xml:space="preserve">   - 学生实验记录单典型结论：“只有底和高都相同时，倒3次沙才能填满圆柱！”（六（2）班第3组）  </w:t>
      </w:r>
    </w:p>
    <w:p w14:paraId="1196AB12">
      <w:pPr>
        <w:rPr>
          <w:rFonts w:hint="eastAsia"/>
        </w:rPr>
      </w:pPr>
      <w:r>
        <w:rPr>
          <w:rFonts w:hint="eastAsia"/>
        </w:rPr>
        <w:t xml:space="preserve">   - 误差分析环节激发科学思维：75%的小组能识别≥2个误差源（如沙粒间隙、容器残水），并提出改进方案（如改用细盐减小间隙）。  </w:t>
      </w:r>
    </w:p>
    <w:p w14:paraId="6555A344">
      <w:pPr>
        <w:rPr>
          <w:rFonts w:hint="eastAsia"/>
        </w:rPr>
      </w:pPr>
    </w:p>
    <w:p w14:paraId="2D0C7AE7">
      <w:pPr>
        <w:rPr>
          <w:rFonts w:hint="eastAsia"/>
        </w:rPr>
      </w:pPr>
      <w:r>
        <w:rPr>
          <w:rFonts w:hint="eastAsia"/>
        </w:rPr>
        <w:t xml:space="preserve">2. 生活化任务提升应用意识  </w:t>
      </w:r>
    </w:p>
    <w:p w14:paraId="038D3BB1">
      <w:pPr>
        <w:rPr>
          <w:rFonts w:hint="eastAsia"/>
        </w:rPr>
      </w:pPr>
      <w:r>
        <w:rPr>
          <w:rFonts w:hint="eastAsia"/>
        </w:rPr>
        <w:t xml:space="preserve">   - 冰淇淋筒体积测量活动引发高度兴趣，学生主动将纸杯、漏斗等实物纳入计算，课后提交21份家庭实验报告。  </w:t>
      </w:r>
    </w:p>
    <w:p w14:paraId="5A4DEF4C">
      <w:pPr>
        <w:rPr>
          <w:rFonts w:hint="eastAsia"/>
        </w:rPr>
      </w:pPr>
      <w:r>
        <w:rPr>
          <w:rFonts w:hint="eastAsia"/>
        </w:rPr>
        <w:t xml:space="preserve">   - 实际应用题正确率达85%（如粮囤容积计算），较传统教学班提高22%。  </w:t>
      </w:r>
    </w:p>
    <w:p w14:paraId="35372DED">
      <w:pPr>
        <w:rPr>
          <w:rFonts w:hint="eastAsia"/>
        </w:rPr>
      </w:pPr>
    </w:p>
    <w:p w14:paraId="1011B840">
      <w:pPr>
        <w:rPr>
          <w:rFonts w:hint="eastAsia"/>
        </w:rPr>
      </w:pPr>
      <w:r>
        <w:rPr>
          <w:rFonts w:hint="eastAsia"/>
        </w:rPr>
        <w:t xml:space="preserve">3. 空间观念显著发展 </w:t>
      </w:r>
    </w:p>
    <w:p w14:paraId="59F0C17A">
      <w:pPr>
        <w:rPr>
          <w:rFonts w:hint="eastAsia"/>
        </w:rPr>
      </w:pPr>
      <w:r>
        <w:rPr>
          <w:rFonts w:hint="eastAsia"/>
        </w:rPr>
        <w:t xml:space="preserve">   - GeoGebra动态演示（圆锥与圆柱截面变化）帮助84%的学生理解“等底不等高时体积关系失效”的原因。  </w:t>
      </w:r>
    </w:p>
    <w:p w14:paraId="5D5C5266">
      <w:pPr>
        <w:rPr>
          <w:rFonts w:hint="eastAsia"/>
        </w:rPr>
      </w:pPr>
      <w:r>
        <w:rPr>
          <w:rFonts w:hint="eastAsia"/>
        </w:rPr>
        <w:t xml:space="preserve">   - 拓展题中，65%的学生尝试用极值思想解决“矩形纸卷圆锥”问题，体现思维深度。  </w:t>
      </w:r>
    </w:p>
    <w:p w14:paraId="08D4F246">
      <w:pPr>
        <w:rPr>
          <w:rFonts w:hint="eastAsia"/>
        </w:rPr>
      </w:pPr>
    </w:p>
    <w:p w14:paraId="414EF320">
      <w:pPr>
        <w:rPr>
          <w:rFonts w:hint="eastAsia"/>
        </w:rPr>
      </w:pPr>
      <w:r>
        <w:rPr>
          <w:rFonts w:hint="eastAsia"/>
        </w:rPr>
        <w:t xml:space="preserve">二、问题诊断与反思  </w:t>
      </w:r>
    </w:p>
    <w:p w14:paraId="1BD2A4B9">
      <w:pPr>
        <w:rPr>
          <w:rFonts w:hint="eastAsia"/>
        </w:rPr>
      </w:pPr>
      <w:r>
        <w:rPr>
          <w:rFonts w:hint="eastAsia"/>
        </w:rPr>
        <w:t xml:space="preserve">1. 实验操作的时间分配失衡  </w:t>
      </w:r>
    </w:p>
    <w:p w14:paraId="366E4FA7">
      <w:pPr>
        <w:rPr>
          <w:rFonts w:hint="eastAsia"/>
        </w:rPr>
      </w:pPr>
      <w:r>
        <w:rPr>
          <w:rFonts w:hint="eastAsia"/>
        </w:rPr>
        <w:t xml:space="preserve">   - 现象：实验一（定性感知）耗时15分钟，挤压定量验证与误差分析时间，导致部分小组未完成实验三。  </w:t>
      </w:r>
    </w:p>
    <w:p w14:paraId="4D631397">
      <w:pPr>
        <w:rPr>
          <w:rFonts w:hint="eastAsia"/>
        </w:rPr>
      </w:pPr>
      <w:r>
        <w:rPr>
          <w:rFonts w:hint="eastAsia"/>
        </w:rPr>
        <w:t xml:space="preserve">   - 归因：  </w:t>
      </w:r>
    </w:p>
    <w:p w14:paraId="6C0B11F1">
      <w:pPr>
        <w:rPr>
          <w:rFonts w:hint="eastAsia"/>
        </w:rPr>
      </w:pPr>
      <w:r>
        <w:rPr>
          <w:rFonts w:hint="eastAsia"/>
        </w:rPr>
        <w:t xml:space="preserve">   - 沙粒倾倒过程易洒落，重复操作增加耗时；  </w:t>
      </w:r>
    </w:p>
    <w:p w14:paraId="0616D142">
      <w:pPr>
        <w:rPr>
          <w:rFonts w:hint="eastAsia"/>
        </w:rPr>
      </w:pPr>
      <w:r>
        <w:rPr>
          <w:rFonts w:hint="eastAsia"/>
        </w:rPr>
        <w:t xml:space="preserve">   - 学生过度关注“填满次数”，忽视对比条件本质。  </w:t>
      </w:r>
    </w:p>
    <w:p w14:paraId="61EEDBDA">
      <w:pPr>
        <w:rPr>
          <w:rFonts w:hint="eastAsia"/>
        </w:rPr>
      </w:pPr>
    </w:p>
    <w:p w14:paraId="073E8BEC">
      <w:pPr>
        <w:rPr>
          <w:rFonts w:hint="eastAsia"/>
        </w:rPr>
      </w:pPr>
      <w:r>
        <w:rPr>
          <w:rFonts w:hint="eastAsia"/>
        </w:rPr>
        <w:t xml:space="preserve">2. 抽象概括能力待加强 </w:t>
      </w:r>
    </w:p>
    <w:p w14:paraId="735C7492">
      <w:pPr>
        <w:rPr>
          <w:rFonts w:hint="eastAsia"/>
        </w:rPr>
      </w:pPr>
      <w:r>
        <w:rPr>
          <w:rFonts w:hint="eastAsia"/>
        </w:rPr>
        <w:t xml:space="preserve">   - 典型问题：  </w:t>
      </w:r>
    </w:p>
    <w:p w14:paraId="5E7A7372">
      <w:pPr>
        <w:rPr>
          <w:rFonts w:hint="eastAsia"/>
        </w:rPr>
      </w:pPr>
      <w:r>
        <w:rPr>
          <w:rFonts w:hint="eastAsia"/>
        </w:rPr>
        <w:t xml:space="preserve">   - 30%学生将结论简化为“所有圆锥体积都是圆柱的1/3”，忽略前提条件；  </w:t>
      </w:r>
    </w:p>
    <w:p w14:paraId="06AD68D4">
      <w:pPr>
        <w:rPr>
          <w:rFonts w:hint="eastAsia"/>
        </w:rPr>
      </w:pPr>
      <w:r>
        <w:rPr>
          <w:rFonts w:hint="eastAsia"/>
        </w:rPr>
        <w:t xml:space="preserve">   - 生活应用时，15%学生混淆底面直径与半径（如冰淇淋筒测量）。  </w:t>
      </w:r>
    </w:p>
    <w:p w14:paraId="6AE54D89">
      <w:pPr>
        <w:rPr>
          <w:rFonts w:hint="eastAsia"/>
        </w:rPr>
      </w:pPr>
      <w:r>
        <w:rPr>
          <w:rFonts w:hint="eastAsia"/>
        </w:rPr>
        <w:t xml:space="preserve">   - 归因：公式归纳环节缺乏反例辨析（如展示等高不等底的圆锥与圆柱体积比）。  </w:t>
      </w:r>
    </w:p>
    <w:p w14:paraId="6C76E4C5">
      <w:pPr>
        <w:rPr>
          <w:rFonts w:hint="eastAsia"/>
        </w:rPr>
      </w:pPr>
    </w:p>
    <w:p w14:paraId="7E53CF2E">
      <w:pPr>
        <w:rPr>
          <w:rFonts w:hint="eastAsia"/>
        </w:rPr>
      </w:pPr>
      <w:r>
        <w:rPr>
          <w:rFonts w:hint="eastAsia"/>
        </w:rPr>
        <w:t xml:space="preserve">3. 分层任务落实不均衡  </w:t>
      </w:r>
    </w:p>
    <w:p w14:paraId="47DFDCD0">
      <w:pPr>
        <w:rPr>
          <w:rFonts w:hint="eastAsia"/>
        </w:rPr>
      </w:pPr>
      <w:r>
        <w:rPr>
          <w:rFonts w:hint="eastAsia"/>
        </w:rPr>
        <w:t xml:space="preserve">   - 拓展题仅40%学生尝试，部分学困生停留于基础计算；  </w:t>
      </w:r>
    </w:p>
    <w:p w14:paraId="2B2F6395">
      <w:pPr>
        <w:rPr>
          <w:rFonts w:hint="eastAsia"/>
        </w:rPr>
      </w:pPr>
      <w:r>
        <w:rPr>
          <w:rFonts w:hint="eastAsia"/>
        </w:rPr>
        <w:t xml:space="preserve">   - 虚拟实验（GeoGebra）未充分用于支持学困生空间想象。  </w:t>
      </w:r>
    </w:p>
    <w:p w14:paraId="26489BE6">
      <w:pPr>
        <w:rPr>
          <w:rFonts w:hint="eastAsia"/>
        </w:rPr>
      </w:pPr>
    </w:p>
    <w:p w14:paraId="46EBA505">
      <w:pPr>
        <w:rPr>
          <w:rFonts w:hint="eastAsia"/>
        </w:rPr>
      </w:pPr>
      <w:r>
        <w:rPr>
          <w:rFonts w:hint="eastAsia"/>
        </w:rPr>
        <w:t xml:space="preserve">三、针对性改进策略 </w:t>
      </w:r>
    </w:p>
    <w:p w14:paraId="6D1602CC">
      <w:pPr>
        <w:rPr>
          <w:rFonts w:hint="eastAsia"/>
        </w:rPr>
      </w:pPr>
      <w:r>
        <w:rPr>
          <w:rFonts w:hint="eastAsia"/>
        </w:rPr>
        <w:t>1. 优化实验流程</w:t>
      </w:r>
    </w:p>
    <w:p w14:paraId="70314E7B">
      <w:pPr>
        <w:rPr>
          <w:rFonts w:hint="eastAsia"/>
        </w:rPr>
      </w:pPr>
      <w:r>
        <w:rPr>
          <w:rFonts w:hint="eastAsia"/>
        </w:rPr>
        <w:t xml:space="preserve">   | 环节         | 改进方案                                  | 预期效果                     |  </w:t>
      </w:r>
    </w:p>
    <w:p w14:paraId="1488F131">
      <w:pPr>
        <w:rPr>
          <w:rFonts w:hint="eastAsia"/>
        </w:rPr>
      </w:pPr>
      <w:r>
        <w:rPr>
          <w:rFonts w:hint="eastAsia"/>
        </w:rPr>
        <w:t xml:space="preserve">   |--------------|-----------------------------------------|----------------------------|  </w:t>
      </w:r>
    </w:p>
    <w:p w14:paraId="039E2285">
      <w:pPr>
        <w:rPr>
          <w:rFonts w:hint="eastAsia"/>
        </w:rPr>
      </w:pPr>
      <w:r>
        <w:rPr>
          <w:rFonts w:hint="eastAsia"/>
        </w:rPr>
        <w:t xml:space="preserve">   | 材料准备 | 改用彩色液体替代沙粒（可视性更强，减少洒落） | 缩短操作时间至8分钟          |  </w:t>
      </w:r>
    </w:p>
    <w:p w14:paraId="021F1A5B">
      <w:pPr>
        <w:rPr>
          <w:rFonts w:hint="eastAsia"/>
        </w:rPr>
      </w:pPr>
      <w:r>
        <w:rPr>
          <w:rFonts w:hint="eastAsia"/>
        </w:rPr>
        <w:t xml:space="preserve">   | 任务聚焦| 实验前明确关键问题：“什么条件下体积比是1:3？” | 避免操作盲目性               |  </w:t>
      </w:r>
    </w:p>
    <w:p w14:paraId="46F27DB2">
      <w:pPr>
        <w:rPr>
          <w:rFonts w:hint="eastAsia"/>
        </w:rPr>
      </w:pPr>
    </w:p>
    <w:p w14:paraId="6FC9075E">
      <w:pPr>
        <w:rPr>
          <w:rFonts w:hint="eastAsia"/>
        </w:rPr>
      </w:pPr>
      <w:r>
        <w:rPr>
          <w:rFonts w:hint="eastAsia"/>
        </w:rPr>
        <w:t xml:space="preserve">2. 强化概念辨析 </w:t>
      </w:r>
    </w:p>
    <w:p w14:paraId="20568DE4">
      <w:pPr>
        <w:rPr>
          <w:rFonts w:hint="eastAsia"/>
        </w:rPr>
      </w:pPr>
      <w:r>
        <w:rPr>
          <w:rFonts w:hint="eastAsia"/>
        </w:rPr>
        <w:t xml:space="preserve">   - 增设反例验证环节：  </w:t>
      </w:r>
    </w:p>
    <w:p w14:paraId="021EFF6C">
      <w:pPr>
        <w:rPr>
          <w:rFonts w:hint="eastAsia"/>
        </w:rPr>
      </w:pPr>
      <w:r>
        <w:rPr>
          <w:rFonts w:hint="eastAsia"/>
        </w:rPr>
        <w:t xml:space="preserve">     [示例] 高10cm、底面积60cm²的圆锥 vs 高15cm、底面积40cm²的圆柱  </w:t>
      </w:r>
    </w:p>
    <w:p w14:paraId="510F95B2">
      <w:pPr>
        <w:rPr>
          <w:rFonts w:hint="eastAsia"/>
        </w:rPr>
      </w:pPr>
      <w:r>
        <w:rPr>
          <w:rFonts w:hint="eastAsia"/>
        </w:rPr>
        <w:t xml:space="preserve">     提问：它们的体积比是1:3吗？如何用实验证明？  </w:t>
      </w:r>
    </w:p>
    <w:p w14:paraId="4D419D68">
      <w:pPr>
        <w:rPr>
          <w:rFonts w:hint="eastAsia"/>
        </w:rPr>
      </w:pPr>
      <w:r>
        <w:rPr>
          <w:rFonts w:hint="eastAsia"/>
        </w:rPr>
        <w:t xml:space="preserve">     </w:t>
      </w:r>
    </w:p>
    <w:p w14:paraId="367CDDBD">
      <w:pPr>
        <w:rPr>
          <w:rFonts w:hint="eastAsia"/>
        </w:rPr>
      </w:pPr>
      <w:r>
        <w:rPr>
          <w:rFonts w:hint="eastAsia"/>
        </w:rPr>
        <w:t xml:space="preserve">   - 板书升级：用双色对比呈现核心条件  </w:t>
      </w:r>
    </w:p>
    <w:p w14:paraId="3E9A0601">
      <w:pPr>
        <w:rPr>
          <w:rFonts w:hint="eastAsia"/>
        </w:rPr>
      </w:pPr>
      <w:r>
        <w:rPr>
          <w:rFonts w:hint="eastAsia"/>
        </w:rPr>
        <w:t xml:space="preserve">     ✅ 等底 + 等高 → V_锥 = 1/3 V_柱  </w:t>
      </w:r>
    </w:p>
    <w:p w14:paraId="0117EED4">
      <w:pPr>
        <w:rPr>
          <w:rFonts w:hint="eastAsia"/>
        </w:rPr>
      </w:pPr>
      <w:r>
        <w:rPr>
          <w:rFonts w:hint="eastAsia"/>
        </w:rPr>
        <w:t xml:space="preserve">     ❌ 底不等 或 高不等 → 关系不成立  </w:t>
      </w:r>
    </w:p>
    <w:p w14:paraId="38118F6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601B7EE2">
      <w:pPr>
        <w:rPr>
          <w:rFonts w:hint="eastAsia"/>
        </w:rPr>
      </w:pPr>
    </w:p>
    <w:p w14:paraId="6694C2EC">
      <w:pPr>
        <w:rPr>
          <w:rFonts w:hint="eastAsia"/>
        </w:rPr>
      </w:pPr>
      <w:r>
        <w:rPr>
          <w:rFonts w:hint="eastAsia"/>
        </w:rPr>
        <w:t xml:space="preserve">3. 深化分层支持 </w:t>
      </w:r>
    </w:p>
    <w:p w14:paraId="6E31CCAD">
      <w:pPr>
        <w:rPr>
          <w:rFonts w:hint="eastAsia"/>
        </w:rPr>
      </w:pPr>
      <w:r>
        <w:rPr>
          <w:rFonts w:hint="eastAsia"/>
        </w:rPr>
        <w:t xml:space="preserve">   - </w:t>
      </w:r>
      <w:bookmarkStart w:id="0" w:name="_GoBack"/>
      <w:bookmarkEnd w:id="0"/>
      <w:r>
        <w:rPr>
          <w:rFonts w:hint="eastAsia"/>
        </w:rPr>
        <w:t xml:space="preserve">学困生：预制虚拟实验工具包（GeoGebra一键调整参数）  </w:t>
      </w:r>
    </w:p>
    <w:p w14:paraId="02D887EF">
      <w:pPr>
        <w:rPr>
          <w:rFonts w:hint="eastAsia"/>
        </w:rPr>
      </w:pPr>
      <w:r>
        <w:rPr>
          <w:rFonts w:hint="eastAsia"/>
        </w:rPr>
        <w:t xml:space="preserve">   - 资优生：挑战项目“设计容积最大的圆锥帐篷”（融合表面积与体积优化）  </w:t>
      </w:r>
    </w:p>
    <w:p w14:paraId="6CB30551">
      <w:pPr>
        <w:rPr>
          <w:rFonts w:hint="eastAsia"/>
        </w:rPr>
      </w:pPr>
    </w:p>
    <w:p w14:paraId="10C440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5C32"/>
    <w:rsid w:val="FF5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2025-06-16T14:11:00Z</dcterms:created>
  <dc:creator>akaty</dc:creator>
  <cp:lastModifiedBy>akaty</cp:lastModifiedBy>
  <dcterms:modified xsi:type="dcterms:W3CDTF">2025-06-16T14:16:12Z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8D084BB1AE9D439EA4B54F68ED9EDEEF_41</vt:lpwstr>
  </property>
</Properties>
</file>