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68D845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57"/>
        <w:gridCol w:w="8576"/>
      </w:tblGrid>
      <w:tr w14:paraId="03D4D2C2">
        <w:trPr>
          <w:cantSplit/>
          <w:trHeight w:val="1749" w:hRule="atLeast"/>
        </w:trPr>
        <w:tc>
          <w:tcPr>
            <w:tcW w:w="1468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一起玩水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幼儿基础分析：</w:t>
            </w:r>
          </w:p>
          <w:p w14:paraId="41D36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水是生命之源，也是幼儿最好的“玩伴”。下雨天，走过马路边，有10位幼儿会被不停冲入下水道的雨水吸引；洗手时，有20位幼儿就想在水池里多倒腾几下；一到玩水池，有24位幼儿就开心地扑腾起来；有16位幼儿喜欢触摸喷泉水、踩地上的积水、伸手接雨水…凡与水有关的事物，幼儿都表现出极大的兴趣。本周我们将营造亲近水、趣玩水的氛围、让幼儿在直接感知、实际操作和亲身体验中，感知、发现水的奇妙。</w:t>
            </w:r>
          </w:p>
        </w:tc>
      </w:tr>
      <w:tr w14:paraId="7CEBE9CE">
        <w:trPr>
          <w:cantSplit/>
          <w:trHeight w:val="977" w:hRule="atLeast"/>
        </w:trPr>
        <w:tc>
          <w:tcPr>
            <w:tcW w:w="146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周发展目标：</w:t>
            </w:r>
          </w:p>
          <w:p w14:paraId="1173C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1.初步感知并探索水的主要特性，对产生的现象感兴趣，愿意表达自己的发现。</w:t>
            </w:r>
          </w:p>
          <w:p w14:paraId="7F5AD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2.喜欢和同伴一起玩水，尝试多种玩法，体验玩水的乐趣。 </w:t>
            </w:r>
          </w:p>
        </w:tc>
      </w:tr>
      <w:tr w14:paraId="3E564D02">
        <w:trPr>
          <w:cantSplit/>
          <w:trHeight w:val="1444" w:hRule="atLeast"/>
        </w:trPr>
        <w:tc>
          <w:tcPr>
            <w:tcW w:w="14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1.和幼儿一起创设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一起玩水</w:t>
            </w:r>
            <w:r>
              <w:rPr>
                <w:rFonts w:hint="eastAsia" w:ascii="宋体" w:hAnsi="宋体" w:eastAsia="宋体" w:cs="宋体"/>
                <w:szCs w:val="21"/>
              </w:rPr>
              <w:t>的班级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szCs w:val="21"/>
              </w:rPr>
              <w:t>环境，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展示玩水照片、水枪、泳衣</w:t>
            </w:r>
            <w:r>
              <w:rPr>
                <w:rFonts w:hint="eastAsia" w:ascii="宋体" w:hAnsi="宋体" w:eastAsia="宋体" w:cs="宋体"/>
                <w:szCs w:val="21"/>
              </w:rPr>
              <w:t>等。</w:t>
            </w:r>
          </w:p>
          <w:p w14:paraId="3D769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2.区域投放材料：美工区：提供蜡笔、彩纸、颜料、太空泥、剪刀等工具，供幼儿创意制作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游泳小人与冰激凌、棒冰</w:t>
            </w:r>
            <w:r>
              <w:rPr>
                <w:rFonts w:hint="eastAsia" w:ascii="宋体" w:hAnsi="宋体" w:eastAsia="宋体" w:cs="宋体"/>
                <w:szCs w:val="21"/>
              </w:rPr>
              <w:t>的泥工作品、绘画作品；建构区：提供雪花片、大型积木，供幼儿搭建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水上乐园等</w:t>
            </w:r>
            <w:r>
              <w:rPr>
                <w:rFonts w:hint="eastAsia" w:ascii="宋体" w:hAnsi="宋体" w:eastAsia="宋体" w:cs="宋体"/>
                <w:szCs w:val="21"/>
              </w:rPr>
              <w:t>；图书区：提供《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水的旅行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小水珠回家了》</w:t>
            </w:r>
            <w:r>
              <w:rPr>
                <w:rFonts w:hint="eastAsia" w:ascii="宋体" w:hAnsi="宋体" w:eastAsia="宋体" w:cs="宋体"/>
                <w:szCs w:val="21"/>
              </w:rPr>
              <w:t>等绘本供幼儿自主阅读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科探区：提供海绵、布、餐巾纸、色素、纸杯等探索吸水性的不同。</w:t>
            </w:r>
          </w:p>
        </w:tc>
      </w:tr>
      <w:tr w14:paraId="576FE43D">
        <w:trPr>
          <w:cantSplit/>
          <w:trHeight w:val="700" w:hRule="atLeast"/>
        </w:trPr>
        <w:tc>
          <w:tcPr>
            <w:tcW w:w="14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C7A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1.户外活动后能在教师的提醒下及时擦汗、喝水，补充水分。</w:t>
            </w:r>
          </w:p>
          <w:p w14:paraId="4E9CF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午睡时能自己脱衣裤并将衣服挂好，裤子叠整齐，午睡后能自己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 w:eastAsia="宋体" w:cs="宋体"/>
                <w:szCs w:val="21"/>
              </w:rPr>
              <w:t>衣裤、鞋子。</w:t>
            </w:r>
          </w:p>
        </w:tc>
      </w:tr>
      <w:tr w14:paraId="4AED8227">
        <w:trPr>
          <w:cantSplit/>
          <w:trHeight w:val="3360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水球大战、喝水啦、干杯吧</w:t>
            </w:r>
            <w:r>
              <w:rPr>
                <w:rFonts w:hint="eastAsia" w:ascii="宋体" w:hAnsi="宋体" w:eastAsia="宋体" w:cs="宋体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雪花片建构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水枪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积木建构：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水上乐园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绘本阅读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水的旅行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小水珠回家了》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水滴排队</w:t>
            </w:r>
            <w:r>
              <w:rPr>
                <w:rFonts w:hint="eastAsia" w:ascii="宋体" w:hAnsi="宋体" w:eastAsia="宋体" w:cs="宋体"/>
                <w:szCs w:val="21"/>
              </w:rPr>
              <w:t>》《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小水珠回家</w:t>
            </w:r>
            <w:r>
              <w:rPr>
                <w:rFonts w:hint="eastAsia" w:ascii="宋体" w:hAnsi="宋体" w:eastAsia="宋体" w:cs="宋体"/>
                <w:szCs w:val="21"/>
              </w:rPr>
              <w:t>》；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晕染画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夏天的池塘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泡泡画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莲蓬》《水果片》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 w14:paraId="0504D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科探区：《彩龙泡泡龙》、《瓶盖小帆船》。</w:t>
            </w:r>
          </w:p>
          <w:p w14:paraId="479EF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关注要点：</w:t>
            </w:r>
          </w:p>
          <w:p w14:paraId="21F4A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段：</w:t>
            </w:r>
            <w:r>
              <w:rPr>
                <w:rFonts w:hint="eastAsia" w:ascii="宋体" w:hAnsi="宋体" w:eastAsia="宋体" w:cs="宋体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益智区和科探区孩子的游戏表现以及游戏材料的使用频率，根据游戏的表现进行及时跟新与调整</w:t>
            </w:r>
            <w:r>
              <w:rPr>
                <w:rFonts w:hint="eastAsia" w:ascii="宋体" w:hAnsi="宋体" w:eastAsia="宋体" w:cs="宋体"/>
                <w:szCs w:val="21"/>
              </w:rPr>
              <w:t>，在观察记录、今日动态、分享交流等方面落实；</w:t>
            </w:r>
          </w:p>
          <w:p w14:paraId="23DD2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张：</w:t>
            </w:r>
            <w:r>
              <w:rPr>
                <w:rFonts w:hint="eastAsia" w:ascii="宋体" w:hAnsi="宋体" w:eastAsia="宋体" w:cs="宋体"/>
                <w:szCs w:val="21"/>
              </w:rPr>
              <w:t>关注幼儿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在美工区和娃娃家中的游戏情况以及整理情况</w:t>
            </w:r>
            <w:r>
              <w:rPr>
                <w:rFonts w:hint="eastAsia" w:ascii="宋体" w:hAnsi="宋体" w:eastAsia="宋体" w:cs="宋体"/>
                <w:szCs w:val="21"/>
              </w:rPr>
              <w:t>，在观察记录、今日动态、分享交流等方面落实。</w:t>
            </w:r>
          </w:p>
        </w:tc>
      </w:tr>
      <w:tr w14:paraId="5BDCE46F">
        <w:trPr>
          <w:cantSplit/>
          <w:trHeight w:val="1064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晴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天</w:t>
            </w:r>
            <w:r>
              <w:rPr>
                <w:rFonts w:hint="eastAsia" w:ascii="宋体" w:hAnsi="宋体" w:eastAsia="宋体" w:cs="宋体"/>
                <w:szCs w:val="21"/>
              </w:rPr>
              <w:t>：羊角球、皮球区，跑道区，滑滑梯，攀爬网，综合区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雨天</w:t>
            </w:r>
            <w:r>
              <w:rPr>
                <w:rFonts w:hint="eastAsia" w:ascii="宋体" w:hAnsi="宋体" w:eastAsia="宋体" w:cs="宋体"/>
                <w:szCs w:val="21"/>
              </w:rPr>
              <w:t>：室内走廊自主游戏（运球、两人三足、铺路过河、运乒乓球、保龄球、夹包跳、走高跷、抢椅子、扔沙包、猜拳走步、投壶、智高区等）。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  <w:p w14:paraId="4D50C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04FBCAE">
        <w:trPr>
          <w:cantSplit/>
          <w:trHeight w:val="788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3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1.语言：滴答滴答          2.科学：水娃娃           3.美术：彩色雨</w:t>
            </w:r>
          </w:p>
          <w:p w14:paraId="71BCA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4.数学：认识长短          5.音乐：大雨和小雨 </w:t>
            </w:r>
          </w:p>
        </w:tc>
      </w:tr>
      <w:tr w14:paraId="2DD75B40">
        <w:trPr>
          <w:cantSplit/>
          <w:trHeight w:val="2262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科创小游戏：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喷水器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Cs w:val="21"/>
              </w:rPr>
              <w:t>趣味机器人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鱼缸过滤器</w:t>
            </w:r>
          </w:p>
          <w:p w14:paraId="05464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工程活动：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水上乐园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科学养殖：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可爱的小鱼</w:t>
            </w:r>
          </w:p>
          <w:p w14:paraId="0D48B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图书室《水的旅行》</w:t>
            </w:r>
          </w:p>
          <w:p w14:paraId="39C5E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3.户外大课堂：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找找水宝宝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段雪梅、张洁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bookmarkStart w:id="0" w:name="_GoBack"/>
      <w:r>
        <w:rPr>
          <w:rFonts w:hint="eastAsia" w:ascii="宋体" w:hAnsi="宋体"/>
          <w:u w:val="single"/>
          <w:lang w:val="en-US" w:eastAsia="zh-CN"/>
        </w:rPr>
        <w:t>张洁</w:t>
      </w:r>
    </w:p>
    <w:bookmarkEnd w:id="0"/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DC2CE0"/>
    <w:rsid w:val="060A0E5F"/>
    <w:rsid w:val="06224324"/>
    <w:rsid w:val="064E4FF6"/>
    <w:rsid w:val="0694698D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9A3ED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569B2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300C99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EF6A66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BC77841"/>
    <w:rsid w:val="5C500BA3"/>
    <w:rsid w:val="5C6F429A"/>
    <w:rsid w:val="5C9E0311"/>
    <w:rsid w:val="5C9F2D5E"/>
    <w:rsid w:val="5CFF0E18"/>
    <w:rsid w:val="5D0A5949"/>
    <w:rsid w:val="5D3F048D"/>
    <w:rsid w:val="5E0D2FAE"/>
    <w:rsid w:val="5E3D0C22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743C05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57CC3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CF71C75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paragraph" w:customStyle="1" w:styleId="15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2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1086</Words>
  <Characters>1109</Characters>
  <Lines>11</Lines>
  <Paragraphs>3</Paragraphs>
  <TotalTime>13</TotalTime>
  <ScaleCrop>false</ScaleCrop>
  <LinksUpToDate>false</LinksUpToDate>
  <CharactersWithSpaces>1209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QYqy</cp:lastModifiedBy>
  <cp:lastPrinted>2025-03-10T07:55:00Z</cp:lastPrinted>
  <dcterms:modified xsi:type="dcterms:W3CDTF">2025-06-13T16:25:56Z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