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2F4D" w14:textId="3A961DF0" w:rsidR="005243CB" w:rsidRPr="00B35EC9" w:rsidRDefault="00B35EC9" w:rsidP="00B35EC9">
      <w:pPr>
        <w:spacing w:line="360" w:lineRule="auto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B35EC9">
        <w:rPr>
          <w:rFonts w:ascii="黑体" w:eastAsia="黑体" w:hAnsi="黑体" w:hint="eastAsia"/>
          <w:sz w:val="44"/>
          <w:szCs w:val="44"/>
        </w:rPr>
        <w:t>“自卑”心理的分析和解决</w:t>
      </w:r>
    </w:p>
    <w:p w14:paraId="346186C6" w14:textId="5FF1BE20" w:rsidR="005243CB" w:rsidRPr="00B35EC9" w:rsidRDefault="00B35EC9" w:rsidP="00B35EC9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B35EC9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B35EC9">
        <w:rPr>
          <w:rFonts w:ascii="宋体" w:eastAsia="宋体" w:hAnsi="宋体" w:hint="eastAsia"/>
          <w:sz w:val="28"/>
          <w:szCs w:val="28"/>
        </w:rPr>
        <w:t>学校  毛宇凯</w:t>
      </w:r>
    </w:p>
    <w:p w14:paraId="1C7C1FB1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今天我分享的是奥地利心理学家、个体心理学的创始人阿德勒的《儿童的人格教育》这本书。前言 ：精神分析心理学认为人本身就是一个能量系统、动力系统，它决定着人的心理结构和人格模式。那么，人格形成的动力源是什么？阿德勒认为是自卑与超越。阿德勒认为，人格结构形成于童年期，要解决一个人的人格心理问题必须从他的童年着手。因此，要帮助儿童形成健康的人格是教育儿童的首要和核心问题。</w:t>
      </w:r>
    </w:p>
    <w:p w14:paraId="60D880E5" w14:textId="42D974B9" w:rsidR="005243CB" w:rsidRPr="00A72DA0" w:rsidRDefault="00313493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之前我教过</w:t>
      </w:r>
      <w:r w:rsidR="005243CB" w:rsidRPr="00A72DA0">
        <w:rPr>
          <w:rFonts w:ascii="宋体" w:eastAsia="宋体" w:hAnsi="宋体" w:hint="eastAsia"/>
          <w:sz w:val="24"/>
          <w:szCs w:val="24"/>
        </w:rPr>
        <w:t>一个小男孩，</w:t>
      </w:r>
      <w:r w:rsidRPr="00A72DA0">
        <w:rPr>
          <w:rFonts w:ascii="宋体" w:eastAsia="宋体" w:hAnsi="宋体" w:hint="eastAsia"/>
          <w:sz w:val="24"/>
          <w:szCs w:val="24"/>
        </w:rPr>
        <w:t>暂且叫他</w:t>
      </w:r>
      <w:r w:rsidR="005243CB" w:rsidRPr="00A72DA0">
        <w:rPr>
          <w:rFonts w:ascii="宋体" w:eastAsia="宋体" w:hAnsi="宋体" w:hint="eastAsia"/>
          <w:sz w:val="24"/>
          <w:szCs w:val="24"/>
        </w:rPr>
        <w:t>小明，他</w:t>
      </w:r>
      <w:r w:rsidRPr="00A72DA0">
        <w:rPr>
          <w:rFonts w:ascii="宋体" w:eastAsia="宋体" w:hAnsi="宋体" w:hint="eastAsia"/>
          <w:sz w:val="24"/>
          <w:szCs w:val="24"/>
        </w:rPr>
        <w:t>可以说是老师的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恶梦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守纪律</w:t>
      </w:r>
      <w:r w:rsidR="00671C2C" w:rsidRPr="00A72DA0">
        <w:rPr>
          <w:rFonts w:ascii="宋体" w:eastAsia="宋体" w:hAnsi="宋体" w:hint="eastAsia"/>
          <w:sz w:val="24"/>
          <w:szCs w:val="24"/>
        </w:rPr>
        <w:t>，</w:t>
      </w:r>
      <w:r w:rsidRPr="00A72DA0">
        <w:rPr>
          <w:rFonts w:ascii="宋体" w:eastAsia="宋体" w:hAnsi="宋体" w:hint="eastAsia"/>
          <w:sz w:val="24"/>
          <w:szCs w:val="24"/>
        </w:rPr>
        <w:t>不做作业，</w:t>
      </w:r>
      <w:r w:rsidR="00671C2C" w:rsidRPr="00A72DA0">
        <w:rPr>
          <w:rFonts w:ascii="宋体" w:eastAsia="宋体" w:hAnsi="宋体" w:hint="eastAsia"/>
          <w:sz w:val="24"/>
          <w:szCs w:val="24"/>
        </w:rPr>
        <w:t>成绩一塌糊涂，</w:t>
      </w:r>
      <w:r w:rsidRPr="00A72DA0">
        <w:rPr>
          <w:rFonts w:ascii="宋体" w:eastAsia="宋体" w:hAnsi="宋体" w:hint="eastAsia"/>
          <w:sz w:val="24"/>
          <w:szCs w:val="24"/>
        </w:rPr>
        <w:t>整天招惹是非，</w:t>
      </w:r>
      <w:r w:rsidR="00BB7A0A" w:rsidRPr="00A72DA0">
        <w:rPr>
          <w:rFonts w:ascii="宋体" w:eastAsia="宋体" w:hAnsi="宋体" w:hint="eastAsia"/>
          <w:sz w:val="24"/>
          <w:szCs w:val="24"/>
        </w:rPr>
        <w:t>甚至故意挑衅暴跳的老师和同学</w:t>
      </w:r>
      <w:r w:rsidR="005243CB" w:rsidRPr="00A72DA0">
        <w:rPr>
          <w:rFonts w:ascii="宋体" w:eastAsia="宋体" w:hAnsi="宋体" w:hint="eastAsia"/>
          <w:sz w:val="24"/>
          <w:szCs w:val="24"/>
        </w:rPr>
        <w:t>。</w:t>
      </w:r>
      <w:r w:rsidR="00BB7A0A" w:rsidRPr="00A72DA0">
        <w:rPr>
          <w:rFonts w:ascii="宋体" w:eastAsia="宋体" w:hAnsi="宋体" w:hint="eastAsia"/>
          <w:sz w:val="24"/>
          <w:szCs w:val="24"/>
        </w:rPr>
        <w:t>我接手这位同学之后分析：很有可能这位同学是因为内心中的自卑，而</w:t>
      </w:r>
      <w:r w:rsidR="00F40FCB" w:rsidRPr="00A72DA0">
        <w:rPr>
          <w:rFonts w:ascii="宋体" w:eastAsia="宋体" w:hAnsi="宋体" w:hint="eastAsia"/>
          <w:sz w:val="24"/>
          <w:szCs w:val="24"/>
        </w:rPr>
        <w:t>产生的外在的这种行为。</w:t>
      </w:r>
    </w:p>
    <w:p w14:paraId="6CD5C8D9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“自卑”，只是阿德勒对儿童原初生存状态、心理状态的一种描述，严格地讲，这里的生而自卑，不完全等同于成人状态和一般意义上的自卑——虽然这二者有关联，而且也相似；这自卑也不完全等同于哲学意义上的“限性”的认识，因为这种自卑是一种生存感觉，而不是对存在状态的清醒的认识。自卑既不是一个褒义词，也不是一个贬义词，而是一个中性词，它是生命成长过程中必然产生的一种心理。</w:t>
      </w:r>
    </w:p>
    <w:p w14:paraId="6087301B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现在，自卑的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小明想超越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自卑。</w:t>
      </w:r>
    </w:p>
    <w:p w14:paraId="3D4D5EA4" w14:textId="1D6C1DB0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而“超越”，其实指的就是脱离这种生存的无能感。“自卑－超越”，是阿德勒心理学的一对核心概念，是阿德勒心理学说中的动力学。自卑与超越是同一现象的不同表现形式，如果正确对待，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自卑会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成为追求优秀、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激励奋斗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的驱动力；如果错误理解，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自卑会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成为阻碍生命成长发展的绊脚石。</w:t>
      </w:r>
      <w:r w:rsidR="00F40FCB" w:rsidRPr="00A72DA0">
        <w:rPr>
          <w:rFonts w:ascii="宋体" w:eastAsia="宋体" w:hAnsi="宋体" w:hint="eastAsia"/>
          <w:sz w:val="24"/>
          <w:szCs w:val="24"/>
        </w:rPr>
        <w:t>所以，小明就</w:t>
      </w:r>
      <w:proofErr w:type="gramStart"/>
      <w:r w:rsidR="00F40FCB" w:rsidRPr="00A72DA0">
        <w:rPr>
          <w:rFonts w:ascii="宋体" w:eastAsia="宋体" w:hAnsi="宋体" w:hint="eastAsia"/>
          <w:sz w:val="24"/>
          <w:szCs w:val="24"/>
        </w:rPr>
        <w:t>有之前</w:t>
      </w:r>
      <w:proofErr w:type="gramEnd"/>
      <w:r w:rsidR="00F40FCB" w:rsidRPr="00A72DA0">
        <w:rPr>
          <w:rFonts w:ascii="宋体" w:eastAsia="宋体" w:hAnsi="宋体" w:hint="eastAsia"/>
          <w:sz w:val="24"/>
          <w:szCs w:val="24"/>
        </w:rPr>
        <w:t>的各种不良的行为，彰显自己的存在，巩固自己在老师和同学中的心理地位。</w:t>
      </w:r>
    </w:p>
    <w:p w14:paraId="5C348375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于是，小明有了生活目标，他想变得伟大、完善和优越。</w:t>
      </w:r>
    </w:p>
    <w:p w14:paraId="65A3FD16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生活目标，是一种无意识形成的生活方向感，一种想要摆脱无能感的愿望，也就是说，它不是一个具体的实现对象，如成为某种人，实现某件事。依据阿德勒的逻辑，它只能被认为首先是一种摆脱无能感（超越自卑）的愿望，一种朝向某种状态的方向感——当然，随着年龄的增长，随着整个人格体系地不断调整、</w:t>
      </w:r>
      <w:r w:rsidRPr="00A72DA0">
        <w:rPr>
          <w:rFonts w:ascii="宋体" w:eastAsia="宋体" w:hAnsi="宋体" w:hint="eastAsia"/>
          <w:sz w:val="24"/>
          <w:szCs w:val="24"/>
        </w:rPr>
        <w:lastRenderedPageBreak/>
        <w:t>形成、定型，最终，儿童会拥有明确的目标，确定明确的方向。同样，依据阿德勒的逻辑，这里所指的“伟大、完善和优越”，同样只是儿童意愿中的伟大、完善和优越，即变得强大的意思，而并不是社会标准上的伟大、完善和优越。</w:t>
      </w:r>
    </w:p>
    <w:p w14:paraId="5E3A1C58" w14:textId="2B3893C0" w:rsidR="00A72DA0" w:rsidRPr="00A72DA0" w:rsidRDefault="00A72DA0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他们</w:t>
      </w:r>
      <w:r w:rsidRPr="00A72DA0">
        <w:rPr>
          <w:rFonts w:ascii="宋体" w:eastAsia="宋体" w:hAnsi="宋体" w:hint="eastAsia"/>
          <w:sz w:val="24"/>
          <w:szCs w:val="24"/>
        </w:rPr>
        <w:t>仍然试图自己来解决问题，实现对自卑状态的超越。从更广泛的意义上讲，染发，奇服，参与街头暴力，形成某种小团队，这些都是让自己感觉到有力量的“捷径”——也就是说，它们既让儿童感觉舒服，又不同程度地不容于社会标准。</w:t>
      </w:r>
    </w:p>
    <w:p w14:paraId="396E798E" w14:textId="007974F4" w:rsidR="00A72DA0" w:rsidRPr="00A72DA0" w:rsidRDefault="00A72DA0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儿童的许多行为，只是在探索超越自卑的道路。总之，儿童的大多数行为，只是在探索超越自卑的道路，问题在于，他自己甚至不明白怎样的道路才是对的。所以，当我们再去和孩子相处时，可尝试站在全新的角度分析看待孩子的行为，说不定就会多了一把解决儿童问题的钥匙。</w:t>
      </w:r>
    </w:p>
    <w:p w14:paraId="00116C6C" w14:textId="56C05F66" w:rsidR="00AF2A69" w:rsidRPr="00A72DA0" w:rsidRDefault="009F1658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我对小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明同学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的做法：1.抓小</w:t>
      </w:r>
      <w:proofErr w:type="gramStart"/>
      <w:r w:rsidRPr="00A72DA0">
        <w:rPr>
          <w:rFonts w:ascii="宋体" w:eastAsia="宋体" w:hAnsi="宋体" w:hint="eastAsia"/>
          <w:sz w:val="24"/>
          <w:szCs w:val="24"/>
        </w:rPr>
        <w:t>明同学</w:t>
      </w:r>
      <w:proofErr w:type="gramEnd"/>
      <w:r w:rsidRPr="00A72DA0">
        <w:rPr>
          <w:rFonts w:ascii="宋体" w:eastAsia="宋体" w:hAnsi="宋体" w:hint="eastAsia"/>
          <w:sz w:val="24"/>
          <w:szCs w:val="24"/>
        </w:rPr>
        <w:t>的闪光点，例如，爱劳动，对班级事务积极热心</w:t>
      </w:r>
      <w:r w:rsidR="008F6B3A" w:rsidRPr="00A72DA0">
        <w:rPr>
          <w:rFonts w:ascii="宋体" w:eastAsia="宋体" w:hAnsi="宋体" w:hint="eastAsia"/>
          <w:sz w:val="24"/>
          <w:szCs w:val="24"/>
        </w:rPr>
        <w:t>，甚至某个题目做得好等，多提出表扬，同时竖立更高的努力方向，不断激励他；2.到小明家里家访，当面表扬小明同学的进步，</w:t>
      </w:r>
      <w:r w:rsidR="00D51DCC" w:rsidRPr="00A72DA0">
        <w:rPr>
          <w:rFonts w:ascii="宋体" w:eastAsia="宋体" w:hAnsi="宋体" w:hint="eastAsia"/>
          <w:sz w:val="24"/>
          <w:szCs w:val="24"/>
        </w:rPr>
        <w:t>请家长在平时多予以</w:t>
      </w:r>
      <w:r w:rsidR="008F6B3A" w:rsidRPr="00A72DA0">
        <w:rPr>
          <w:rFonts w:ascii="宋体" w:eastAsia="宋体" w:hAnsi="宋体" w:hint="eastAsia"/>
          <w:sz w:val="24"/>
          <w:szCs w:val="24"/>
        </w:rPr>
        <w:t>鼓励</w:t>
      </w:r>
      <w:r w:rsidR="00D51DCC" w:rsidRPr="00A72DA0">
        <w:rPr>
          <w:rFonts w:ascii="宋体" w:eastAsia="宋体" w:hAnsi="宋体" w:hint="eastAsia"/>
          <w:sz w:val="24"/>
          <w:szCs w:val="24"/>
        </w:rPr>
        <w:t>，不要动辄打骂</w:t>
      </w:r>
      <w:r w:rsidR="00D51DCC" w:rsidRPr="00A72DA0">
        <w:rPr>
          <w:rFonts w:ascii="宋体" w:eastAsia="宋体" w:hAnsi="宋体" w:hint="eastAsia"/>
          <w:sz w:val="24"/>
          <w:szCs w:val="24"/>
        </w:rPr>
        <w:t>……</w:t>
      </w:r>
      <w:r w:rsidR="00671C2C" w:rsidRPr="00A72DA0">
        <w:rPr>
          <w:rFonts w:ascii="宋体" w:eastAsia="宋体" w:hAnsi="宋体" w:hint="eastAsia"/>
          <w:sz w:val="24"/>
          <w:szCs w:val="24"/>
        </w:rPr>
        <w:t>经过一个学期的努力，小</w:t>
      </w:r>
      <w:proofErr w:type="gramStart"/>
      <w:r w:rsidR="00671C2C" w:rsidRPr="00A72DA0">
        <w:rPr>
          <w:rFonts w:ascii="宋体" w:eastAsia="宋体" w:hAnsi="宋体" w:hint="eastAsia"/>
          <w:sz w:val="24"/>
          <w:szCs w:val="24"/>
        </w:rPr>
        <w:t>明同学</w:t>
      </w:r>
      <w:proofErr w:type="gramEnd"/>
      <w:r w:rsidR="00671C2C" w:rsidRPr="00A72DA0">
        <w:rPr>
          <w:rFonts w:ascii="宋体" w:eastAsia="宋体" w:hAnsi="宋体" w:hint="eastAsia"/>
          <w:sz w:val="24"/>
          <w:szCs w:val="24"/>
        </w:rPr>
        <w:t>的数学成绩已经稳定在90分以上，在班级中表现也越来越好。</w:t>
      </w:r>
    </w:p>
    <w:p w14:paraId="5F31302C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小结一下：儿童想要变得伟大、完善、优越。</w:t>
      </w:r>
    </w:p>
    <w:p w14:paraId="7D11F97F" w14:textId="53E35BAD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小明并不知道什么是这个社会许可的、一致的伟大、完善和优越。所以，儿童的生活目标只是一种尝试，一种想实现超越的尝试。这种尝试成功与否，首先不取决于他自己，而是取决于他的选择，有没有与社会准则保持一致——但儿童这时候，并不十分清楚什么是社会许可的，什么是不许可的。</w:t>
      </w:r>
    </w:p>
    <w:p w14:paraId="359D8475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所以，在谋求超越时，小明有可能信心不足，过度自卑；也有可能野心膨胀；还有可能萌生雄心……但是，事实上，这个过度自卑、野心、雄心，都不关乎小明的道德，而主要是与社会准则有没有相吻合。</w:t>
      </w:r>
    </w:p>
    <w:p w14:paraId="76EF5823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这些尝试，有些是符合既定的社会标准的，有些是不符合社会标准的。除了先天心理倾向，小明的人格的塑造，最主要的因素是后天的环境与教育。那到底为什么小明会形成自己的生活风格、性格？事实上，它们是小明在前面人生探索过程中获得反馈后结的“果”。</w:t>
      </w:r>
    </w:p>
    <w:p w14:paraId="57153C89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小明的这种尝试与探索，在父母与儿童的早期交往，即早期的家庭教育中，</w:t>
      </w:r>
      <w:r w:rsidRPr="00A72DA0">
        <w:rPr>
          <w:rFonts w:ascii="宋体" w:eastAsia="宋体" w:hAnsi="宋体" w:hint="eastAsia"/>
          <w:sz w:val="24"/>
          <w:szCs w:val="24"/>
        </w:rPr>
        <w:lastRenderedPageBreak/>
        <w:t>有着决定小明一生的深远影响。</w:t>
      </w:r>
    </w:p>
    <w:p w14:paraId="64C03D7E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早期家庭教育就起到了培养社会观念、社会情感的作用。也就是说，正确的早期教育，在不打击儿童探索勇气的前提下，应该给儿童的尝试行为，依据社会标准给予一个评价，从而让儿童形成正确的社会观念与情感，即需要父母在家庭教育中，依据社会标准，加以引导，纠正错误，引导正确，以形成正确恰当的社会情感，这样，他就能够在未来的生活中，包括在学校中，在社会中，形成社会许可的处事态度（生活风格）。</w:t>
      </w:r>
    </w:p>
    <w:p w14:paraId="3E03EFED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小明的人格，是一个持久建构的结果，是一个持久书写的结果，一方面，所有发生的都不可能消失，另一方面，它始终有改写的可能。</w:t>
      </w:r>
    </w:p>
    <w:p w14:paraId="5245A949" w14:textId="77777777" w:rsidR="005243CB" w:rsidRPr="00A72DA0" w:rsidRDefault="005243CB" w:rsidP="00A72DA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72DA0">
        <w:rPr>
          <w:rFonts w:ascii="宋体" w:eastAsia="宋体" w:hAnsi="宋体" w:hint="eastAsia"/>
          <w:sz w:val="24"/>
          <w:szCs w:val="24"/>
        </w:rPr>
        <w:t>儿童的整个人格是一个统一体，它在持久的形成过程中，越来越明确，越来越牢固，越来越难以改变。因此，一个人后面的行为，往往需要从他早期形成的人格结构的某些要素中去找，更进一步，我们应该去理解这个独特的人格结构形成的过程。</w:t>
      </w:r>
    </w:p>
    <w:sectPr w:rsidR="005243CB" w:rsidRPr="00A7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CB"/>
    <w:rsid w:val="000B58F5"/>
    <w:rsid w:val="00161D4E"/>
    <w:rsid w:val="00313493"/>
    <w:rsid w:val="005243CB"/>
    <w:rsid w:val="005F698E"/>
    <w:rsid w:val="00671C2C"/>
    <w:rsid w:val="00765EAC"/>
    <w:rsid w:val="007E4F5E"/>
    <w:rsid w:val="008F6B3A"/>
    <w:rsid w:val="009F1658"/>
    <w:rsid w:val="00A72DA0"/>
    <w:rsid w:val="00AF2A69"/>
    <w:rsid w:val="00B35EC9"/>
    <w:rsid w:val="00BB7A0A"/>
    <w:rsid w:val="00D51DCC"/>
    <w:rsid w:val="00E165D3"/>
    <w:rsid w:val="00F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C36F"/>
  <w15:chartTrackingRefBased/>
  <w15:docId w15:val="{837D44AF-0220-406C-BB1B-B012772D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C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C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1057</Words>
  <Characters>1058</Characters>
  <Application>Microsoft Office Word</Application>
  <DocSecurity>0</DocSecurity>
  <Lines>36</Lines>
  <Paragraphs>18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宇凯 毛</dc:creator>
  <cp:keywords/>
  <dc:description/>
  <cp:lastModifiedBy>宇凯 毛</cp:lastModifiedBy>
  <cp:revision>2</cp:revision>
  <dcterms:created xsi:type="dcterms:W3CDTF">2025-06-16T00:50:00Z</dcterms:created>
  <dcterms:modified xsi:type="dcterms:W3CDTF">2025-06-16T00:50:00Z</dcterms:modified>
</cp:coreProperties>
</file>