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(2025.6.13)</w:t>
      </w:r>
    </w:p>
    <w:p w14:paraId="53CD2B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有10人能主动与老师、同伴打招呼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78822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：区域游戏开始了。瞧，乐乐在科探区中吹泡泡；晃晃和程宇航在桌面建构中用乐高积木搭建房子，姜瑞、鑫鑫、安迪找到了树叶拼图；星辰和昕昕用木制积木搭建房子中的陷阱；珞珞和彤彤在帐篷中野餐；陈语汐、林书妤、优优在美工区中用太空泥制作冰激凌，有的是冰棒，有的时蛋筒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77E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A6A53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照片/IMG_0173.JPGIMG_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照片/IMG_0173.JPGIMG_01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46936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照片/IMG_0170.JPGIMG_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照片/IMG_0170.JPGIMG_01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D769E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照片/IMG_0171.JPGIMG_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照片/IMG_0171.JPGIMG_01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BBD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C7329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照片/IMG_0169.JPGIMG_0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照片/IMG_0169.JPGIMG_01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D78C23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照片/IMG_0166.JPGIMG_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照片/IMG_0166.JPGIMG_01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AEF33B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照片/IMG_0164.JPGIMG_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照片/IMG_0164.JPG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7C4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</w:pPr>
    </w:p>
    <w:p w14:paraId="5E70963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  <w:t>数学：水果接龙</w:t>
      </w:r>
    </w:p>
    <w:p w14:paraId="1C8F3853">
      <w:pPr>
        <w:spacing w:line="36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接龙，顾名思义就是把不同体裁或类型的东西，以续的方式上下联系起来，并且可以像条长龙一样无限制的往下延伸。水果接龙是一节数量匹配活动，是让幼儿将相同数量的水果进行头尾相接，先找到卡片尾部的图案，再找和它数量相同的图案，排在它的后面，就这样条长龙一样往下延伸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C04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A53A9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照片/IMG_0098.JPGIMG_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照片/IMG_0098.JPGIMG_00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DCDB3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照片/IMG_0095.JPG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照片/IMG_0095.JPGIMG_00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5B37D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照片/IMG_0091.JPGIMG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照片/IMG_0091.JPGIMG_00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5A0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4E312B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IMG_0075(20250613-092824).JPGIMG_0075(20250613-0928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IMG_0075(20250613-092824).JPGIMG_0075(20250613-09282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5D03A4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IMG_0087(20250613-093559).JPGIMG_0087(20250613-0935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IMG_0087(20250613-093559).JPGIMG_0087(20250613-093559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E6EE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IMG_0097(20250613-093609).JPGIMG_0097(20250613-0936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IMG_0097(20250613-093609).JPGIMG_0097(20250613-093609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8C49B">
      <w:pPr>
        <w:spacing w:line="360" w:lineRule="exact"/>
        <w:ind w:firstLine="420" w:firstLineChars="200"/>
        <w:rPr>
          <w:rFonts w:hint="default" w:asci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我班大部分孩子已经能够进行5以内数量的点数，并且已经接触过相关物品的匹配活动，但是这种匹配紧紧局限在两个物体的匹配上，而将相同的物体排在一起进行接龙活动还是第一次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  <w:lang w:val="en-US" w:eastAsia="zh-CN"/>
        </w:rPr>
        <w:t>在本次活动开始前，需要孩子们剪出卡片，大部分孩子都能使用剪刀且剪得边缘整齐平滑，而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陈弈和、薛安迪</w:t>
      </w:r>
      <w:r>
        <w:rPr>
          <w:rFonts w:hint="eastAsia" w:ascii="宋体" w:hAnsi="宋体"/>
          <w:szCs w:val="21"/>
          <w:lang w:val="en-US" w:eastAsia="zh-CN"/>
        </w:rPr>
        <w:t>的握剪刀姿势与熟练度还需引导加强哦。</w:t>
      </w:r>
      <w:r>
        <w:rPr>
          <w:rFonts w:hint="eastAsia" w:ascii="宋体" w:hAnsi="宋体"/>
          <w:szCs w:val="21"/>
        </w:rPr>
        <w:t>在玩接龙游戏过程中，</w:t>
      </w:r>
      <w:r>
        <w:rPr>
          <w:rFonts w:hint="eastAsia" w:ascii="宋体" w:hAnsi="宋体"/>
          <w:szCs w:val="21"/>
          <w:lang w:val="en-US" w:eastAsia="zh-CN"/>
        </w:rPr>
        <w:t>大部分孩子</w:t>
      </w:r>
      <w:r>
        <w:rPr>
          <w:rFonts w:hint="eastAsia" w:ascii="宋体" w:hAnsi="宋体"/>
          <w:szCs w:val="21"/>
        </w:rPr>
        <w:t>能将相同数量的水果进行首尾相接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能手口一致地点数并且进行匹配，感知接龙游戏的快乐。</w:t>
      </w:r>
      <w:r>
        <w:rPr>
          <w:rFonts w:hint="eastAsia" w:ascii="宋体" w:hAnsi="宋体"/>
          <w:szCs w:val="21"/>
          <w:lang w:val="en-US" w:eastAsia="zh-CN"/>
        </w:rPr>
        <w:t>希望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姜瑞、高若柠、丁梓彤、查欣珞</w:t>
      </w:r>
      <w:r>
        <w:rPr>
          <w:rFonts w:hint="eastAsia" w:ascii="宋体" w:hAnsi="宋体"/>
          <w:szCs w:val="21"/>
          <w:lang w:val="en-US" w:eastAsia="zh-CN"/>
        </w:rPr>
        <w:t>小朋友要熟悉接龙游戏的规则，加强数数能力哦！</w:t>
      </w:r>
    </w:p>
    <w:p w14:paraId="51F8A2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default" w:ascii="ˎ̥" w:hAnsi="ˎ̥" w:cs="Arial" w:eastAsiaTheme="minorEastAsia"/>
          <w:b/>
          <w:bCs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1B7C1"/>
    <w:multiLevelType w:val="singleLevel"/>
    <w:tmpl w:val="F371B7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8B4D02"/>
    <w:rsid w:val="00A375CB"/>
    <w:rsid w:val="046E5C05"/>
    <w:rsid w:val="05853C6B"/>
    <w:rsid w:val="05A10DA5"/>
    <w:rsid w:val="064A77B7"/>
    <w:rsid w:val="071672E8"/>
    <w:rsid w:val="07233AAC"/>
    <w:rsid w:val="07B82F8E"/>
    <w:rsid w:val="07C47911"/>
    <w:rsid w:val="086C6AA4"/>
    <w:rsid w:val="091E1AC7"/>
    <w:rsid w:val="0BAA6D63"/>
    <w:rsid w:val="10BD4852"/>
    <w:rsid w:val="11E360D3"/>
    <w:rsid w:val="140F7EC7"/>
    <w:rsid w:val="142C7D90"/>
    <w:rsid w:val="154430C2"/>
    <w:rsid w:val="16AA299B"/>
    <w:rsid w:val="1809321E"/>
    <w:rsid w:val="18115ED9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4F06FC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A9C75AD"/>
    <w:rsid w:val="3BAB407F"/>
    <w:rsid w:val="3BCD6245"/>
    <w:rsid w:val="3C8541FD"/>
    <w:rsid w:val="3DD01B7E"/>
    <w:rsid w:val="3F1B5AA1"/>
    <w:rsid w:val="403A7190"/>
    <w:rsid w:val="41896C3F"/>
    <w:rsid w:val="425A293F"/>
    <w:rsid w:val="4457445E"/>
    <w:rsid w:val="453E5D7D"/>
    <w:rsid w:val="46390051"/>
    <w:rsid w:val="464F7E69"/>
    <w:rsid w:val="47C522F5"/>
    <w:rsid w:val="4D445EFB"/>
    <w:rsid w:val="4EBD4948"/>
    <w:rsid w:val="51835409"/>
    <w:rsid w:val="51B80275"/>
    <w:rsid w:val="53554F6F"/>
    <w:rsid w:val="53BF123A"/>
    <w:rsid w:val="554D3EED"/>
    <w:rsid w:val="55957DC5"/>
    <w:rsid w:val="55B64ED5"/>
    <w:rsid w:val="58B74741"/>
    <w:rsid w:val="5AD855F0"/>
    <w:rsid w:val="5B623DCA"/>
    <w:rsid w:val="5C2A25AC"/>
    <w:rsid w:val="60DB1B18"/>
    <w:rsid w:val="613F7B2D"/>
    <w:rsid w:val="61BC3C00"/>
    <w:rsid w:val="61E41603"/>
    <w:rsid w:val="640E5DD6"/>
    <w:rsid w:val="64CD73A1"/>
    <w:rsid w:val="656F500C"/>
    <w:rsid w:val="65C156E5"/>
    <w:rsid w:val="66733897"/>
    <w:rsid w:val="67381BDA"/>
    <w:rsid w:val="68A7570C"/>
    <w:rsid w:val="69E319DD"/>
    <w:rsid w:val="6A154B8E"/>
    <w:rsid w:val="6B931A90"/>
    <w:rsid w:val="6F435480"/>
    <w:rsid w:val="6F591342"/>
    <w:rsid w:val="7173212D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684</Words>
  <Characters>697</Characters>
  <Lines>0</Lines>
  <Paragraphs>0</Paragraphs>
  <TotalTime>1</TotalTime>
  <ScaleCrop>false</ScaleCrop>
  <LinksUpToDate>false</LinksUpToDate>
  <CharactersWithSpaces>698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2025-06-13T04:32:38Z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