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6</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12</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四</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4"/>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086B0068">
      <w:pPr>
        <w:spacing w:line="360" w:lineRule="auto"/>
        <w:ind w:firstLine="560" w:firstLineChars="200"/>
        <w:rPr>
          <w:rFonts w:hint="eastAsia" w:ascii="宋体" w:hAnsi="宋体" w:eastAsia="宋体" w:cs="宋体"/>
          <w:sz w:val="24"/>
          <w:lang w:val="en-US" w:eastAsia="zh-CN"/>
        </w:rPr>
      </w:pPr>
      <w:r>
        <w:rPr>
          <w:rFonts w:hint="eastAsia" w:ascii="宋体" w:hAnsi="宋体" w:eastAsia="宋体" w:cs="宋体"/>
          <w:sz w:val="28"/>
          <w:szCs w:val="28"/>
        </w:rPr>
        <w:t>今日来园</w:t>
      </w:r>
      <w:r>
        <w:rPr>
          <w:rFonts w:hint="eastAsia" w:ascii="宋体" w:hAnsi="宋体" w:eastAsia="宋体" w:cs="宋体"/>
          <w:sz w:val="28"/>
          <w:szCs w:val="28"/>
          <w:lang w:val="en-US" w:eastAsia="zh-CN"/>
        </w:rPr>
        <w:t>28</w:t>
      </w:r>
      <w:r>
        <w:rPr>
          <w:rFonts w:hint="eastAsia" w:ascii="宋体" w:hAnsi="宋体" w:eastAsia="宋体" w:cs="宋体"/>
          <w:sz w:val="28"/>
          <w:szCs w:val="28"/>
        </w:rPr>
        <w:t>位小朋友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1位小朋友请假。</w:t>
      </w:r>
      <w:r>
        <w:rPr>
          <w:rFonts w:hint="eastAsia" w:ascii="宋体" w:hAnsi="宋体" w:eastAsia="宋体" w:cs="宋体"/>
          <w:sz w:val="24"/>
          <w:lang w:val="en-US" w:eastAsia="zh-CN"/>
        </w:rPr>
        <w:t xml:space="preserve"> </w:t>
      </w:r>
    </w:p>
    <w:p w14:paraId="7BD31FC1">
      <w:pPr>
        <w:pStyle w:val="14"/>
        <w:numPr>
          <w:ilvl w:val="0"/>
          <w:numId w:val="1"/>
        </w:numPr>
        <w:ind w:firstLineChars="0"/>
        <w:rPr>
          <w:rFonts w:hint="default" w:ascii="宋体" w:hAnsi="宋体" w:eastAsia="宋体" w:cs="宋体"/>
          <w:sz w:val="24"/>
          <w:lang w:val="en-US" w:eastAsia="zh-CN"/>
        </w:rPr>
      </w:pPr>
      <w:r>
        <w:rPr>
          <w:rFonts w:hint="eastAsia" w:asciiTheme="minorEastAsia" w:hAnsiTheme="minorEastAsia"/>
          <w:b/>
          <w:sz w:val="28"/>
          <w:szCs w:val="28"/>
          <w:lang w:val="en-US" w:eastAsia="zh-CN"/>
        </w:rPr>
        <w:t>区域游戏</w:t>
      </w:r>
      <w:r>
        <w:rPr>
          <w:rFonts w:hint="eastAsia" w:asciiTheme="minorEastAsia" w:hAnsiTheme="minorEastAsia"/>
          <w:b/>
          <w:sz w:val="28"/>
          <w:szCs w:val="28"/>
        </w:rPr>
        <w:t>：</w:t>
      </w:r>
    </w:p>
    <w:p w14:paraId="30AEC947">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23" name="图片 15" descr="F:/新建文件夹 (2)/IMG_0935.JPGIMG_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F:/新建文件夹 (2)/IMG_0935.JPGIMG_0935"/>
                    <pic:cNvPicPr>
                      <a:picLocks noChangeAspect="1"/>
                    </pic:cNvPicPr>
                  </pic:nvPicPr>
                  <pic:blipFill>
                    <a:blip r:embed="rId4"/>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F:/新建文件夹 (2)/IMG_0937.JPGIMG_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F:/新建文件夹 (2)/IMG_0937.JPGIMG_0937"/>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F:/新建文件夹 (2)/IMG_0940.JPGIMG_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F:/新建文件夹 (2)/IMG_0940.JPGIMG_0940"/>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0E2B0A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4BA8B5">
                            <w:pPr>
                              <w:spacing w:line="360" w:lineRule="exact"/>
                              <w:rPr>
                                <w:rFonts w:hint="eastAsia"/>
                                <w:b/>
                                <w:sz w:val="28"/>
                                <w:szCs w:val="28"/>
                                <w:lang w:val="en-US" w:eastAsia="zh-CN"/>
                              </w:rPr>
                            </w:pPr>
                            <w:r>
                              <w:rPr>
                                <w:rFonts w:hint="eastAsia"/>
                                <w:b/>
                                <w:sz w:val="28"/>
                                <w:szCs w:val="28"/>
                                <w:lang w:val="en-US" w:eastAsia="zh-CN"/>
                              </w:rPr>
                              <w:t>益智区</w:t>
                            </w:r>
                          </w:p>
                          <w:p w14:paraId="456BAE69">
                            <w:pPr>
                              <w:spacing w:line="360" w:lineRule="exact"/>
                              <w:rPr>
                                <w:rFonts w:hint="default" w:eastAsiaTheme="minorEastAsia"/>
                                <w:sz w:val="28"/>
                                <w:szCs w:val="28"/>
                                <w:lang w:val="en-US" w:eastAsia="zh-CN"/>
                              </w:rPr>
                            </w:pPr>
                            <w:r>
                              <w:rPr>
                                <w:rFonts w:hint="eastAsia"/>
                                <w:sz w:val="28"/>
                                <w:szCs w:val="28"/>
                                <w:lang w:val="en-US" w:eastAsia="zh-CN"/>
                              </w:rPr>
                              <w:t>孙浩燃和夏天两位小朋友在玩保龄球。</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4B4BA8B5">
                      <w:pPr>
                        <w:spacing w:line="360" w:lineRule="exact"/>
                        <w:rPr>
                          <w:rFonts w:hint="eastAsia"/>
                          <w:b/>
                          <w:sz w:val="28"/>
                          <w:szCs w:val="28"/>
                          <w:lang w:val="en-US" w:eastAsia="zh-CN"/>
                        </w:rPr>
                      </w:pPr>
                      <w:r>
                        <w:rPr>
                          <w:rFonts w:hint="eastAsia"/>
                          <w:b/>
                          <w:sz w:val="28"/>
                          <w:szCs w:val="28"/>
                          <w:lang w:val="en-US" w:eastAsia="zh-CN"/>
                        </w:rPr>
                        <w:t>益智区</w:t>
                      </w:r>
                    </w:p>
                    <w:p w14:paraId="456BAE69">
                      <w:pPr>
                        <w:spacing w:line="360" w:lineRule="exact"/>
                        <w:rPr>
                          <w:rFonts w:hint="default" w:eastAsiaTheme="minorEastAsia"/>
                          <w:sz w:val="28"/>
                          <w:szCs w:val="28"/>
                          <w:lang w:val="en-US" w:eastAsia="zh-CN"/>
                        </w:rPr>
                      </w:pPr>
                      <w:r>
                        <w:rPr>
                          <w:rFonts w:hint="eastAsia"/>
                          <w:sz w:val="28"/>
                          <w:szCs w:val="28"/>
                          <w:lang w:val="en-US" w:eastAsia="zh-CN"/>
                        </w:rPr>
                        <w:t>孙浩燃和夏天两位小朋友在玩保龄球。</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20"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吴予希和李梦婉两位小朋友在玩猴子叠叠乐。</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00TDYAAAACQEAAA8AAAAAAAAAAQAgAAAA&#10;IgAAAGRycy9kb3ducmV2LnhtbFBLAQIUABQAAAAIAIdO4kAPzW5+CwIAADgEAAAOAAAAAAAAAAEA&#10;IAAAACcBAABkcnMvZTJvRG9jLnhtbFBLBQYAAAAABgAGAFkBAACkBQAAAAA=&#10;">
                <v:fill on="t" focussize="0,0"/>
                <v:stroke color="#000000" joinstyle="miter"/>
                <v:imagedata o:title=""/>
                <o:lock v:ext="edit" aspectratio="f"/>
                <v:textbo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吴予希和李梦婉两位小朋友在玩猴子叠叠乐。</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21"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10D94">
                            <w:pPr>
                              <w:spacing w:line="360" w:lineRule="exact"/>
                              <w:rPr>
                                <w:rFonts w:hint="default"/>
                                <w:b/>
                                <w:bCs/>
                                <w:sz w:val="28"/>
                                <w:szCs w:val="28"/>
                                <w:lang w:val="en-US" w:eastAsia="zh-CN"/>
                              </w:rPr>
                            </w:pPr>
                            <w:r>
                              <w:rPr>
                                <w:rFonts w:hint="eastAsia"/>
                                <w:b/>
                                <w:bCs/>
                                <w:sz w:val="28"/>
                                <w:szCs w:val="28"/>
                                <w:lang w:val="en-US" w:eastAsia="zh-CN"/>
                              </w:rPr>
                              <w:t>照相馆</w:t>
                            </w:r>
                          </w:p>
                          <w:p w14:paraId="4B672320">
                            <w:pPr>
                              <w:spacing w:line="360" w:lineRule="exact"/>
                              <w:rPr>
                                <w:rFonts w:hint="default"/>
                                <w:sz w:val="28"/>
                                <w:szCs w:val="28"/>
                                <w:lang w:val="en-US" w:eastAsia="zh-CN"/>
                              </w:rPr>
                            </w:pPr>
                            <w:r>
                              <w:rPr>
                                <w:rFonts w:hint="eastAsia"/>
                                <w:sz w:val="28"/>
                                <w:szCs w:val="28"/>
                                <w:lang w:val="en-US" w:eastAsia="zh-CN"/>
                              </w:rPr>
                              <w:t>何艺杰和王润川两位小朋友装扮完自己在拍照。</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GjMtkAAAAIAQAADwAAAAAAAAAB&#10;ACAAAAAiAAAAZHJzL2Rvd25yZXYueG1sUEsBAhQAFAAAAAgAh07iQEvuTQIPAgAAOAQAAA4AAAAA&#10;AAAAAQAgAAAAKAEAAGRycy9lMm9Eb2MueG1sUEsFBgAAAAAGAAYAWQEAAKkFAAAAAA==&#10;">
                <v:fill on="t" focussize="0,0"/>
                <v:stroke color="#000000" joinstyle="miter"/>
                <v:imagedata o:title=""/>
                <o:lock v:ext="edit" aspectratio="f"/>
                <v:textbox>
                  <w:txbxContent>
                    <w:p w14:paraId="4A910D94">
                      <w:pPr>
                        <w:spacing w:line="360" w:lineRule="exact"/>
                        <w:rPr>
                          <w:rFonts w:hint="default"/>
                          <w:b/>
                          <w:bCs/>
                          <w:sz w:val="28"/>
                          <w:szCs w:val="28"/>
                          <w:lang w:val="en-US" w:eastAsia="zh-CN"/>
                        </w:rPr>
                      </w:pPr>
                      <w:r>
                        <w:rPr>
                          <w:rFonts w:hint="eastAsia"/>
                          <w:b/>
                          <w:bCs/>
                          <w:sz w:val="28"/>
                          <w:szCs w:val="28"/>
                          <w:lang w:val="en-US" w:eastAsia="zh-CN"/>
                        </w:rPr>
                        <w:t>照相馆</w:t>
                      </w:r>
                    </w:p>
                    <w:p w14:paraId="4B672320">
                      <w:pPr>
                        <w:spacing w:line="360" w:lineRule="exact"/>
                        <w:rPr>
                          <w:rFonts w:hint="default"/>
                          <w:sz w:val="28"/>
                          <w:szCs w:val="28"/>
                          <w:lang w:val="en-US" w:eastAsia="zh-CN"/>
                        </w:rPr>
                      </w:pPr>
                      <w:r>
                        <w:rPr>
                          <w:rFonts w:hint="eastAsia"/>
                          <w:sz w:val="28"/>
                          <w:szCs w:val="28"/>
                          <w:lang w:val="en-US" w:eastAsia="zh-CN"/>
                        </w:rPr>
                        <w:t>何艺杰和王润川两位小朋友装扮完自己在拍照。</w:t>
                      </w:r>
                    </w:p>
                  </w:txbxContent>
                </v:textbox>
              </v:shape>
            </w:pict>
          </mc:Fallback>
        </mc:AlternateContent>
      </w:r>
    </w:p>
    <w:p w14:paraId="5AF98735">
      <w:pPr>
        <w:spacing w:line="360" w:lineRule="auto"/>
        <w:ind w:firstLine="480" w:firstLineChars="200"/>
        <w:jc w:val="left"/>
        <w:rPr>
          <w:rFonts w:ascii="宋体" w:hAnsi="宋体" w:cs="宋体"/>
          <w:sz w:val="24"/>
        </w:rPr>
      </w:pPr>
    </w:p>
    <w:p w14:paraId="784BD5DA">
      <w:pPr>
        <w:spacing w:line="360" w:lineRule="auto"/>
        <w:ind w:firstLine="480" w:firstLineChars="200"/>
        <w:jc w:val="left"/>
        <w:rPr>
          <w:rFonts w:ascii="宋体" w:hAnsi="宋体" w:cs="宋体"/>
          <w:sz w:val="24"/>
        </w:rPr>
      </w:pPr>
    </w:p>
    <w:p w14:paraId="33575663">
      <w:pPr>
        <w:spacing w:line="360" w:lineRule="auto"/>
        <w:ind w:firstLine="480" w:firstLineChars="200"/>
        <w:jc w:val="left"/>
        <w:rPr>
          <w:rFonts w:ascii="宋体" w:hAnsi="宋体" w:cs="宋体"/>
          <w:sz w:val="24"/>
        </w:rPr>
      </w:pPr>
    </w:p>
    <w:p w14:paraId="1681FC4F">
      <w:pPr>
        <w:spacing w:line="360" w:lineRule="auto"/>
        <w:ind w:left="479" w:leftChars="228"/>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2" name="图片 15" descr="F:/新建文件夹 (2)/IMG_0941.JPGIMG_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F:/新建文件夹 (2)/IMG_0941.JPGIMG_0941"/>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5" name="图片 15" descr="F:/新建文件夹 (2)/IMG_0948.JPGIMG_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0948.JPGIMG_0948"/>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4" name="图片 15" descr="F:/新建文件夹 (2)/IMG_0951.JPGIMG_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F:/新建文件夹 (2)/IMG_0951.JPGIMG_0951"/>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79F90355">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5"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625462">
                            <w:pPr>
                              <w:spacing w:line="320" w:lineRule="exact"/>
                              <w:rPr>
                                <w:rFonts w:hint="eastAsia"/>
                                <w:b/>
                                <w:bCs w:val="0"/>
                                <w:sz w:val="28"/>
                                <w:szCs w:val="28"/>
                                <w:lang w:val="en-US" w:eastAsia="zh-CN"/>
                              </w:rPr>
                            </w:pPr>
                            <w:r>
                              <w:rPr>
                                <w:rFonts w:hint="eastAsia"/>
                                <w:b/>
                                <w:bCs w:val="0"/>
                                <w:sz w:val="28"/>
                                <w:szCs w:val="28"/>
                                <w:lang w:val="en-US" w:eastAsia="zh-CN"/>
                              </w:rPr>
                              <w:t>图书区</w:t>
                            </w:r>
                          </w:p>
                          <w:p w14:paraId="4B93A009">
                            <w:pPr>
                              <w:spacing w:line="320" w:lineRule="exact"/>
                              <w:rPr>
                                <w:rFonts w:hint="default" w:eastAsiaTheme="minorEastAsia"/>
                                <w:b w:val="0"/>
                                <w:bCs/>
                                <w:sz w:val="28"/>
                                <w:szCs w:val="28"/>
                                <w:lang w:val="en-US" w:eastAsia="zh-CN"/>
                              </w:rPr>
                            </w:pPr>
                            <w:r>
                              <w:rPr>
                                <w:rFonts w:hint="eastAsia"/>
                                <w:b w:val="0"/>
                                <w:bCs/>
                                <w:sz w:val="28"/>
                                <w:szCs w:val="28"/>
                                <w:lang w:val="en-US" w:eastAsia="zh-CN"/>
                              </w:rPr>
                              <w:t>姜悦宸小朋友在看绘本。</w:t>
                            </w:r>
                          </w:p>
                        </w:txbxContent>
                      </wps:txbx>
                      <wps:bodyPr upright="1"/>
                    </wps:wsp>
                  </a:graphicData>
                </a:graphic>
              </wp:anchor>
            </w:drawing>
          </mc:Choice>
          <mc:Fallback>
            <w:pict>
              <v:shape id="文本框 7" o:spid="_x0000_s1026" o:spt="202" type="#_x0000_t202" style="position:absolute;left:0pt;margin-left:336.45pt;margin-top:1.05pt;height:71.05pt;width:152.75pt;z-index:251664384;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aa1Y9g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aa1Y9gkCAAA3BAAADgAAAAAAAAABACAA&#10;AAAnAQAAZHJzL2Uyb0RvYy54bWxQSwUGAAAAAAYABgBZAQAAogUAAAAA&#10;">
                <v:fill on="t" focussize="0,0"/>
                <v:stroke color="#000000" joinstyle="miter"/>
                <v:imagedata o:title=""/>
                <o:lock v:ext="edit" aspectratio="f"/>
                <v:textbox>
                  <w:txbxContent>
                    <w:p w14:paraId="66625462">
                      <w:pPr>
                        <w:spacing w:line="320" w:lineRule="exact"/>
                        <w:rPr>
                          <w:rFonts w:hint="eastAsia"/>
                          <w:b/>
                          <w:bCs w:val="0"/>
                          <w:sz w:val="28"/>
                          <w:szCs w:val="28"/>
                          <w:lang w:val="en-US" w:eastAsia="zh-CN"/>
                        </w:rPr>
                      </w:pPr>
                      <w:r>
                        <w:rPr>
                          <w:rFonts w:hint="eastAsia"/>
                          <w:b/>
                          <w:bCs w:val="0"/>
                          <w:sz w:val="28"/>
                          <w:szCs w:val="28"/>
                          <w:lang w:val="en-US" w:eastAsia="zh-CN"/>
                        </w:rPr>
                        <w:t>图书区</w:t>
                      </w:r>
                    </w:p>
                    <w:p w14:paraId="4B93A009">
                      <w:pPr>
                        <w:spacing w:line="320" w:lineRule="exact"/>
                        <w:rPr>
                          <w:rFonts w:hint="default" w:eastAsiaTheme="minorEastAsia"/>
                          <w:b w:val="0"/>
                          <w:bCs/>
                          <w:sz w:val="28"/>
                          <w:szCs w:val="28"/>
                          <w:lang w:val="en-US" w:eastAsia="zh-CN"/>
                        </w:rPr>
                      </w:pPr>
                      <w:r>
                        <w:rPr>
                          <w:rFonts w:hint="eastAsia"/>
                          <w:b w:val="0"/>
                          <w:bCs/>
                          <w:sz w:val="28"/>
                          <w:szCs w:val="28"/>
                          <w:lang w:val="en-US" w:eastAsia="zh-CN"/>
                        </w:rPr>
                        <w:t>姜悦宸小朋友在看绘本。</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22655"/>
                <wp:effectExtent l="4445" t="5080" r="5715" b="12065"/>
                <wp:wrapNone/>
                <wp:docPr id="26" name="文本框 5"/>
                <wp:cNvGraphicFramePr/>
                <a:graphic xmlns:a="http://schemas.openxmlformats.org/drawingml/2006/main">
                  <a:graphicData uri="http://schemas.microsoft.com/office/word/2010/wordprocessingShape">
                    <wps:wsp>
                      <wps:cNvSpPr txBox="1"/>
                      <wps:spPr>
                        <a:xfrm>
                          <a:off x="0" y="0"/>
                          <a:ext cx="1945640" cy="922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F7E33B">
                            <w:pPr>
                              <w:keepNext w:val="0"/>
                              <w:keepLines w:val="0"/>
                              <w:pageBreakBefore w:val="0"/>
                              <w:widowControl w:val="0"/>
                              <w:kinsoku/>
                              <w:wordWrap/>
                              <w:overflowPunct/>
                              <w:topLinePunct w:val="0"/>
                              <w:bidi w:val="0"/>
                              <w:adjustRightInd/>
                              <w:snapToGrid/>
                              <w:spacing w:line="360" w:lineRule="exact"/>
                              <w:textAlignment w:val="auto"/>
                              <w:rPr>
                                <w:rFonts w:hint="default"/>
                                <w:b/>
                                <w:bCs/>
                                <w:sz w:val="28"/>
                                <w:szCs w:val="28"/>
                                <w:lang w:val="en-US" w:eastAsia="zh-CN"/>
                              </w:rPr>
                            </w:pPr>
                            <w:r>
                              <w:rPr>
                                <w:rFonts w:hint="eastAsia"/>
                                <w:b/>
                                <w:bCs/>
                                <w:sz w:val="28"/>
                                <w:szCs w:val="28"/>
                                <w:lang w:val="en-US" w:eastAsia="zh-CN"/>
                              </w:rPr>
                              <w:t>桌面建构区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谢琦悦和芮江媛两位小朋友在玩积木。</w:t>
                            </w:r>
                          </w:p>
                        </w:txbxContent>
                      </wps:txbx>
                      <wps:bodyPr upright="1"/>
                    </wps:wsp>
                  </a:graphicData>
                </a:graphic>
              </wp:anchor>
            </w:drawing>
          </mc:Choice>
          <mc:Fallback>
            <w:pict>
              <v:shape id="文本框 5" o:spid="_x0000_s1026" o:spt="202" type="#_x0000_t202" style="position:absolute;left:0pt;margin-left:180pt;margin-top:1.55pt;height:72.65pt;width:153.2pt;z-index:251661312;mso-width-relative:page;mso-height-relative:page;" fillcolor="#FFFFFF" filled="t" stroked="t" coordsize="21600,21600" o:gfxdata="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b8kf2AAAAAkBAAAPAAAAAAAAAAEAIAAA&#10;ACIAAABkcnMvZG93bnJldi54bWxQSwECFAAUAAAACACHTuJAnypf4AwCAAA3BAAADgAAAAAAAAAB&#10;ACAAAAAnAQAAZHJzL2Uyb0RvYy54bWxQSwUGAAAAAAYABgBZAQAApQUAAAAA&#10;">
                <v:fill on="t" focussize="0,0"/>
                <v:stroke color="#000000" joinstyle="miter"/>
                <v:imagedata o:title=""/>
                <o:lock v:ext="edit" aspectratio="f"/>
                <v:textbox>
                  <w:txbxContent>
                    <w:p w14:paraId="18F7E33B">
                      <w:pPr>
                        <w:keepNext w:val="0"/>
                        <w:keepLines w:val="0"/>
                        <w:pageBreakBefore w:val="0"/>
                        <w:widowControl w:val="0"/>
                        <w:kinsoku/>
                        <w:wordWrap/>
                        <w:overflowPunct/>
                        <w:topLinePunct w:val="0"/>
                        <w:bidi w:val="0"/>
                        <w:adjustRightInd/>
                        <w:snapToGrid/>
                        <w:spacing w:line="360" w:lineRule="exact"/>
                        <w:textAlignment w:val="auto"/>
                        <w:rPr>
                          <w:rFonts w:hint="default"/>
                          <w:b/>
                          <w:bCs/>
                          <w:sz w:val="28"/>
                          <w:szCs w:val="28"/>
                          <w:lang w:val="en-US" w:eastAsia="zh-CN"/>
                        </w:rPr>
                      </w:pPr>
                      <w:r>
                        <w:rPr>
                          <w:rFonts w:hint="eastAsia"/>
                          <w:b/>
                          <w:bCs/>
                          <w:sz w:val="28"/>
                          <w:szCs w:val="28"/>
                          <w:lang w:val="en-US" w:eastAsia="zh-CN"/>
                        </w:rPr>
                        <w:t>桌面建构区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谢琦悦和芮江媛两位小朋友在玩积木。</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27"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210E1">
                            <w:pPr>
                              <w:spacing w:line="320" w:lineRule="exact"/>
                              <w:rPr>
                                <w:rFonts w:hint="default"/>
                                <w:b/>
                                <w:sz w:val="28"/>
                                <w:szCs w:val="28"/>
                                <w:lang w:val="en-US" w:eastAsia="zh-CN"/>
                              </w:rPr>
                            </w:pPr>
                            <w:r>
                              <w:rPr>
                                <w:rFonts w:hint="eastAsia"/>
                                <w:b/>
                                <w:sz w:val="28"/>
                                <w:szCs w:val="28"/>
                                <w:lang w:val="en-US" w:eastAsia="zh-CN"/>
                              </w:rPr>
                              <w:t>桌面建构区</w:t>
                            </w:r>
                          </w:p>
                          <w:p w14:paraId="52D3C44A">
                            <w:pPr>
                              <w:spacing w:line="320" w:lineRule="exact"/>
                              <w:rPr>
                                <w:rFonts w:hint="default" w:eastAsiaTheme="minorEastAsia"/>
                                <w:sz w:val="28"/>
                                <w:szCs w:val="28"/>
                                <w:lang w:val="en-US" w:eastAsia="zh-CN"/>
                              </w:rPr>
                            </w:pPr>
                            <w:r>
                              <w:rPr>
                                <w:rFonts w:hint="eastAsia"/>
                                <w:sz w:val="28"/>
                                <w:szCs w:val="28"/>
                                <w:lang w:val="en-US" w:eastAsia="zh-CN"/>
                              </w:rPr>
                              <w:t>易逸和宋岱林两位小朋友在建构房子。</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h223YAAAACAEAAA8AAAAAAAAAAQAg&#10;AAAAIgAAAGRycy9kb3ducmV2LnhtbFBLAQIUABQAAAAIAIdO4kB7bhdmDgIAADcEAAAOAAAAAAAA&#10;AAEAIAAAACcBAABkcnMvZTJvRG9jLnhtbFBLBQYAAAAABgAGAFkBAACnBQAAAAA=&#10;">
                <v:fill on="t" focussize="0,0"/>
                <v:stroke color="#000000" joinstyle="miter"/>
                <v:imagedata o:title=""/>
                <o:lock v:ext="edit" aspectratio="f"/>
                <v:textbox>
                  <w:txbxContent>
                    <w:p w14:paraId="2AD210E1">
                      <w:pPr>
                        <w:spacing w:line="320" w:lineRule="exact"/>
                        <w:rPr>
                          <w:rFonts w:hint="default"/>
                          <w:b/>
                          <w:sz w:val="28"/>
                          <w:szCs w:val="28"/>
                          <w:lang w:val="en-US" w:eastAsia="zh-CN"/>
                        </w:rPr>
                      </w:pPr>
                      <w:r>
                        <w:rPr>
                          <w:rFonts w:hint="eastAsia"/>
                          <w:b/>
                          <w:sz w:val="28"/>
                          <w:szCs w:val="28"/>
                          <w:lang w:val="en-US" w:eastAsia="zh-CN"/>
                        </w:rPr>
                        <w:t>桌面建构区</w:t>
                      </w:r>
                    </w:p>
                    <w:p w14:paraId="52D3C44A">
                      <w:pPr>
                        <w:spacing w:line="320" w:lineRule="exact"/>
                        <w:rPr>
                          <w:rFonts w:hint="default" w:eastAsiaTheme="minorEastAsia"/>
                          <w:sz w:val="28"/>
                          <w:szCs w:val="28"/>
                          <w:lang w:val="en-US" w:eastAsia="zh-CN"/>
                        </w:rPr>
                      </w:pPr>
                      <w:r>
                        <w:rPr>
                          <w:rFonts w:hint="eastAsia"/>
                          <w:sz w:val="28"/>
                          <w:szCs w:val="28"/>
                          <w:lang w:val="en-US" w:eastAsia="zh-CN"/>
                        </w:rPr>
                        <w:t>易逸和宋岱林两位小朋友在建构房子。</w:t>
                      </w:r>
                    </w:p>
                  </w:txbxContent>
                </v:textbox>
              </v:shape>
            </w:pict>
          </mc:Fallback>
        </mc:AlternateContent>
      </w:r>
    </w:p>
    <w:p w14:paraId="5E07E2CC">
      <w:pPr>
        <w:rPr>
          <w:rFonts w:asciiTheme="minorEastAsia" w:hAnsiTheme="minorEastAsia"/>
          <w:b/>
          <w:sz w:val="28"/>
          <w:szCs w:val="28"/>
        </w:rPr>
      </w:pPr>
    </w:p>
    <w:p w14:paraId="0A9525E2">
      <w:pPr>
        <w:keepNext w:val="0"/>
        <w:keepLines w:val="0"/>
        <w:widowControl/>
        <w:suppressLineNumbers w:val="0"/>
        <w:spacing w:line="240" w:lineRule="auto"/>
        <w:jc w:val="left"/>
        <w:rPr>
          <w:rFonts w:hint="eastAsia" w:ascii="宋体" w:hAnsi="宋体" w:eastAsia="宋体" w:cs="宋体"/>
          <w:b w:val="0"/>
          <w:bCs w:val="0"/>
          <w:kern w:val="2"/>
          <w:sz w:val="21"/>
          <w:szCs w:val="21"/>
          <w:lang w:val="en-US" w:eastAsia="zh-CN" w:bidi="ar"/>
        </w:rPr>
      </w:pPr>
    </w:p>
    <w:p w14:paraId="2CC1F918">
      <w:pPr>
        <w:spacing w:line="360" w:lineRule="auto"/>
        <w:rPr>
          <w:rFonts w:hint="default" w:ascii="宋体" w:hAnsi="宋体" w:eastAsia="宋体" w:cs="宋体"/>
          <w:sz w:val="24"/>
          <w:lang w:val="en-US" w:eastAsia="zh-CN"/>
        </w:rPr>
      </w:pPr>
    </w:p>
    <w:p w14:paraId="04360E6E">
      <w:pPr>
        <w:numPr>
          <w:ilvl w:val="0"/>
          <w:numId w:val="1"/>
        </w:numPr>
        <w:spacing w:line="360" w:lineRule="exact"/>
        <w:ind w:left="360" w:leftChars="0" w:hanging="360" w:firstLineChars="0"/>
        <w:rPr>
          <w:rFonts w:hint="eastAsia" w:ascii="宋体" w:hAnsi="宋体" w:cs="宋体"/>
          <w:kern w:val="0"/>
          <w:sz w:val="24"/>
          <w:szCs w:val="24"/>
          <w:lang w:val="en-US" w:eastAsia="zh-CN"/>
        </w:rPr>
      </w:pPr>
      <w:r>
        <w:rPr>
          <w:rFonts w:hint="eastAsia" w:eastAsia="宋体" w:asciiTheme="minorEastAsia" w:hAnsiTheme="minorEastAsia"/>
          <w:b/>
          <w:sz w:val="28"/>
          <w:szCs w:val="28"/>
          <w:lang w:val="en-US" w:eastAsia="zh-CN"/>
        </w:rPr>
        <w:t>集体活动</w:t>
      </w:r>
    </w:p>
    <w:p w14:paraId="2D2F7A07">
      <w:pPr>
        <w:keepNext w:val="0"/>
        <w:keepLines w:val="0"/>
        <w:widowControl w:val="0"/>
        <w:suppressLineNumbers w:val="0"/>
        <w:tabs>
          <w:tab w:val="left" w:pos="885"/>
        </w:tabs>
        <w:spacing w:before="0" w:beforeAutospacing="0" w:after="0" w:afterAutospacing="0" w:line="240" w:lineRule="auto"/>
        <w:ind w:left="0" w:right="0" w:firstLine="560" w:firstLineChars="200"/>
        <w:jc w:val="both"/>
        <w:rPr>
          <w:rFonts w:hint="eastAsia" w:ascii="宋体" w:hAnsi="宋体"/>
          <w:color w:val="000000"/>
          <w:szCs w:val="21"/>
        </w:rPr>
      </w:pPr>
      <w:r>
        <w:rPr>
          <w:rFonts w:hint="eastAsia" w:ascii="宋体" w:hAnsi="宋体"/>
          <w:color w:val="000000"/>
          <w:sz w:val="28"/>
          <w:szCs w:val="28"/>
        </w:rPr>
        <w:t>《老师，再见了》是一首三拍子的歌曲，形象的表现了幼儿毕业前和老师、同伴们之间的依依不舍的感情，以此来激发幼儿面对分离时的依依不舍的情感与将要进入小学的自豪感。本次活动通过让幼儿尝试用简单的肢体动作表达对节奏的理解，通过对乐曲的理解感受离别之情，通过歌曲的学习和演唱，激发了幼儿对幼儿园的依恋，流露出了对老师的敬爱、依恋之情，个个表达要做一名遵章守纪的小学生。</w:t>
      </w:r>
      <w:r>
        <w:rPr>
          <w:rFonts w:ascii="宋体" w:hAnsi="宋体" w:cs="宋体"/>
          <w:kern w:val="0"/>
          <w:sz w:val="28"/>
          <w:szCs w:val="28"/>
        </w:rPr>
        <w:br w:type="textWrapping"/>
      </w:r>
      <w:r>
        <w:rPr>
          <w:rFonts w:hint="eastAsia" w:ascii="宋体" w:hAnsi="宋体" w:cs="宋体"/>
          <w:kern w:val="0"/>
          <w:sz w:val="28"/>
          <w:szCs w:val="28"/>
          <w:lang w:val="en-US" w:eastAsia="zh-CN"/>
        </w:rPr>
        <w:t xml:space="preserve">   </w:t>
      </w:r>
      <w:r>
        <w:rPr>
          <w:rFonts w:hint="eastAsia" w:ascii="宋体" w:hAnsi="宋体"/>
          <w:color w:val="000000"/>
          <w:sz w:val="28"/>
          <w:szCs w:val="28"/>
        </w:rPr>
        <w:t>大班的幼儿即将离开幼儿园进入小学，对于生活了三年的幼儿园，对于每天见到的老师充满了不舍，本班孩子在歌曲理解上较为清晰，也很会表达自己的情感。但是在节奏感上较为欠缺，特别是三拍子的歌曲。</w:t>
      </w:r>
      <w:r>
        <w:rPr>
          <w:rFonts w:hint="eastAsia" w:ascii="宋体" w:hAnsi="宋体"/>
          <w:color w:val="000000"/>
          <w:szCs w:val="21"/>
        </w:rPr>
        <w:t xml:space="preserve"> </w:t>
      </w:r>
    </w:p>
    <w:p w14:paraId="3CC62434">
      <w:pPr>
        <w:keepNext w:val="0"/>
        <w:keepLines w:val="0"/>
        <w:widowControl w:val="0"/>
        <w:suppressLineNumbers w:val="0"/>
        <w:tabs>
          <w:tab w:val="left" w:pos="885"/>
        </w:tabs>
        <w:spacing w:before="0" w:beforeAutospacing="0" w:after="0" w:afterAutospacing="0" w:line="240" w:lineRule="auto"/>
        <w:ind w:left="0" w:right="0" w:firstLine="420" w:firstLineChars="200"/>
        <w:jc w:val="both"/>
        <w:rPr>
          <w:rFonts w:hint="eastAsia" w:ascii="宋体" w:hAnsi="宋体"/>
          <w:color w:val="000000"/>
          <w:szCs w:val="21"/>
        </w:rPr>
      </w:pPr>
    </w:p>
    <w:p w14:paraId="5F7C5D5A">
      <w:pPr>
        <w:numPr>
          <w:ilvl w:val="0"/>
          <w:numId w:val="1"/>
        </w:numPr>
        <w:spacing w:line="360" w:lineRule="exact"/>
        <w:ind w:left="360" w:leftChars="0" w:hanging="360" w:firstLineChars="0"/>
        <w:rPr>
          <w:rFonts w:hint="eastAsia" w:ascii="宋体" w:hAnsi="宋体" w:cs="宋体"/>
          <w:color w:val="000000"/>
          <w:szCs w:val="21"/>
        </w:rPr>
      </w:pPr>
      <w:r>
        <w:rPr>
          <w:rFonts w:hint="eastAsia" w:eastAsia="宋体" w:asciiTheme="minorEastAsia" w:hAnsiTheme="minorEastAsia"/>
          <w:b/>
          <w:sz w:val="28"/>
          <w:szCs w:val="28"/>
          <w:lang w:val="en-US" w:eastAsia="zh-CN"/>
        </w:rPr>
        <w:t>生活活动</w:t>
      </w:r>
    </w:p>
    <w:p w14:paraId="3A5933F1">
      <w:pPr>
        <w:keepNext w:val="0"/>
        <w:keepLines w:val="0"/>
        <w:widowControl w:val="0"/>
        <w:suppressLineNumbers w:val="0"/>
        <w:tabs>
          <w:tab w:val="left" w:pos="885"/>
        </w:tabs>
        <w:spacing w:before="0" w:beforeAutospacing="0" w:after="0" w:afterAutospacing="0" w:line="240" w:lineRule="auto"/>
        <w:ind w:left="0" w:right="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早点：鲜牛奶、鸡蛋糕。</w:t>
      </w:r>
    </w:p>
    <w:p w14:paraId="64517FD8">
      <w:pPr>
        <w:keepNext w:val="0"/>
        <w:keepLines w:val="0"/>
        <w:widowControl w:val="0"/>
        <w:suppressLineNumbers w:val="0"/>
        <w:tabs>
          <w:tab w:val="left" w:pos="885"/>
        </w:tabs>
        <w:spacing w:before="0" w:beforeAutospacing="0" w:after="0" w:afterAutospacing="0" w:line="240" w:lineRule="auto"/>
        <w:ind w:left="0" w:right="0"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午饭：黑芝麻饭、三鲜煲、油蒜泥油麦菜、翡翠豆腐汤。</w:t>
      </w:r>
    </w:p>
    <w:p w14:paraId="153572B1">
      <w:pPr>
        <w:keepNext w:val="0"/>
        <w:keepLines w:val="0"/>
        <w:widowControl w:val="0"/>
        <w:suppressLineNumbers w:val="0"/>
        <w:tabs>
          <w:tab w:val="left" w:pos="885"/>
        </w:tabs>
        <w:spacing w:before="0" w:beforeAutospacing="0" w:after="0" w:afterAutospacing="0" w:line="240" w:lineRule="auto"/>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点心：蔬菜面片汤。</w:t>
      </w:r>
    </w:p>
    <w:p w14:paraId="466E889C">
      <w:pPr>
        <w:keepNext w:val="0"/>
        <w:keepLines w:val="0"/>
        <w:widowControl w:val="0"/>
        <w:suppressLineNumbers w:val="0"/>
        <w:tabs>
          <w:tab w:val="left" w:pos="885"/>
        </w:tabs>
        <w:spacing w:before="0" w:beforeAutospacing="0" w:after="0" w:afterAutospacing="0" w:line="240" w:lineRule="auto"/>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水果：葡萄、香蕉</w:t>
      </w:r>
      <w:bookmarkStart w:id="0" w:name="_GoBack"/>
      <w:bookmarkEnd w:id="0"/>
      <w:r>
        <w:rPr>
          <w:rFonts w:hint="eastAsia" w:ascii="宋体" w:hAnsi="宋体" w:eastAsia="宋体" w:cs="宋体"/>
          <w:color w:val="000000"/>
          <w:sz w:val="28"/>
          <w:szCs w:val="28"/>
          <w:lang w:val="en-US" w:eastAsia="zh-CN"/>
        </w:rPr>
        <w:t>。</w:t>
      </w:r>
    </w:p>
    <w:p w14:paraId="3EA1339D">
      <w:pPr>
        <w:spacing w:line="480" w:lineRule="auto"/>
        <w:rPr>
          <w:rFonts w:ascii="宋体" w:hAnsi="宋体" w:eastAsia="宋体" w:cs="宋体"/>
          <w:kern w:val="0"/>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0A84"/>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26C3CC3"/>
    <w:rsid w:val="028A6FB8"/>
    <w:rsid w:val="02B866D4"/>
    <w:rsid w:val="04E06287"/>
    <w:rsid w:val="06821268"/>
    <w:rsid w:val="073609A4"/>
    <w:rsid w:val="07513C3F"/>
    <w:rsid w:val="08F07C24"/>
    <w:rsid w:val="0A6F43B6"/>
    <w:rsid w:val="0A854585"/>
    <w:rsid w:val="0C1F378E"/>
    <w:rsid w:val="0CE046FF"/>
    <w:rsid w:val="0D6F08BC"/>
    <w:rsid w:val="0EA46B94"/>
    <w:rsid w:val="0EE53A78"/>
    <w:rsid w:val="0F524EC5"/>
    <w:rsid w:val="0FA958C4"/>
    <w:rsid w:val="0FC041F6"/>
    <w:rsid w:val="10E17D65"/>
    <w:rsid w:val="110D03D3"/>
    <w:rsid w:val="117303E1"/>
    <w:rsid w:val="1185013D"/>
    <w:rsid w:val="12FE3ADD"/>
    <w:rsid w:val="13381A88"/>
    <w:rsid w:val="13DA1257"/>
    <w:rsid w:val="156E3049"/>
    <w:rsid w:val="158547EB"/>
    <w:rsid w:val="16A329BB"/>
    <w:rsid w:val="18925664"/>
    <w:rsid w:val="19661410"/>
    <w:rsid w:val="19CA6B50"/>
    <w:rsid w:val="1AA16588"/>
    <w:rsid w:val="1B262E08"/>
    <w:rsid w:val="1B557422"/>
    <w:rsid w:val="1DA061D3"/>
    <w:rsid w:val="1DA340AC"/>
    <w:rsid w:val="1E480B70"/>
    <w:rsid w:val="1E6471D9"/>
    <w:rsid w:val="1EF7281A"/>
    <w:rsid w:val="1F385619"/>
    <w:rsid w:val="1F70408A"/>
    <w:rsid w:val="21272E89"/>
    <w:rsid w:val="21570719"/>
    <w:rsid w:val="219A1BA8"/>
    <w:rsid w:val="21BE19C1"/>
    <w:rsid w:val="220E074C"/>
    <w:rsid w:val="25393977"/>
    <w:rsid w:val="25E2000C"/>
    <w:rsid w:val="26212284"/>
    <w:rsid w:val="26513524"/>
    <w:rsid w:val="2663670D"/>
    <w:rsid w:val="26B10145"/>
    <w:rsid w:val="27B07D16"/>
    <w:rsid w:val="27DB2E34"/>
    <w:rsid w:val="27F554D9"/>
    <w:rsid w:val="28CB0C71"/>
    <w:rsid w:val="296C0048"/>
    <w:rsid w:val="29B917B0"/>
    <w:rsid w:val="2A486BD8"/>
    <w:rsid w:val="2A924188"/>
    <w:rsid w:val="2CA56FDE"/>
    <w:rsid w:val="311C632C"/>
    <w:rsid w:val="31592E8F"/>
    <w:rsid w:val="31B34E21"/>
    <w:rsid w:val="33D83C37"/>
    <w:rsid w:val="33EC2F28"/>
    <w:rsid w:val="340263F8"/>
    <w:rsid w:val="346B6966"/>
    <w:rsid w:val="346F65C7"/>
    <w:rsid w:val="358A025A"/>
    <w:rsid w:val="35AC5498"/>
    <w:rsid w:val="37F159C0"/>
    <w:rsid w:val="38B60C09"/>
    <w:rsid w:val="3A6D6DFE"/>
    <w:rsid w:val="3B2A7944"/>
    <w:rsid w:val="3DFB08AC"/>
    <w:rsid w:val="3F1373CC"/>
    <w:rsid w:val="3FBE0C0A"/>
    <w:rsid w:val="40C177CE"/>
    <w:rsid w:val="40D82ED6"/>
    <w:rsid w:val="428E2DE2"/>
    <w:rsid w:val="42EA58FF"/>
    <w:rsid w:val="436B16CB"/>
    <w:rsid w:val="43C943A6"/>
    <w:rsid w:val="4427318E"/>
    <w:rsid w:val="44A6576D"/>
    <w:rsid w:val="44B22B75"/>
    <w:rsid w:val="47AC1E68"/>
    <w:rsid w:val="48501639"/>
    <w:rsid w:val="48535CF0"/>
    <w:rsid w:val="48A44F6F"/>
    <w:rsid w:val="4B092842"/>
    <w:rsid w:val="4B0D49D4"/>
    <w:rsid w:val="4B3F2C84"/>
    <w:rsid w:val="4B651D8E"/>
    <w:rsid w:val="4C1F56B2"/>
    <w:rsid w:val="4C3733B5"/>
    <w:rsid w:val="4C6A2593"/>
    <w:rsid w:val="4D530306"/>
    <w:rsid w:val="4D6F1034"/>
    <w:rsid w:val="4E571CE2"/>
    <w:rsid w:val="4F402644"/>
    <w:rsid w:val="50BF3EA2"/>
    <w:rsid w:val="514911D5"/>
    <w:rsid w:val="51C024CA"/>
    <w:rsid w:val="52C66220"/>
    <w:rsid w:val="534A4CB2"/>
    <w:rsid w:val="53B66D5E"/>
    <w:rsid w:val="53CE5ACA"/>
    <w:rsid w:val="545913FC"/>
    <w:rsid w:val="55EB00BD"/>
    <w:rsid w:val="57DB4F33"/>
    <w:rsid w:val="57F045FF"/>
    <w:rsid w:val="58277551"/>
    <w:rsid w:val="597E4509"/>
    <w:rsid w:val="59BF1A00"/>
    <w:rsid w:val="59DB4A1C"/>
    <w:rsid w:val="5A1F0867"/>
    <w:rsid w:val="5A26050F"/>
    <w:rsid w:val="5A5E604E"/>
    <w:rsid w:val="5AF041C1"/>
    <w:rsid w:val="5B13384B"/>
    <w:rsid w:val="5B4661F0"/>
    <w:rsid w:val="5C176AB7"/>
    <w:rsid w:val="5C3D4C8B"/>
    <w:rsid w:val="5CF55E62"/>
    <w:rsid w:val="5D405BBB"/>
    <w:rsid w:val="5E856540"/>
    <w:rsid w:val="5EDC6482"/>
    <w:rsid w:val="60A47310"/>
    <w:rsid w:val="60F84CCC"/>
    <w:rsid w:val="621B271F"/>
    <w:rsid w:val="64EE1427"/>
    <w:rsid w:val="67FE2D3E"/>
    <w:rsid w:val="68A47FBA"/>
    <w:rsid w:val="68DA0536"/>
    <w:rsid w:val="6BF65931"/>
    <w:rsid w:val="6C023FF1"/>
    <w:rsid w:val="6C101AAB"/>
    <w:rsid w:val="6C55717E"/>
    <w:rsid w:val="6C7A64D2"/>
    <w:rsid w:val="6C8C2B8D"/>
    <w:rsid w:val="6CAE5570"/>
    <w:rsid w:val="6D5010DF"/>
    <w:rsid w:val="6D93407F"/>
    <w:rsid w:val="70874E36"/>
    <w:rsid w:val="70D65585"/>
    <w:rsid w:val="7123227F"/>
    <w:rsid w:val="724D150E"/>
    <w:rsid w:val="747401B1"/>
    <w:rsid w:val="75E77699"/>
    <w:rsid w:val="77311BCB"/>
    <w:rsid w:val="77804AAF"/>
    <w:rsid w:val="77F2388B"/>
    <w:rsid w:val="788C4A0B"/>
    <w:rsid w:val="7CDC7BDD"/>
    <w:rsid w:val="7D4C5E68"/>
    <w:rsid w:val="7D816B06"/>
    <w:rsid w:val="7F376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kern w:val="0"/>
      <w:sz w:val="21"/>
      <w:szCs w:val="21"/>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6607D"/>
      <w:u w:val="single"/>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4"/>
    <w:autoRedefine/>
    <w:semiHidden/>
    <w:qFormat/>
    <w:uiPriority w:val="99"/>
    <w:rPr>
      <w:sz w:val="18"/>
      <w:szCs w:val="18"/>
    </w:rPr>
  </w:style>
  <w:style w:type="character" w:customStyle="1" w:styleId="13">
    <w:name w:val="页脚 Char"/>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2"/>
    <w:autoRedefine/>
    <w:semiHidden/>
    <w:qFormat/>
    <w:uiPriority w:val="99"/>
    <w:rPr>
      <w:sz w:val="18"/>
      <w:szCs w:val="18"/>
    </w:rPr>
  </w:style>
  <w:style w:type="character" w:customStyle="1" w:styleId="16">
    <w:name w:val="页眉 字符"/>
    <w:basedOn w:val="9"/>
    <w:link w:val="4"/>
    <w:autoRedefine/>
    <w:qFormat/>
    <w:uiPriority w:val="0"/>
    <w:rPr>
      <w:kern w:val="2"/>
      <w:sz w:val="18"/>
      <w:szCs w:val="18"/>
    </w:rPr>
  </w:style>
  <w:style w:type="character" w:customStyle="1" w:styleId="17">
    <w:name w:val="apple-converted-space"/>
    <w:basedOn w:val="9"/>
    <w:qFormat/>
    <w:uiPriority w:val="0"/>
  </w:style>
  <w:style w:type="character" w:customStyle="1" w:styleId="18">
    <w:name w:val="HTML 预设格式 字符"/>
    <w:basedOn w:val="9"/>
    <w:link w:val="5"/>
    <w:qFormat/>
    <w:uiPriority w:val="0"/>
    <w:rPr>
      <w:rFonts w:hint="default" w:ascii="Arial" w:hAnsi="Arial" w:cs="Arial"/>
      <w:sz w:val="21"/>
      <w:szCs w:val="21"/>
    </w:rPr>
  </w:style>
  <w:style w:type="character" w:customStyle="1" w:styleId="19">
    <w:name w:val="页脚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419</Words>
  <Characters>421</Characters>
  <Lines>4</Lines>
  <Paragraphs>1</Paragraphs>
  <TotalTime>2</TotalTime>
  <ScaleCrop>false</ScaleCrop>
  <LinksUpToDate>false</LinksUpToDate>
  <CharactersWithSpaces>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2025-04-27T04:22:00Z</cp:lastPrinted>
  <dcterms:modified xsi:type="dcterms:W3CDTF">2025-06-12T02:28:44Z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6AC47C3CB21C42D9BD9B7F98081D05AB_13</vt:lpwstr>
  </property>
  <property fmtid="{D5CDD505-2E9C-101B-9397-08002B2CF9AE}" pid="4" name="KSOTemplateDocerSaveRecord">
    <vt:lpwstr>eyJoZGlkIjoiOGU2NTM5NDkyODA1YWI4YTFmMzcwY2E2ZTBmMzYxYjgiLCJ1c2VySWQiOiIyNTk1MjAwODkifQ==</vt:lpwstr>
  </property>
</Properties>
</file>