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2025年6月12日 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12/56B114152E802620ED96C08DB035CA8C.png56B114152E802620ED96C08DB035CA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12/56B114152E802620ED96C08DB035CA8C.png56B114152E802620ED96C08DB035CA8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12/241CB6B16E7F8B04E5899D893F7C3600.png241CB6B16E7F8B04E5899D893F7C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12/241CB6B16E7F8B04E5899D893F7C3600.png241CB6B16E7F8B04E5899D893F7C36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12/1788B5887219E68CAE33C52A6CBF946E.png1788B5887219E68CAE33C52A6CBF94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12/1788B5887219E68CAE33C52A6CBF946E.png1788B5887219E68CAE33C52A6CBF94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12/BF345705A8AD79A8E2ABE0E881F45318.pngBF345705A8AD79A8E2ABE0E881F4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12/BF345705A8AD79A8E2ABE0E881F45318.pngBF345705A8AD79A8E2ABE0E881F453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12/CC250A3580654FE6447A1679862B922C.pngCC250A3580654FE6447A1679862B92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12/CC250A3580654FE6447A1679862B922C.pngCC250A3580654FE6447A1679862B92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12/F95F8329D57981CE840CE9568CEB770E.pngF95F8329D57981CE840CE9568CEB7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12/F95F8329D57981CE840CE9568CEB770E.pngF95F8329D57981CE840CE9568CEB77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15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2025-06-12T04:44:21Z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