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4AB6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读《儿童的人格教育》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</w:t>
      </w:r>
      <w:r>
        <w:rPr>
          <w:rFonts w:hint="eastAsia" w:ascii="黑体" w:hAnsi="黑体" w:eastAsia="黑体" w:cs="黑体"/>
          <w:sz w:val="44"/>
          <w:szCs w:val="44"/>
        </w:rPr>
        <w:t>得</w:t>
      </w:r>
    </w:p>
    <w:p w14:paraId="50A1D6C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谢飞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礼河实验学校</w:t>
      </w:r>
    </w:p>
    <w:bookmarkEnd w:id="0"/>
    <w:p w14:paraId="5346E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初次翻开阿德勒的《儿童的人格教育》，便被其独特的视角和深刻的理论所吸引。在当今社会，儿童教育日益受到重视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这本书从心理学的角度，深入剖析了儿童人格形成与发展的规律，为我们理解儿童的行为和心理提供了全新的思路，也让我对儿童教育有了更为深刻的认识和思考。</w:t>
      </w:r>
    </w:p>
    <w:p w14:paraId="64C0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一、理论基石：深入理解儿童人格发展的核心概念</w:t>
      </w:r>
    </w:p>
    <w:p w14:paraId="2CFC0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（一）人格的统一性与整体性</w:t>
      </w:r>
    </w:p>
    <w:p w14:paraId="69476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德勒提出的人格统一性理论，如同为我们认识儿童行为打开了一扇全新的窗户。他强调，儿童的人格并非由孤立的行为或特质简单拼凑而成，而是一个紧密相连、相互影响的有机整体。每一个行为、每一种表现，都是其内在生活风格和整体人格的外在投射。在日常生活中，我们常常会遇到这样的场景：一个孩子在学校里表现得孤僻、不合群，不愿参与集体活动；而回到家中，却又对父母十分依赖，脾气暴躁。如果仅仅从表面去看待这些行为，可能会将其归结为孩子性格不好或者缺乏教养。但依据人格统一性理论，我们需要将这些看似矛盾的行为联系起来，探寻其背后隐藏的原因。也许这个孩子是因为在学校中曾遭遇过同伴的排斥或老师的忽视，内心产生了强烈的不安全感和自卑感，从而选择通过孤立自己来保护自己；而回到家中，面对熟悉和信任的父母，这种压抑的情绪便会爆发出来，表现为依赖和暴躁。这就提醒我们，在教育儿童时，绝不能孤立地评价他们的某一个行为，而要将其置于整体的生活背景和人格体系中去分析，这样才能真正理解孩子行为背后的动机和需求。</w:t>
      </w:r>
    </w:p>
    <w:p w14:paraId="08D08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（二）追求优越感：人格发展的内在动力</w:t>
      </w:r>
    </w:p>
    <w:p w14:paraId="7DE65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追求优越感是人类与生俱来的本能，儿童也不例外。从幼儿时期开始，孩子就会通过各种方式展现自己，试图获得他人的认可和赞赏，以此来满足内心对优越感的追求。在学校里，有些孩子会努力学习，争取优异的成绩，希望成为老师和同学眼中的“好学生”；有些孩子则会在体育活动中积极表现，凭借出色的运动能力赢得关注；还有些孩子可能会通过展示自己的艺术才华，如绘画、唱歌等，来获得他人的称赞。然而，当孩子在追求优越感的道路上遭遇挫折时，他们可能会选择一些不恰当的方式来满足这种需求。比如，有些学习成绩较差的孩子，由于在学业上难以获得成功感，便会通过调皮捣蛋、违反纪律等行为来吸引老师和同学的注意，在这种错误的行为中寻求一种扭曲的“优越感”。这就要求教育者要敏锐地观察孩子的行为，及时发现他们在追求优越感过程中遇到的困难，并给予正确的引导。我们可以帮助孩子发现自己的优势和特长，鼓励他们在擅长的领域中追求进步，获得真正的成就感和自信心；同时，也要教导孩子正确看待失败和挫折，培养他们坚韧不拔的意志品质，让他们明白在追求优越感的道路上，只有通过努力和奋斗才能获得真正的成功。</w:t>
      </w:r>
    </w:p>
    <w:p w14:paraId="5381E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（三）自卑与补偿：人格发展的双重力量</w:t>
      </w:r>
    </w:p>
    <w:p w14:paraId="6EA7F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卑感是儿童人格发展过程中不可避免的一种情感体验。阿德勒认为，儿童在成长过程中，由于自身能力的局限和对周围世界的认知不足，会自然地产生自卑感。这种自卑感并非完全是消极的，它可以成为推动儿童发展的动力，促使他们不断努力，寻求超越。例如，一个身体较为瘦弱的孩子，可能会因为在体育活动中不如其他同学而感到自卑，但这种自卑感可能会激发他加强锻炼，努力提升自己的身体素质，最终在体育方面取得优异的成绩。然而，如果儿童的自卑感过于强烈，且无法通过积极的方式得到补偿，就可能导致心理问题的产生。比如，有些孩子因为学习成绩长期落后，在班级中经常受到老师的批评和同学的嘲笑，逐渐产生了严重的自卑心理。他们可能会对学习失去兴趣，甚至产生厌学情绪，进而影响到整个人格的发展。因此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关注儿童的自卑情绪，及时给予鼓励和支持，帮助他们找到适合自己的补偿方式，将自卑感转化为前进的动力。我们可以引导孩子客观地认识自己的优点和不足，鼓励他们在自己擅长的领域中发挥优势，通过取得成功来增强自信心；同时，也要教导孩子学会正视自己的不足，通过努力学习和实践来弥补差距，实现自我超越。</w:t>
      </w:r>
    </w:p>
    <w:p w14:paraId="07AEE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（四）社会情感：人格健全发展的关键因素</w:t>
      </w:r>
    </w:p>
    <w:p w14:paraId="14184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社会情感是儿童人格发展中不可或缺的重要组成部分，它直接影响着儿童与他人的关系以及对社会的适应能力。具有良好社会情感的儿童，能够理解他人的感受，关心他人的需求，积极主动地与他人建立良好的关系，在集体生活中表现出较强的合作意识和团队精神。相反，如果儿童在成长过程中缺乏社会情感的培养，就可能会变得自私、冷漠、孤僻，难以与他人相处，甚至会出现反社会行为。在家庭中，父母的教育方式对儿童社会情感的发展起着至关重要的作用。如果父母过于溺爱孩子，对孩子的一切要求都无条件满足，孩子就可能会养成以自我为中心的习惯，缺乏对他人的关心和尊重；而如果父母过于严厉，经常对孩子进行批评和指责，孩子可能会产生恐惧和自卑心理，不愿意与他人交流和沟通。在学校里，教师也应该注重培养学生的社会情感，通过组织各种团队活动、开展合作学习等方式，让学生在实践中学会与他人合作、分享和交流，培养他们的社会责任感和集体荣誉感。</w:t>
      </w:r>
    </w:p>
    <w:p w14:paraId="68232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二、教育实践：理论指导下的教育策略与方法</w:t>
      </w:r>
    </w:p>
    <w:p w14:paraId="533E2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（一）家庭教育：营造良好的成长环境</w:t>
      </w:r>
    </w:p>
    <w:p w14:paraId="2A357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家庭是儿童成长的第一课堂，父母是孩子的第一任老师。在儿童人格教育中，家庭教育起着至关重要的基础性作用。父母要充分认识到孩子人格的统一性和整体性，关注孩子行为背后的情感需求和心理动机。当孩子出现问题时，要耐心倾听孩子的想法，与孩子进行平等的沟通和交流，帮助他们分析问题产生的原因，并引导他们找到解决问题的方法。同时，父母要以身作则，为孩子树立良好的榜样。孩子往往会模仿父母的行为和态度，因此，父母要注重自己的言行举止，在日常生活中展现出积极向上的人生态度、良好的道德品质和社会责任感。此外，父母还要营造和谐、温馨的家庭氛围，让孩子在充满爱的环境中成长。家庭成员之间要相互尊重、关爱和支持，避免家庭矛盾和冲突对孩子造成心理伤害。</w:t>
      </w:r>
    </w:p>
    <w:p w14:paraId="45272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（二）学校教育：关注个体差异，因材施教</w:t>
      </w:r>
    </w:p>
    <w:p w14:paraId="4372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校是儿童接受教育的重要场所，教师在儿童人格教育中承担着重要的责任。教师要尊重学生的个体差异，认识到每个孩子都有自己独特的性格、兴趣和学习方式。在教学过程中，要根据学生的实际情况，制定个性化的教育教学方案，满足不同学生的学习需求。对于学习成绩优秀的学生，要为他们提供更具挑战性的学习任务，激发他们的学习潜力；对于学习困难的学生，要给予更多的关心和帮助，耐心地辅导他们解决学习中遇到的问题，帮助他们树立学习的信心。同时，教师要关注学生的心理健康，及时发现学生在人格发展过程中出现的问题，并给予正确的引导。例如，当发现学生出现自卑、焦虑等不良情绪时，要及时与学生进行沟通，了解其原因，并通过心理辅导、鼓励等方式帮助学生克服困难，保持积极乐观的心态。此外，学校还应该开展丰富多彩的课外活动，如社团活动、社会实践等，为学生提供展示自己才华和能力的平台，培养学生的综合素质和社会适应能力。</w:t>
      </w:r>
    </w:p>
    <w:p w14:paraId="03ED1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反思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自身教育观念和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审视教育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行为</w:t>
      </w:r>
    </w:p>
    <w:p w14:paraId="345E5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过去的教育工作中，我有时会过于关注学生的学习成绩，而忽视了他们的人格发展和心理健康。对于一些学习成绩不理想或者行为表现不佳的学生，我往往会简单地认为是他们不够努力或者缺乏自律，而没有深入探究其背后的原因。现在看来，这种做法是非常片面和错误的。每个孩子都有自己的优点和不足，都有自己独特的成长经历和心理需求。作为教育者，我们不能用统一的标准去衡量所有的孩子，而应该尊重他们的个性差异，关注他们的全面发展。</w:t>
      </w:r>
    </w:p>
    <w:p w14:paraId="185E5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3877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今后的教育工作中，我将努力将阿德勒的理论应用到实践中。沟通交流时，我会更加注重倾听他们的想法和感受，深入了解他们行为背后的动机和需求，以更加包容和理解的态度对待每一个学生。在教学过程中，我会根据学生的实际情况，制定更加个性化的教学方案，关注每个学生的进步和成长。我会积极营造良好的班级氛围，组织各种活动，培养学生的社会情感和合作精神。此外，我还会加强与家长的沟通与合作，定期与家长交流学生的学习和生活情况，共同探讨教育孩子的方法和策略，形成家校教育合力，为学生的成长创造良好的环境。</w:t>
      </w:r>
    </w:p>
    <w:p w14:paraId="06100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四、人格教育，任重而道远</w:t>
      </w:r>
    </w:p>
    <w:p w14:paraId="7BCD1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儿童的人格教育》让我深刻认识到，儿童人格教育是一项复杂而又长期的系统工程，它不仅关系到孩子的个人成长和发展，也关系到整个社会的未来。在当今社会，随着经济的快速发展和社会的不断变革，儿童面临着越来越多的挑战和诱惑，他们的人格发展也面临着诸多问题。作为教育者，我们要不断学习和掌握科学的教育理论和方法，关注儿童的人格发展和心理健康，为培养具有健全人格、适应社会发展的高素质人才而努力奋斗。虽然在儿童人格教育的道路上，我们会遇到各种各样的困难和挑战，但只要我们始终保持对教育事业的热爱和执着，不断探索和创新，就一定能够为孩子们的成长撑起一片晴朗的天空，让他们在阳光下茁壮成长，成为对社会有用的人。</w:t>
      </w:r>
    </w:p>
    <w:p w14:paraId="7FF8AEC3"/>
    <w:p w14:paraId="37914F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B3431"/>
    <w:rsid w:val="3621205E"/>
    <w:rsid w:val="3DBC38E5"/>
    <w:rsid w:val="53CB3431"/>
    <w:rsid w:val="776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3599</Words>
  <Characters>3599</Characters>
  <Lines>0</Lines>
  <Paragraphs>0</Paragraphs>
  <TotalTime>10</TotalTime>
  <ScaleCrop>false</ScaleCrop>
  <LinksUpToDate>false</LinksUpToDate>
  <CharactersWithSpaces>3599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2025-06-12T07:00:00Z</dcterms:created>
  <dc:creator>飞</dc:creator>
  <cp:lastModifiedBy>飞</cp:lastModifiedBy>
  <dcterms:modified xsi:type="dcterms:W3CDTF">2025-06-12T07:37:43Z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996FCAC4D61649F1A54F74C592C5ADCB_11</vt:lpwstr>
  </property>
  <property fmtid="{D5CDD505-2E9C-101B-9397-08002B2CF9AE}" pid="4" name="KSOTemplateDocerSaveRecord">
    <vt:lpwstr>eyJoZGlkIjoiMWJmYmVhMGQ2YWQwOTc0ZDFkYmVkZTE0NzFkNThlYzIiLCJ1c2VySWQiOiI0OTU2Mzc2NjUifQ==</vt:lpwstr>
  </property>
</Properties>
</file>