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A517A1">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center"/>
        <w:textAlignment w:val="auto"/>
        <w:rPr>
          <w:rFonts w:hint="eastAsia"/>
          <w:lang w:val="en-US" w:eastAsia="zh-CN"/>
        </w:rPr>
      </w:pPr>
      <w:r>
        <w:rPr>
          <w:rFonts w:hint="eastAsia"/>
          <w:lang w:val="en-US" w:eastAsia="zh-CN"/>
        </w:rPr>
        <w:t>今日动态</w:t>
      </w:r>
    </w:p>
    <w:p w14:paraId="05E7D7ED">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center"/>
        <w:textAlignment w:val="auto"/>
        <w:rPr>
          <w:rFonts w:hint="eastAsia"/>
          <w:lang w:val="en-US" w:eastAsia="zh-CN"/>
        </w:rPr>
      </w:pPr>
      <w:r>
        <w:rPr>
          <w:rFonts w:hint="eastAsia"/>
          <w:lang w:val="en-US" w:eastAsia="zh-CN"/>
        </w:rPr>
        <w:t>2525.6.5</w:t>
      </w:r>
    </w:p>
    <w:p w14:paraId="559CE47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一、早晨入园</w:t>
      </w:r>
    </w:p>
    <w:p w14:paraId="3455FA67">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孩子们早早地来到班级，大声地打着招呼，元气满满！</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56"/>
        <w:gridCol w:w="2833"/>
        <w:gridCol w:w="2833"/>
      </w:tblGrid>
      <w:tr w14:paraId="25799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14:paraId="299F53A2">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drawing>
                <wp:inline distT="0" distB="0" distL="114300" distR="114300">
                  <wp:extent cx="1664335" cy="1248410"/>
                  <wp:effectExtent l="0" t="0" r="12065" b="8890"/>
                  <wp:docPr id="1" name="图片 1" descr="IMG_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9213"/>
                          <pic:cNvPicPr>
                            <a:picLocks noChangeAspect="1"/>
                          </pic:cNvPicPr>
                        </pic:nvPicPr>
                        <pic:blipFill>
                          <a:blip r:embed="rId4"/>
                          <a:stretch>
                            <a:fillRect/>
                          </a:stretch>
                        </pic:blipFill>
                        <pic:spPr>
                          <a:xfrm>
                            <a:off x="0" y="0"/>
                            <a:ext cx="1664335" cy="1248410"/>
                          </a:xfrm>
                          <a:prstGeom prst="rect">
                            <a:avLst/>
                          </a:prstGeom>
                        </pic:spPr>
                      </pic:pic>
                    </a:graphicData>
                  </a:graphic>
                </wp:inline>
              </w:drawing>
            </w:r>
          </w:p>
        </w:tc>
        <w:tc>
          <w:tcPr>
            <w:tcW w:w="2841" w:type="dxa"/>
          </w:tcPr>
          <w:p w14:paraId="20B3A570">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0" b="3175"/>
                  <wp:docPr id="2" name="图片 2" descr="IMG_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9214"/>
                          <pic:cNvPicPr>
                            <a:picLocks noChangeAspect="1"/>
                          </pic:cNvPicPr>
                        </pic:nvPicPr>
                        <pic:blipFill>
                          <a:blip r:embed="rId5"/>
                          <a:stretch>
                            <a:fillRect/>
                          </a:stretch>
                        </pic:blipFill>
                        <pic:spPr>
                          <a:xfrm>
                            <a:off x="0" y="0"/>
                            <a:ext cx="1638300" cy="1228725"/>
                          </a:xfrm>
                          <a:prstGeom prst="rect">
                            <a:avLst/>
                          </a:prstGeom>
                        </pic:spPr>
                      </pic:pic>
                    </a:graphicData>
                  </a:graphic>
                </wp:inline>
              </w:drawing>
            </w:r>
          </w:p>
        </w:tc>
        <w:tc>
          <w:tcPr>
            <w:tcW w:w="2841" w:type="dxa"/>
          </w:tcPr>
          <w:p w14:paraId="0DBFDEE9">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vertAlign w:val="baseline"/>
                <w:lang w:val="en-US" w:eastAsia="zh-CN"/>
              </w:rPr>
            </w:pPr>
            <w:r>
              <w:rPr>
                <w:rFonts w:hint="eastAsia"/>
                <w:vertAlign w:val="baseline"/>
                <w:lang w:val="en-US" w:eastAsia="zh-CN"/>
              </w:rPr>
              <w:drawing>
                <wp:inline distT="0" distB="0" distL="114300" distR="114300">
                  <wp:extent cx="1638300" cy="1228725"/>
                  <wp:effectExtent l="0" t="0" r="0" b="3175"/>
                  <wp:docPr id="3" name="图片 3" descr="IMG_9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9215"/>
                          <pic:cNvPicPr>
                            <a:picLocks noChangeAspect="1"/>
                          </pic:cNvPicPr>
                        </pic:nvPicPr>
                        <pic:blipFill>
                          <a:blip r:embed="rId6"/>
                          <a:stretch>
                            <a:fillRect/>
                          </a:stretch>
                        </pic:blipFill>
                        <pic:spPr>
                          <a:xfrm>
                            <a:off x="0" y="0"/>
                            <a:ext cx="1638300" cy="1228725"/>
                          </a:xfrm>
                          <a:prstGeom prst="rect">
                            <a:avLst/>
                          </a:prstGeom>
                        </pic:spPr>
                      </pic:pic>
                    </a:graphicData>
                  </a:graphic>
                </wp:inline>
              </w:drawing>
            </w:r>
          </w:p>
        </w:tc>
      </w:tr>
    </w:tbl>
    <w:p w14:paraId="477E2F6D">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二、户外活动</w:t>
      </w:r>
    </w:p>
    <w:p w14:paraId="257804C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今天的户外活动是球类区，我们还选择了泡沫棒一起！</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56"/>
        <w:gridCol w:w="2833"/>
        <w:gridCol w:w="2833"/>
      </w:tblGrid>
      <w:tr w14:paraId="624FE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14:paraId="1D236B63">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64335" cy="1248410"/>
                  <wp:effectExtent l="0" t="0" r="12065" b="8890"/>
                  <wp:docPr id="4" name="图片 4" descr="IMG_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9220"/>
                          <pic:cNvPicPr>
                            <a:picLocks noChangeAspect="1"/>
                          </pic:cNvPicPr>
                        </pic:nvPicPr>
                        <pic:blipFill>
                          <a:blip r:embed="rId7"/>
                          <a:stretch>
                            <a:fillRect/>
                          </a:stretch>
                        </pic:blipFill>
                        <pic:spPr>
                          <a:xfrm>
                            <a:off x="0" y="0"/>
                            <a:ext cx="1664335" cy="1248410"/>
                          </a:xfrm>
                          <a:prstGeom prst="rect">
                            <a:avLst/>
                          </a:prstGeom>
                        </pic:spPr>
                      </pic:pic>
                    </a:graphicData>
                  </a:graphic>
                </wp:inline>
              </w:drawing>
            </w:r>
          </w:p>
        </w:tc>
        <w:tc>
          <w:tcPr>
            <w:tcW w:w="2841" w:type="dxa"/>
          </w:tcPr>
          <w:p w14:paraId="7F967D35">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5" name="图片 5" descr="IMG_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9221"/>
                          <pic:cNvPicPr>
                            <a:picLocks noChangeAspect="1"/>
                          </pic:cNvPicPr>
                        </pic:nvPicPr>
                        <pic:blipFill>
                          <a:blip r:embed="rId8"/>
                          <a:stretch>
                            <a:fillRect/>
                          </a:stretch>
                        </pic:blipFill>
                        <pic:spPr>
                          <a:xfrm>
                            <a:off x="0" y="0"/>
                            <a:ext cx="1638300" cy="1228725"/>
                          </a:xfrm>
                          <a:prstGeom prst="rect">
                            <a:avLst/>
                          </a:prstGeom>
                        </pic:spPr>
                      </pic:pic>
                    </a:graphicData>
                  </a:graphic>
                </wp:inline>
              </w:drawing>
            </w:r>
          </w:p>
        </w:tc>
        <w:tc>
          <w:tcPr>
            <w:tcW w:w="2841" w:type="dxa"/>
          </w:tcPr>
          <w:p w14:paraId="7DAE51AF">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6" name="图片 6" descr="IMG_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9224"/>
                          <pic:cNvPicPr>
                            <a:picLocks noChangeAspect="1"/>
                          </pic:cNvPicPr>
                        </pic:nvPicPr>
                        <pic:blipFill>
                          <a:blip r:embed="rId9"/>
                          <a:stretch>
                            <a:fillRect/>
                          </a:stretch>
                        </pic:blipFill>
                        <pic:spPr>
                          <a:xfrm>
                            <a:off x="0" y="0"/>
                            <a:ext cx="1638300" cy="1228725"/>
                          </a:xfrm>
                          <a:prstGeom prst="rect">
                            <a:avLst/>
                          </a:prstGeom>
                        </pic:spPr>
                      </pic:pic>
                    </a:graphicData>
                  </a:graphic>
                </wp:inline>
              </w:drawing>
            </w:r>
          </w:p>
        </w:tc>
      </w:tr>
      <w:tr w14:paraId="31A6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14:paraId="0D4526F1">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64335" cy="1248410"/>
                  <wp:effectExtent l="0" t="0" r="12065" b="8890"/>
                  <wp:docPr id="7" name="图片 7" descr="IMG_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9224"/>
                          <pic:cNvPicPr>
                            <a:picLocks noChangeAspect="1"/>
                          </pic:cNvPicPr>
                        </pic:nvPicPr>
                        <pic:blipFill>
                          <a:blip r:embed="rId9"/>
                          <a:stretch>
                            <a:fillRect/>
                          </a:stretch>
                        </pic:blipFill>
                        <pic:spPr>
                          <a:xfrm>
                            <a:off x="0" y="0"/>
                            <a:ext cx="1664335" cy="1248410"/>
                          </a:xfrm>
                          <a:prstGeom prst="rect">
                            <a:avLst/>
                          </a:prstGeom>
                        </pic:spPr>
                      </pic:pic>
                    </a:graphicData>
                  </a:graphic>
                </wp:inline>
              </w:drawing>
            </w:r>
          </w:p>
        </w:tc>
        <w:tc>
          <w:tcPr>
            <w:tcW w:w="2841" w:type="dxa"/>
          </w:tcPr>
          <w:p w14:paraId="69406BD4">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8" name="图片 8" descr="IMG_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9231"/>
                          <pic:cNvPicPr>
                            <a:picLocks noChangeAspect="1"/>
                          </pic:cNvPicPr>
                        </pic:nvPicPr>
                        <pic:blipFill>
                          <a:blip r:embed="rId10"/>
                          <a:stretch>
                            <a:fillRect/>
                          </a:stretch>
                        </pic:blipFill>
                        <pic:spPr>
                          <a:xfrm>
                            <a:off x="0" y="0"/>
                            <a:ext cx="1638300" cy="1228725"/>
                          </a:xfrm>
                          <a:prstGeom prst="rect">
                            <a:avLst/>
                          </a:prstGeom>
                        </pic:spPr>
                      </pic:pic>
                    </a:graphicData>
                  </a:graphic>
                </wp:inline>
              </w:drawing>
            </w:r>
          </w:p>
        </w:tc>
        <w:tc>
          <w:tcPr>
            <w:tcW w:w="2841" w:type="dxa"/>
          </w:tcPr>
          <w:p w14:paraId="12D5C856">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9" name="图片 9" descr="IMG_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9239"/>
                          <pic:cNvPicPr>
                            <a:picLocks noChangeAspect="1"/>
                          </pic:cNvPicPr>
                        </pic:nvPicPr>
                        <pic:blipFill>
                          <a:blip r:embed="rId11"/>
                          <a:stretch>
                            <a:fillRect/>
                          </a:stretch>
                        </pic:blipFill>
                        <pic:spPr>
                          <a:xfrm>
                            <a:off x="0" y="0"/>
                            <a:ext cx="1638300" cy="1228725"/>
                          </a:xfrm>
                          <a:prstGeom prst="rect">
                            <a:avLst/>
                          </a:prstGeom>
                        </pic:spPr>
                      </pic:pic>
                    </a:graphicData>
                  </a:graphic>
                </wp:inline>
              </w:drawing>
            </w:r>
          </w:p>
        </w:tc>
      </w:tr>
    </w:tbl>
    <w:p w14:paraId="08A8851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三、集体活动</w:t>
      </w:r>
    </w:p>
    <w:p w14:paraId="2AB76D1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vertAlign w:val="baseline"/>
          <w:lang w:val="en-US" w:eastAsia="zh-CN"/>
        </w:rPr>
      </w:pPr>
      <w:r>
        <w:rPr>
          <w:rFonts w:hint="eastAsia"/>
          <w:lang w:val="en-US" w:eastAsia="zh-CN"/>
        </w:rPr>
        <w:t>今天的集体活动是美术，孩子们绘画了自己博士服的模样，在一笔一画中感受着毕业的快乐。</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56"/>
        <w:gridCol w:w="2833"/>
        <w:gridCol w:w="2833"/>
      </w:tblGrid>
      <w:tr w14:paraId="1388C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14:paraId="7AF43B6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64335" cy="1248410"/>
                  <wp:effectExtent l="0" t="0" r="12065" b="8890"/>
                  <wp:docPr id="10" name="图片 10" descr="IMG_9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9262"/>
                          <pic:cNvPicPr>
                            <a:picLocks noChangeAspect="1"/>
                          </pic:cNvPicPr>
                        </pic:nvPicPr>
                        <pic:blipFill>
                          <a:blip r:embed="rId12"/>
                          <a:stretch>
                            <a:fillRect/>
                          </a:stretch>
                        </pic:blipFill>
                        <pic:spPr>
                          <a:xfrm>
                            <a:off x="0" y="0"/>
                            <a:ext cx="1664335" cy="1248410"/>
                          </a:xfrm>
                          <a:prstGeom prst="rect">
                            <a:avLst/>
                          </a:prstGeom>
                        </pic:spPr>
                      </pic:pic>
                    </a:graphicData>
                  </a:graphic>
                </wp:inline>
              </w:drawing>
            </w:r>
          </w:p>
        </w:tc>
        <w:tc>
          <w:tcPr>
            <w:tcW w:w="2841" w:type="dxa"/>
          </w:tcPr>
          <w:p w14:paraId="30DCDD9B">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11" name="图片 11" descr="IMG_9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9263"/>
                          <pic:cNvPicPr>
                            <a:picLocks noChangeAspect="1"/>
                          </pic:cNvPicPr>
                        </pic:nvPicPr>
                        <pic:blipFill>
                          <a:blip r:embed="rId13"/>
                          <a:stretch>
                            <a:fillRect/>
                          </a:stretch>
                        </pic:blipFill>
                        <pic:spPr>
                          <a:xfrm>
                            <a:off x="0" y="0"/>
                            <a:ext cx="1638300" cy="1228725"/>
                          </a:xfrm>
                          <a:prstGeom prst="rect">
                            <a:avLst/>
                          </a:prstGeom>
                        </pic:spPr>
                      </pic:pic>
                    </a:graphicData>
                  </a:graphic>
                </wp:inline>
              </w:drawing>
            </w:r>
          </w:p>
        </w:tc>
        <w:tc>
          <w:tcPr>
            <w:tcW w:w="2841" w:type="dxa"/>
          </w:tcPr>
          <w:p w14:paraId="348632B9">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vertAlign w:val="baseline"/>
                <w:lang w:val="en-US" w:eastAsia="zh-CN"/>
              </w:rPr>
            </w:pPr>
            <w:r>
              <w:rPr>
                <w:rFonts w:hint="default"/>
                <w:vertAlign w:val="baseline"/>
                <w:lang w:val="en-US" w:eastAsia="zh-CN"/>
              </w:rPr>
              <w:drawing>
                <wp:inline distT="0" distB="0" distL="114300" distR="114300">
                  <wp:extent cx="1638300" cy="1228725"/>
                  <wp:effectExtent l="0" t="0" r="0" b="3175"/>
                  <wp:docPr id="12" name="图片 12" descr="IMG_9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9264"/>
                          <pic:cNvPicPr>
                            <a:picLocks noChangeAspect="1"/>
                          </pic:cNvPicPr>
                        </pic:nvPicPr>
                        <pic:blipFill>
                          <a:blip r:embed="rId14"/>
                          <a:stretch>
                            <a:fillRect/>
                          </a:stretch>
                        </pic:blipFill>
                        <pic:spPr>
                          <a:xfrm>
                            <a:off x="0" y="0"/>
                            <a:ext cx="1638300" cy="1228725"/>
                          </a:xfrm>
                          <a:prstGeom prst="rect">
                            <a:avLst/>
                          </a:prstGeom>
                        </pic:spPr>
                      </pic:pic>
                    </a:graphicData>
                  </a:graphic>
                </wp:inline>
              </w:drawing>
            </w:r>
          </w:p>
        </w:tc>
      </w:tr>
    </w:tbl>
    <w:p w14:paraId="475EE7E0">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bookmarkStart w:id="0" w:name="_GoBack"/>
      <w:bookmarkEnd w:id="0"/>
      <w:r>
        <w:rPr>
          <w:rFonts w:hint="eastAsia"/>
          <w:lang w:val="en-US" w:eastAsia="zh-CN"/>
        </w:rPr>
        <w:t>四、区域游戏</w:t>
      </w:r>
    </w:p>
    <w:p w14:paraId="7AF6CB21">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孩子们自主选择了游戏开展！</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left w:w="108" w:type="dxa"/>
          <w:right w:w="108" w:type="dxa"/>
        </w:tblCellMar>
      </w:tblPr>
      <w:tblGrid>
        <w:gridCol w:w="2840"/>
        <w:gridCol w:w="2841"/>
        <w:gridCol w:w="2841"/>
      </w:tblGrid>
      <w:tr w14:paraId="09B64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108" w:type="dxa"/>
            <w:right w:w="108" w:type="dxa"/>
          </w:tblCellMar>
        </w:tblPrEx>
        <w:tc>
          <w:tcPr>
            <w:tcW w:w="2840" w:type="dxa"/>
          </w:tcPr>
          <w:p w14:paraId="442ABE5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p>
        </w:tc>
        <w:tc>
          <w:tcPr>
            <w:tcW w:w="2841" w:type="dxa"/>
          </w:tcPr>
          <w:p w14:paraId="3C52D1D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p>
        </w:tc>
        <w:tc>
          <w:tcPr>
            <w:tcW w:w="2841" w:type="dxa"/>
          </w:tcPr>
          <w:p w14:paraId="718EAE5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p>
        </w:tc>
      </w:tr>
      <w:tr w14:paraId="402EE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Pr>
          <w:p w14:paraId="1FD365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p>
        </w:tc>
        <w:tc>
          <w:tcPr>
            <w:tcW w:w="2841" w:type="dxa"/>
          </w:tcPr>
          <w:p w14:paraId="5D1CF7D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p>
        </w:tc>
        <w:tc>
          <w:tcPr>
            <w:tcW w:w="2841" w:type="dxa"/>
          </w:tcPr>
          <w:p w14:paraId="212CD32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vertAlign w:val="baseline"/>
                <w:lang w:val="en-US" w:eastAsia="zh-CN"/>
              </w:rPr>
            </w:pPr>
          </w:p>
        </w:tc>
      </w:tr>
    </w:tbl>
    <w:p w14:paraId="099340B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p>
    <w:p w14:paraId="7958FEC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lang w:val="en-US" w:eastAsia="zh-CN"/>
        </w:rPr>
      </w:pPr>
      <w:r>
        <w:rPr>
          <w:rFonts w:hint="eastAsia"/>
          <w:lang w:val="en-US" w:eastAsia="zh-CN"/>
        </w:rPr>
        <w:t>五、温馨提示</w:t>
      </w:r>
    </w:p>
    <w:p w14:paraId="06BCBC6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default"/>
          <w:lang w:val="en-US" w:eastAsia="zh-CN"/>
        </w:rPr>
      </w:pPr>
      <w:r>
        <w:rPr>
          <w:rFonts w:hint="eastAsia"/>
          <w:lang w:val="en-US" w:eastAsia="zh-CN"/>
        </w:rPr>
        <w:t>1.科探区投放了新游戏《旋转小水轮》，感兴趣的家长可以利用周末的时间和小朋友一起制作一个独特的水轮带来班级哦~</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4E91CDD"/>
    <w:rsid w:val="13453BAE"/>
    <w:rsid w:val="14E91C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2">
    <w:name w:val="Normal Table"/>
    <w:semiHidden/>
    <w:uiPriority w:val="0"/>
    <w:tblPr>
      <w:tblCellMar>
        <w:top w:w="0" w:type="dxa"/>
        <w:left w:w="108" w:type="dxa"/>
        <w:bottom w:w="0" w:type="dxa"/>
        <w:right w:w="108" w:type="dxa"/>
      </w:tblCellMar>
    </w:tblPr>
  </w:style>
  <w:style w:type="table" w:styleId="3">
    <w:name w:val="Table Grid"/>
    <w:basedOn w:val="2"/>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0</Words>
  <Characters>0</Characters>
  <Lines>0</Lines>
  <Paragraphs>0</Paragraphs>
  <TotalTime>2</TotalTime>
  <ScaleCrop>false</ScaleCrop>
  <LinksUpToDate>false</LinksUpToDate>
  <CharactersWithSpaces>0</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2025-06-05T04:23:00Z</dcterms:created>
  <dc:creator>花草少年</dc:creator>
  <cp:lastModifiedBy>花草少年</cp:lastModifiedBy>
  <dcterms:modified xsi:type="dcterms:W3CDTF">2025-06-05T04:29:59Z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73DF579C4A9E4D97836C11D4E29C3E1E_11</vt:lpwstr>
  </property>
  <property fmtid="{D5CDD505-2E9C-101B-9397-08002B2CF9AE}" pid="4" name="KSOTemplateDocerSaveRecord">
    <vt:lpwstr>eyJoZGlkIjoiYjU3YzlhMGY1YTJmYWYxMGFhZjQxODcyNDU3ZTY1ZjEiLCJ1c2VySWQiOiIyNDU4NTc1MjUifQ==</vt:lpwstr>
  </property>
</Properties>
</file>