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F21B5FA">
      <w:pPr>
        <w:spacing w:line="600" w:lineRule="auto"/>
        <w:jc w:val="center"/>
        <w:rPr>
          <w:rFonts w:hint="eastAsia" w:ascii="黑体" w:hAnsi="黑体" w:eastAsia="黑体" w:cs="黑体"/>
          <w:b/>
          <w:sz w:val="48"/>
          <w:szCs w:val="48"/>
        </w:rPr>
      </w:pPr>
    </w:p>
    <w:p w14:paraId="784D5D52">
      <w:pPr>
        <w:spacing w:line="600" w:lineRule="auto"/>
        <w:jc w:val="center"/>
        <w:rPr>
          <w:rFonts w:hint="eastAsia" w:ascii="黑体" w:hAnsi="黑体" w:eastAsia="黑体" w:cs="黑体"/>
          <w:b/>
          <w:sz w:val="48"/>
          <w:szCs w:val="48"/>
        </w:rPr>
      </w:pPr>
      <w:r>
        <w:rPr>
          <w:rFonts w:hint="eastAsia" w:ascii="黑体" w:hAnsi="黑体" w:eastAsia="黑体" w:cs="黑体"/>
          <w:b/>
          <w:sz w:val="48"/>
          <w:szCs w:val="48"/>
        </w:rPr>
        <w:t>常州市新北区小学语文</w:t>
      </w:r>
    </w:p>
    <w:p w14:paraId="4D64E1BB">
      <w:pPr>
        <w:spacing w:line="600" w:lineRule="auto"/>
        <w:jc w:val="center"/>
        <w:rPr>
          <w:rFonts w:ascii="黑体" w:hAnsi="黑体" w:eastAsia="黑体" w:cs="黑体"/>
          <w:b/>
          <w:sz w:val="48"/>
          <w:szCs w:val="48"/>
        </w:rPr>
      </w:pPr>
      <w:r>
        <w:rPr>
          <w:rFonts w:hint="eastAsia" w:ascii="黑体" w:hAnsi="黑体" w:eastAsia="黑体" w:cs="黑体"/>
          <w:b/>
          <w:sz w:val="48"/>
          <w:szCs w:val="48"/>
          <w:lang w:val="en-US" w:eastAsia="zh-CN"/>
        </w:rPr>
        <w:t>黄华萍</w:t>
      </w:r>
      <w:r>
        <w:rPr>
          <w:rFonts w:hint="eastAsia" w:ascii="黑体" w:hAnsi="黑体" w:eastAsia="黑体" w:cs="黑体"/>
          <w:b/>
          <w:sz w:val="48"/>
          <w:szCs w:val="48"/>
        </w:rPr>
        <w:t>优秀教师培育室活动</w:t>
      </w:r>
    </w:p>
    <w:p w14:paraId="634EADFB">
      <w:pPr>
        <w:jc w:val="both"/>
        <w:rPr>
          <w:rFonts w:hint="eastAsia"/>
          <w:b/>
          <w:bCs/>
          <w:sz w:val="72"/>
          <w:szCs w:val="72"/>
          <w:lang w:val="en-US" w:eastAsia="zh-CN"/>
        </w:rPr>
      </w:pPr>
    </w:p>
    <w:p w14:paraId="5AAA9FB4">
      <w:pPr>
        <w:jc w:val="both"/>
        <w:rPr>
          <w:rFonts w:hint="eastAsia"/>
          <w:b/>
          <w:bCs/>
          <w:sz w:val="72"/>
          <w:szCs w:val="72"/>
          <w:lang w:val="en-US" w:eastAsia="zh-CN"/>
        </w:rPr>
      </w:pPr>
    </w:p>
    <w:p w14:paraId="74B25F8B">
      <w:pPr>
        <w:jc w:val="both"/>
        <w:rPr>
          <w:rFonts w:hint="eastAsia"/>
          <w:b/>
          <w:bCs/>
          <w:sz w:val="72"/>
          <w:szCs w:val="72"/>
          <w:lang w:val="en-US" w:eastAsia="zh-CN"/>
        </w:rPr>
      </w:pPr>
      <w:r>
        <w:rPr>
          <w:rFonts w:hint="eastAsia"/>
          <w:b/>
          <w:bCs/>
          <w:sz w:val="72"/>
          <w:szCs w:val="72"/>
          <w:lang w:val="en-US" w:eastAsia="zh-CN"/>
        </w:rPr>
        <w:drawing>
          <wp:inline distT="0" distB="0" distL="114300" distR="114300">
            <wp:extent cx="5419725" cy="3284855"/>
            <wp:effectExtent l="0" t="0" r="9525" b="10795"/>
            <wp:docPr id="13" name="图片 13" descr="IMG_8328(20250519-11081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8328(20250519-110817)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328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E4596"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</w:p>
    <w:p w14:paraId="7C267259">
      <w:pPr>
        <w:keepNext w:val="0"/>
        <w:keepLines w:val="0"/>
        <w:widowControl/>
        <w:suppressLineNumbers w:val="0"/>
        <w:jc w:val="left"/>
        <w:rPr>
          <w:rFonts w:hint="eastAsia" w:eastAsiaTheme="minorEastAsia"/>
          <w:lang w:eastAsia="zh-CN"/>
        </w:rPr>
      </w:pPr>
    </w:p>
    <w:p w14:paraId="2BB56C35">
      <w:pPr>
        <w:keepNext w:val="0"/>
        <w:keepLines w:val="0"/>
        <w:widowControl/>
        <w:suppressLineNumbers w:val="0"/>
        <w:jc w:val="left"/>
        <w:rPr>
          <w:rFonts w:hint="eastAsia" w:eastAsiaTheme="minorEastAsia"/>
          <w:lang w:eastAsia="zh-CN"/>
        </w:rPr>
      </w:pPr>
    </w:p>
    <w:p w14:paraId="11F4FAD4">
      <w:pPr>
        <w:jc w:val="left"/>
        <w:rPr>
          <w:rFonts w:hint="eastAsia" w:ascii="宋体" w:hAnsi="宋体" w:eastAsia="宋体" w:cs="宋体"/>
          <w:b/>
          <w:bCs/>
          <w:sz w:val="32"/>
          <w:szCs w:val="32"/>
        </w:rPr>
      </w:pPr>
    </w:p>
    <w:p w14:paraId="70F237A5">
      <w:pPr>
        <w:ind w:firstLine="964" w:firstLineChars="300"/>
        <w:jc w:val="left"/>
        <w:rPr>
          <w:rFonts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主 办：新北区小学语文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黄华萍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优秀教师培育室</w:t>
      </w:r>
    </w:p>
    <w:p w14:paraId="3204245A">
      <w:pPr>
        <w:ind w:firstLine="964" w:firstLineChars="300"/>
        <w:jc w:val="left"/>
        <w:rPr>
          <w:rFonts w:hint="default" w:ascii="宋体" w:hAnsi="宋体" w:eastAsia="宋体" w:cs="宋体"/>
          <w:b/>
          <w:bCs/>
          <w:sz w:val="32"/>
          <w:szCs w:val="32"/>
          <w:lang w:val="en-US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承 办：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常州市中天实验学校</w:t>
      </w:r>
    </w:p>
    <w:p w14:paraId="533A61DB">
      <w:pPr>
        <w:ind w:firstLine="2891" w:firstLineChars="900"/>
        <w:jc w:val="both"/>
        <w:rPr>
          <w:rFonts w:hint="eastAsia"/>
          <w:b/>
          <w:bCs/>
          <w:sz w:val="72"/>
          <w:szCs w:val="7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202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5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年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5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月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日</w:t>
      </w:r>
    </w:p>
    <w:p w14:paraId="76B17C62">
      <w:pPr>
        <w:spacing w:line="288" w:lineRule="auto"/>
        <w:jc w:val="center"/>
        <w:rPr>
          <w:rFonts w:hint="eastAsia" w:ascii="微软雅黑" w:hAnsi="微软雅黑" w:eastAsia="微软雅黑" w:cs="微软雅黑"/>
          <w:b/>
          <w:bCs/>
          <w:color w:val="000000"/>
          <w:sz w:val="28"/>
          <w:szCs w:val="28"/>
          <w:shd w:val="clear" w:color="auto" w:fill="FFFFFF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51A2AD05">
      <w:pPr>
        <w:spacing w:line="288" w:lineRule="auto"/>
        <w:jc w:val="center"/>
        <w:rPr>
          <w:rFonts w:ascii="微软雅黑" w:hAnsi="微软雅黑" w:eastAsia="微软雅黑" w:cs="微软雅黑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hint="eastAsia" w:ascii="微软雅黑" w:hAnsi="微软雅黑" w:eastAsia="微软雅黑" w:cs="微软雅黑"/>
          <w:b/>
          <w:bCs/>
          <w:color w:val="000000"/>
          <w:sz w:val="28"/>
          <w:szCs w:val="28"/>
          <w:shd w:val="clear" w:color="auto" w:fill="FFFFFF"/>
        </w:rPr>
        <w:t>关于新北区小学语文黄华萍优秀教师培育室第</w:t>
      </w:r>
      <w:r>
        <w:rPr>
          <w:rFonts w:hint="eastAsia" w:ascii="微软雅黑" w:hAnsi="微软雅黑" w:eastAsia="微软雅黑" w:cs="微软雅黑"/>
          <w:b/>
          <w:bCs/>
          <w:color w:val="000000"/>
          <w:sz w:val="28"/>
          <w:szCs w:val="28"/>
          <w:shd w:val="clear" w:color="auto" w:fill="FFFFFF"/>
          <w:lang w:val="en-US" w:eastAsia="zh-CN"/>
        </w:rPr>
        <w:t>三十三</w:t>
      </w:r>
      <w:r>
        <w:rPr>
          <w:rFonts w:hint="eastAsia" w:ascii="微软雅黑" w:hAnsi="微软雅黑" w:eastAsia="微软雅黑" w:cs="微软雅黑"/>
          <w:b/>
          <w:bCs/>
          <w:color w:val="000000"/>
          <w:sz w:val="28"/>
          <w:szCs w:val="28"/>
          <w:shd w:val="clear" w:color="auto" w:fill="FFFFFF"/>
        </w:rPr>
        <w:t>次活动的通知</w:t>
      </w:r>
    </w:p>
    <w:p w14:paraId="4D6614F1">
      <w:pPr>
        <w:pStyle w:val="4"/>
        <w:widowControl/>
        <w:shd w:val="clear" w:color="auto" w:fill="FFFFFF"/>
        <w:adjustRightInd w:val="0"/>
        <w:snapToGrid w:val="0"/>
        <w:spacing w:beforeAutospacing="0" w:afterAutospacing="0" w:line="312" w:lineRule="auto"/>
        <w:rPr>
          <w:rStyle w:val="7"/>
          <w:rFonts w:ascii="宋体" w:hAnsi="宋体" w:eastAsia="宋体" w:cs="宋体"/>
          <w:color w:val="FF0000"/>
          <w:sz w:val="21"/>
          <w:szCs w:val="21"/>
          <w:shd w:val="clear" w:color="auto" w:fill="FFFFFF"/>
          <w:lang w:bidi="ar"/>
        </w:rPr>
      </w:pPr>
      <w:r>
        <w:rPr>
          <w:rStyle w:val="7"/>
          <w:rFonts w:hint="eastAsia" w:ascii="宋体" w:hAnsi="宋体" w:eastAsia="宋体" w:cs="宋体"/>
          <w:color w:val="313131"/>
          <w:sz w:val="28"/>
          <w:szCs w:val="28"/>
          <w:shd w:val="clear" w:color="auto" w:fill="FFFFFF"/>
        </w:rPr>
        <w:t>各中小学：</w:t>
      </w:r>
      <w:r>
        <w:rPr>
          <w:rStyle w:val="7"/>
          <w:rFonts w:ascii="宋体" w:hAnsi="宋体" w:eastAsia="宋体" w:cs="宋体"/>
          <w:color w:val="FF0000"/>
          <w:sz w:val="21"/>
          <w:szCs w:val="21"/>
          <w:shd w:val="clear" w:color="auto" w:fill="FFFFFF"/>
          <w:lang w:bidi="ar"/>
        </w:rPr>
        <w:t xml:space="preserve"> </w:t>
      </w:r>
    </w:p>
    <w:p w14:paraId="342034B7">
      <w:pPr>
        <w:pStyle w:val="4"/>
        <w:widowControl/>
        <w:shd w:val="clear" w:color="auto" w:fill="FFFFFF"/>
        <w:adjustRightInd w:val="0"/>
        <w:snapToGrid w:val="0"/>
        <w:spacing w:beforeAutospacing="0" w:afterAutospacing="0" w:line="312" w:lineRule="auto"/>
        <w:ind w:firstLine="555"/>
        <w:rPr>
          <w:rFonts w:ascii="宋体" w:hAnsi="宋体" w:eastAsia="宋体" w:cs="宋体"/>
          <w:color w:val="313131"/>
          <w:sz w:val="28"/>
          <w:szCs w:val="28"/>
        </w:rPr>
      </w:pPr>
      <w:r>
        <w:rPr>
          <w:rFonts w:hint="eastAsia" w:ascii="宋体" w:hAnsi="宋体" w:eastAsia="宋体" w:cs="宋体"/>
          <w:color w:val="313131"/>
          <w:sz w:val="28"/>
          <w:szCs w:val="28"/>
          <w:shd w:val="clear" w:color="auto" w:fill="FFFFFF"/>
        </w:rPr>
        <w:t>根据工作安排，新北区小学语文黄华萍优秀教师培育室开展第</w:t>
      </w:r>
      <w:r>
        <w:rPr>
          <w:rFonts w:hint="eastAsia" w:ascii="宋体" w:hAnsi="宋体" w:eastAsia="宋体" w:cs="宋体"/>
          <w:color w:val="313131"/>
          <w:sz w:val="28"/>
          <w:szCs w:val="28"/>
          <w:shd w:val="clear" w:color="auto" w:fill="FFFFFF"/>
          <w:lang w:val="en-US" w:eastAsia="zh-CN"/>
        </w:rPr>
        <w:t>三十三</w:t>
      </w:r>
      <w:r>
        <w:rPr>
          <w:rFonts w:hint="eastAsia" w:ascii="宋体" w:hAnsi="宋体" w:eastAsia="宋体" w:cs="宋体"/>
          <w:color w:val="313131"/>
          <w:sz w:val="28"/>
          <w:szCs w:val="28"/>
          <w:shd w:val="clear" w:color="auto" w:fill="FFFFFF"/>
        </w:rPr>
        <w:t>次活动，具体事项通知如下：</w:t>
      </w:r>
    </w:p>
    <w:p w14:paraId="0C8A81EF">
      <w:pPr>
        <w:pStyle w:val="4"/>
        <w:widowControl/>
        <w:numPr>
          <w:ilvl w:val="0"/>
          <w:numId w:val="1"/>
        </w:numPr>
        <w:shd w:val="clear" w:color="auto" w:fill="FFFFFF"/>
        <w:adjustRightInd w:val="0"/>
        <w:snapToGrid w:val="0"/>
        <w:spacing w:beforeAutospacing="0" w:afterAutospacing="0" w:line="312" w:lineRule="auto"/>
        <w:rPr>
          <w:rFonts w:hint="default" w:ascii="宋体" w:hAnsi="宋体" w:eastAsia="宋体" w:cs="宋体"/>
          <w:color w:val="000000"/>
          <w:sz w:val="28"/>
          <w:szCs w:val="28"/>
          <w:shd w:val="clear" w:color="auto" w:fill="FFFFFF"/>
          <w:lang w:val="en-US"/>
        </w:rPr>
      </w:pPr>
      <w:r>
        <w:rPr>
          <w:rStyle w:val="7"/>
          <w:rFonts w:hint="eastAsia" w:ascii="宋体" w:hAnsi="宋体" w:eastAsia="宋体" w:cs="宋体"/>
          <w:color w:val="313131"/>
          <w:sz w:val="28"/>
          <w:szCs w:val="28"/>
          <w:shd w:val="clear" w:color="auto" w:fill="FFFFFF"/>
        </w:rPr>
        <w:t>活动时间：</w:t>
      </w:r>
      <w:r>
        <w:rPr>
          <w:rFonts w:hint="eastAsia" w:ascii="宋体" w:hAnsi="宋体" w:eastAsia="宋体" w:cs="宋体"/>
          <w:sz w:val="28"/>
          <w:szCs w:val="28"/>
          <w:shd w:val="clear" w:color="auto" w:fill="FFFFFF"/>
        </w:rPr>
        <w:t>202</w:t>
      </w:r>
      <w:r>
        <w:rPr>
          <w:rFonts w:hint="eastAsia" w:ascii="宋体" w:hAnsi="宋体" w:eastAsia="宋体" w:cs="宋体"/>
          <w:sz w:val="28"/>
          <w:szCs w:val="28"/>
          <w:shd w:val="clear" w:color="auto" w:fill="FFFFFF"/>
          <w:lang w:val="en-US" w:eastAsia="zh-CN"/>
        </w:rPr>
        <w:t>5</w:t>
      </w:r>
      <w:r>
        <w:rPr>
          <w:rFonts w:hint="eastAsia" w:ascii="宋体" w:hAnsi="宋体" w:eastAsia="宋体" w:cs="宋体"/>
          <w:sz w:val="28"/>
          <w:szCs w:val="28"/>
          <w:shd w:val="clear" w:color="auto" w:fill="FFFFFF"/>
        </w:rPr>
        <w:t>年</w:t>
      </w:r>
      <w:r>
        <w:rPr>
          <w:rFonts w:hint="eastAsia" w:ascii="宋体" w:hAnsi="宋体" w:eastAsia="宋体" w:cs="宋体"/>
          <w:sz w:val="28"/>
          <w:szCs w:val="28"/>
          <w:shd w:val="clear" w:color="auto" w:fill="FFFFFF"/>
          <w:lang w:val="en-US" w:eastAsia="zh-CN"/>
        </w:rPr>
        <w:t>5</w:t>
      </w:r>
      <w:r>
        <w:rPr>
          <w:rFonts w:hint="eastAsia" w:ascii="宋体" w:hAnsi="宋体" w:eastAsia="宋体" w:cs="宋体"/>
          <w:sz w:val="28"/>
          <w:szCs w:val="28"/>
          <w:shd w:val="clear" w:color="auto" w:fill="FFFFFF"/>
        </w:rPr>
        <w:t>月</w:t>
      </w:r>
      <w:r>
        <w:rPr>
          <w:rFonts w:hint="eastAsia" w:ascii="宋体" w:hAnsi="宋体" w:eastAsia="宋体" w:cs="宋体"/>
          <w:sz w:val="28"/>
          <w:szCs w:val="28"/>
          <w:shd w:val="clear" w:color="auto" w:fill="FFFFFF"/>
          <w:lang w:val="en-US" w:eastAsia="zh-CN"/>
        </w:rPr>
        <w:t>20</w:t>
      </w:r>
      <w:r>
        <w:rPr>
          <w:rFonts w:hint="eastAsia" w:ascii="宋体" w:hAnsi="宋体" w:eastAsia="宋体" w:cs="宋体"/>
          <w:sz w:val="28"/>
          <w:szCs w:val="28"/>
          <w:shd w:val="clear" w:color="auto" w:fill="FFFFFF"/>
        </w:rPr>
        <w:t>日</w:t>
      </w:r>
    </w:p>
    <w:p w14:paraId="259B956D">
      <w:pPr>
        <w:pStyle w:val="4"/>
        <w:widowControl/>
        <w:numPr>
          <w:ilvl w:val="0"/>
          <w:numId w:val="1"/>
        </w:numPr>
        <w:shd w:val="clear" w:color="auto" w:fill="FFFFFF"/>
        <w:adjustRightInd w:val="0"/>
        <w:snapToGrid w:val="0"/>
        <w:spacing w:beforeAutospacing="0" w:afterAutospacing="0" w:line="312" w:lineRule="auto"/>
        <w:ind w:left="0" w:leftChars="0" w:firstLine="0" w:firstLineChars="0"/>
        <w:rPr>
          <w:rStyle w:val="7"/>
          <w:rFonts w:hint="default" w:ascii="宋体" w:hAnsi="宋体" w:eastAsia="宋体" w:cs="宋体"/>
          <w:b w:val="0"/>
          <w:bCs/>
          <w:color w:val="auto"/>
          <w:sz w:val="28"/>
          <w:szCs w:val="28"/>
          <w:shd w:val="clear" w:color="auto" w:fill="FFFFFF"/>
          <w:lang w:val="en-US"/>
        </w:rPr>
      </w:pPr>
      <w:r>
        <w:rPr>
          <w:rStyle w:val="7"/>
          <w:rFonts w:hint="eastAsia" w:ascii="宋体" w:hAnsi="宋体" w:eastAsia="宋体" w:cs="宋体"/>
          <w:color w:val="313131"/>
          <w:sz w:val="28"/>
          <w:szCs w:val="28"/>
          <w:shd w:val="clear" w:color="auto" w:fill="FFFFFF"/>
        </w:rPr>
        <w:t>活动地点</w:t>
      </w:r>
      <w:r>
        <w:rPr>
          <w:rStyle w:val="7"/>
          <w:rFonts w:hint="eastAsia" w:ascii="宋体" w:hAnsi="宋体" w:eastAsia="宋体" w:cs="宋体"/>
          <w:color w:val="auto"/>
          <w:sz w:val="28"/>
          <w:szCs w:val="28"/>
          <w:shd w:val="clear" w:color="auto" w:fill="FFFFFF"/>
        </w:rPr>
        <w:t>：</w:t>
      </w:r>
      <w:r>
        <w:rPr>
          <w:rStyle w:val="7"/>
          <w:rFonts w:hint="eastAsia" w:ascii="宋体" w:hAnsi="宋体" w:eastAsia="宋体" w:cs="宋体"/>
          <w:b w:val="0"/>
          <w:bCs/>
          <w:color w:val="auto"/>
          <w:sz w:val="28"/>
          <w:szCs w:val="28"/>
          <w:shd w:val="clear" w:color="auto" w:fill="FFFFFF"/>
          <w:lang w:val="en-US" w:eastAsia="zh-CN"/>
        </w:rPr>
        <w:t>常州市中天实验学校（小学部）</w:t>
      </w:r>
    </w:p>
    <w:p w14:paraId="5C4C8219">
      <w:pPr>
        <w:pStyle w:val="4"/>
        <w:widowControl/>
        <w:numPr>
          <w:ilvl w:val="0"/>
          <w:numId w:val="0"/>
        </w:numPr>
        <w:shd w:val="clear" w:color="auto" w:fill="FFFFFF"/>
        <w:adjustRightInd w:val="0"/>
        <w:snapToGrid w:val="0"/>
        <w:spacing w:beforeAutospacing="0" w:afterAutospacing="0" w:line="312" w:lineRule="auto"/>
        <w:ind w:leftChars="0"/>
        <w:rPr>
          <w:rFonts w:ascii="宋体" w:hAnsi="宋体" w:eastAsia="宋体" w:cs="宋体"/>
          <w:b w:val="0"/>
          <w:bCs w:val="0"/>
          <w:color w:val="auto"/>
          <w:sz w:val="28"/>
          <w:szCs w:val="28"/>
        </w:rPr>
      </w:pPr>
      <w:r>
        <w:rPr>
          <w:rStyle w:val="7"/>
          <w:rFonts w:hint="eastAsia" w:ascii="宋体" w:hAnsi="宋体" w:eastAsia="宋体" w:cs="宋体"/>
          <w:color w:val="auto"/>
          <w:sz w:val="28"/>
          <w:szCs w:val="28"/>
          <w:shd w:val="clear" w:color="auto" w:fill="FFFFFF"/>
        </w:rPr>
        <w:t>三、参加对象：</w:t>
      </w:r>
      <w:r>
        <w:rPr>
          <w:rFonts w:hint="eastAsia" w:ascii="宋体" w:hAnsi="宋体" w:eastAsia="宋体" w:cs="宋体"/>
          <w:b w:val="0"/>
          <w:bCs w:val="0"/>
          <w:color w:val="auto"/>
          <w:sz w:val="28"/>
          <w:szCs w:val="28"/>
          <w:shd w:val="clear" w:color="auto" w:fill="FFFFFF"/>
        </w:rPr>
        <w:t>培育室全体成员</w:t>
      </w:r>
    </w:p>
    <w:p w14:paraId="44E0B839">
      <w:pPr>
        <w:pStyle w:val="4"/>
        <w:widowControl/>
        <w:shd w:val="clear" w:color="auto" w:fill="FFFFFF"/>
        <w:adjustRightInd w:val="0"/>
        <w:snapToGrid w:val="0"/>
        <w:spacing w:beforeAutospacing="0" w:afterAutospacing="0" w:line="312" w:lineRule="auto"/>
        <w:rPr>
          <w:rStyle w:val="7"/>
          <w:rFonts w:hint="default" w:ascii="宋体" w:hAnsi="宋体" w:eastAsia="宋体" w:cs="宋体"/>
          <w:b/>
          <w:bCs/>
          <w:color w:val="C00000"/>
          <w:sz w:val="28"/>
          <w:szCs w:val="28"/>
          <w:shd w:val="clear" w:color="auto" w:fill="FFFFFF"/>
          <w:lang w:val="en-US" w:eastAsia="zh-CN"/>
        </w:rPr>
      </w:pPr>
      <w:r>
        <w:rPr>
          <w:rStyle w:val="7"/>
          <w:rFonts w:hint="eastAsia" w:ascii="宋体" w:hAnsi="宋体" w:eastAsia="宋体" w:cs="宋体"/>
          <w:b w:val="0"/>
          <w:bCs w:val="0"/>
          <w:color w:val="auto"/>
          <w:sz w:val="28"/>
          <w:szCs w:val="28"/>
          <w:shd w:val="clear" w:color="auto" w:fill="FFFFFF"/>
        </w:rPr>
        <w:t>四、</w:t>
      </w:r>
      <w:r>
        <w:rPr>
          <w:rStyle w:val="7"/>
          <w:rFonts w:hint="eastAsia" w:ascii="宋体" w:hAnsi="宋体" w:eastAsia="宋体" w:cs="宋体"/>
          <w:b/>
          <w:bCs/>
          <w:color w:val="auto"/>
          <w:sz w:val="28"/>
          <w:szCs w:val="28"/>
          <w:shd w:val="clear" w:color="auto" w:fill="FFFFFF"/>
        </w:rPr>
        <w:t>活动主题</w:t>
      </w:r>
      <w:r>
        <w:rPr>
          <w:rStyle w:val="7"/>
          <w:rFonts w:hint="eastAsia" w:ascii="宋体" w:hAnsi="宋体" w:eastAsia="宋体" w:cs="宋体"/>
          <w:b/>
          <w:bCs/>
          <w:color w:val="auto"/>
          <w:sz w:val="28"/>
          <w:szCs w:val="28"/>
          <w:shd w:val="clear" w:color="auto" w:fill="FFFFFF"/>
          <w:lang w:eastAsia="zh-CN"/>
        </w:rPr>
        <w:t>：</w:t>
      </w:r>
      <w:r>
        <w:rPr>
          <w:rStyle w:val="7"/>
          <w:rFonts w:hint="eastAsia" w:ascii="宋体" w:hAnsi="宋体" w:eastAsia="宋体" w:cs="宋体"/>
          <w:b w:val="0"/>
          <w:bCs w:val="0"/>
          <w:color w:val="auto"/>
          <w:sz w:val="28"/>
          <w:szCs w:val="28"/>
          <w:shd w:val="clear" w:color="auto" w:fill="FFFFFF"/>
          <w:lang w:eastAsia="zh-CN"/>
        </w:rPr>
        <w:t>“</w:t>
      </w:r>
      <w:r>
        <w:rPr>
          <w:rStyle w:val="7"/>
          <w:rFonts w:hint="eastAsia" w:ascii="宋体" w:hAnsi="宋体" w:eastAsia="宋体" w:cs="宋体"/>
          <w:b w:val="0"/>
          <w:bCs w:val="0"/>
          <w:color w:val="auto"/>
          <w:sz w:val="28"/>
          <w:szCs w:val="28"/>
          <w:shd w:val="clear" w:color="auto" w:fill="FFFFFF"/>
          <w:lang w:val="en-US" w:eastAsia="zh-CN"/>
        </w:rPr>
        <w:t>寓”教于理环环相扣  “言”以致用美美与共</w:t>
      </w:r>
    </w:p>
    <w:p w14:paraId="7D7D8BB2">
      <w:pPr>
        <w:pStyle w:val="4"/>
        <w:widowControl/>
        <w:shd w:val="clear" w:color="auto" w:fill="FFFFFF"/>
        <w:adjustRightInd w:val="0"/>
        <w:snapToGrid w:val="0"/>
        <w:spacing w:beforeAutospacing="0" w:afterAutospacing="0" w:line="312" w:lineRule="auto"/>
        <w:ind w:firstLine="1960" w:firstLineChars="700"/>
        <w:rPr>
          <w:rStyle w:val="7"/>
          <w:rFonts w:hint="eastAsia" w:ascii="宋体" w:hAnsi="宋体" w:eastAsia="宋体" w:cs="宋体"/>
          <w:color w:val="auto"/>
          <w:sz w:val="28"/>
          <w:szCs w:val="28"/>
          <w:shd w:val="clear" w:color="auto" w:fill="FFFFFF"/>
          <w:lang w:eastAsia="zh-CN"/>
        </w:rPr>
      </w:pPr>
      <w:r>
        <w:rPr>
          <w:rStyle w:val="7"/>
          <w:rFonts w:hint="eastAsia" w:ascii="宋体" w:hAnsi="宋体" w:eastAsia="宋体" w:cs="宋体"/>
          <w:b w:val="0"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——</w:t>
      </w:r>
      <w:r>
        <w:rPr>
          <w:rStyle w:val="7"/>
          <w:rFonts w:hint="eastAsia" w:ascii="宋体" w:hAnsi="宋体" w:eastAsia="宋体" w:cs="宋体"/>
          <w:b w:val="0"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探索低年级故事类文本思维力的培养路径</w:t>
      </w:r>
    </w:p>
    <w:p w14:paraId="74CB040F">
      <w:pPr>
        <w:pStyle w:val="4"/>
        <w:widowControl/>
        <w:shd w:val="clear" w:color="auto" w:fill="FFFFFF"/>
        <w:adjustRightInd w:val="0"/>
        <w:snapToGrid w:val="0"/>
        <w:spacing w:beforeAutospacing="0" w:afterAutospacing="0" w:line="312" w:lineRule="auto"/>
        <w:rPr>
          <w:rStyle w:val="7"/>
          <w:rFonts w:ascii="宋体" w:hAnsi="宋体" w:eastAsia="宋体" w:cs="宋体"/>
          <w:color w:val="auto"/>
          <w:sz w:val="28"/>
          <w:szCs w:val="28"/>
          <w:shd w:val="clear" w:color="auto" w:fill="FFFFFF"/>
        </w:rPr>
      </w:pPr>
      <w:r>
        <w:rPr>
          <w:rStyle w:val="7"/>
          <w:rFonts w:hint="eastAsia" w:ascii="宋体" w:hAnsi="宋体" w:eastAsia="宋体" w:cs="宋体"/>
          <w:color w:val="auto"/>
          <w:sz w:val="28"/>
          <w:szCs w:val="28"/>
          <w:shd w:val="clear" w:color="auto" w:fill="FFFFFF"/>
        </w:rPr>
        <w:t>五、活动安排：</w:t>
      </w:r>
      <w:r>
        <w:rPr>
          <w:rStyle w:val="7"/>
          <w:rFonts w:ascii="宋体" w:hAnsi="宋体" w:eastAsia="宋体" w:cs="宋体"/>
          <w:color w:val="auto"/>
          <w:sz w:val="28"/>
          <w:szCs w:val="28"/>
          <w:shd w:val="clear" w:color="auto" w:fill="FFFFFF"/>
        </w:rPr>
        <w:t xml:space="preserve"> </w:t>
      </w:r>
    </w:p>
    <w:tbl>
      <w:tblPr>
        <w:tblStyle w:val="5"/>
        <w:tblpPr w:leftFromText="180" w:rightFromText="180" w:vertAnchor="text" w:horzAnchor="page" w:tblpX="1464" w:tblpY="126"/>
        <w:tblOverlap w:val="never"/>
        <w:tblW w:w="9218" w:type="dxa"/>
        <w:tblInd w:w="0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8" w:space="0"/>
          <w:insideV w:val="single" w:color="auto" w:sz="8" w:space="0"/>
        </w:tblBorders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423"/>
        <w:gridCol w:w="1634"/>
        <w:gridCol w:w="1103"/>
        <w:gridCol w:w="2952"/>
        <w:gridCol w:w="1586"/>
        <w:gridCol w:w="1520"/>
      </w:tblGrid>
      <w:tr w14:paraId="49E0EAD7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32" w:hRule="atLeast"/>
        </w:trPr>
        <w:tc>
          <w:tcPr>
            <w:tcW w:w="2057" w:type="dxa"/>
            <w:gridSpan w:val="2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3E738D60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ascii="宋体" w:hAnsi="宋体" w:eastAsia="宋体" w:cs="宋体"/>
                <w:color w:val="auto"/>
                <w:sz w:val="21"/>
                <w:szCs w:val="21"/>
              </w:rPr>
            </w:pPr>
            <w:r>
              <w:rPr>
                <w:rStyle w:val="7"/>
                <w:rFonts w:hint="eastAsia" w:ascii="宋体" w:hAnsi="宋体" w:eastAsia="宋体" w:cs="宋体"/>
                <w:color w:val="auto"/>
              </w:rPr>
              <w:t>时 间</w:t>
            </w:r>
          </w:p>
        </w:tc>
        <w:tc>
          <w:tcPr>
            <w:tcW w:w="1103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7FB5C4F2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Style w:val="7"/>
                <w:rFonts w:ascii="宋体" w:hAnsi="宋体" w:eastAsia="宋体" w:cs="宋体"/>
                <w:color w:val="auto"/>
              </w:rPr>
            </w:pPr>
            <w:r>
              <w:rPr>
                <w:rStyle w:val="7"/>
                <w:rFonts w:hint="eastAsia" w:ascii="宋体" w:hAnsi="宋体" w:eastAsia="宋体" w:cs="宋体"/>
                <w:color w:val="auto"/>
              </w:rPr>
              <w:t>板块</w:t>
            </w:r>
          </w:p>
        </w:tc>
        <w:tc>
          <w:tcPr>
            <w:tcW w:w="2952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2F45F4FF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ascii="宋体" w:hAnsi="宋体" w:eastAsia="宋体" w:cs="宋体"/>
                <w:color w:val="auto"/>
                <w:sz w:val="21"/>
                <w:szCs w:val="21"/>
              </w:rPr>
            </w:pPr>
            <w:r>
              <w:rPr>
                <w:rStyle w:val="7"/>
                <w:rFonts w:hint="eastAsia" w:ascii="宋体" w:hAnsi="宋体" w:eastAsia="宋体" w:cs="宋体"/>
                <w:color w:val="auto"/>
              </w:rPr>
              <w:t>内  容</w:t>
            </w:r>
          </w:p>
        </w:tc>
        <w:tc>
          <w:tcPr>
            <w:tcW w:w="1586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FB38D4C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Style w:val="7"/>
                <w:rFonts w:ascii="宋体" w:hAnsi="宋体" w:eastAsia="宋体" w:cs="宋体"/>
                <w:color w:val="auto"/>
              </w:rPr>
            </w:pPr>
            <w:r>
              <w:rPr>
                <w:rStyle w:val="7"/>
                <w:rFonts w:hint="eastAsia" w:ascii="宋体" w:hAnsi="宋体" w:eastAsia="宋体" w:cs="宋体"/>
                <w:color w:val="auto"/>
              </w:rPr>
              <w:t>人员</w:t>
            </w:r>
          </w:p>
        </w:tc>
        <w:tc>
          <w:tcPr>
            <w:tcW w:w="1520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17F55BEF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Style w:val="7"/>
                <w:rFonts w:hint="eastAsia" w:ascii="宋体" w:hAnsi="宋体" w:eastAsia="宋体" w:cs="宋体"/>
                <w:color w:val="auto"/>
                <w:lang w:val="en-US" w:eastAsia="zh-CN"/>
              </w:rPr>
            </w:pPr>
            <w:r>
              <w:rPr>
                <w:rStyle w:val="7"/>
                <w:rFonts w:hint="eastAsia" w:ascii="宋体" w:hAnsi="宋体" w:eastAsia="宋体" w:cs="宋体"/>
                <w:color w:val="auto"/>
                <w:lang w:val="en-US" w:eastAsia="zh-CN"/>
              </w:rPr>
              <w:t>地点</w:t>
            </w:r>
          </w:p>
        </w:tc>
      </w:tr>
      <w:tr w14:paraId="1EAFD3F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11" w:hRule="atLeast"/>
        </w:trPr>
        <w:tc>
          <w:tcPr>
            <w:tcW w:w="423" w:type="dxa"/>
            <w:vMerge w:val="restar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2CAF302A">
            <w:pPr>
              <w:snapToGrid w:val="0"/>
              <w:spacing w:line="288" w:lineRule="auto"/>
              <w:jc w:val="center"/>
              <w:rPr>
                <w:rFonts w:ascii="宋体" w:hAnsi="宋体" w:eastAsia="宋体" w:cs="宋体"/>
                <w:color w:val="auto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Cs w:val="21"/>
                <w:lang w:val="en-US" w:eastAsia="zh-CN"/>
              </w:rPr>
              <w:t>5</w:t>
            </w:r>
            <w:r>
              <w:rPr>
                <w:rFonts w:hint="eastAsia" w:ascii="宋体" w:hAnsi="宋体" w:eastAsia="宋体" w:cs="宋体"/>
                <w:color w:val="auto"/>
                <w:szCs w:val="21"/>
              </w:rPr>
              <w:t>月</w:t>
            </w:r>
            <w:r>
              <w:rPr>
                <w:rFonts w:hint="eastAsia" w:ascii="宋体" w:hAnsi="宋体" w:eastAsia="宋体" w:cs="宋体"/>
                <w:color w:val="auto"/>
                <w:szCs w:val="21"/>
                <w:lang w:val="en-US" w:eastAsia="zh-CN"/>
              </w:rPr>
              <w:t>20</w:t>
            </w:r>
            <w:r>
              <w:rPr>
                <w:rFonts w:hint="eastAsia" w:ascii="宋体" w:hAnsi="宋体" w:eastAsia="宋体" w:cs="宋体"/>
                <w:color w:val="auto"/>
                <w:szCs w:val="21"/>
              </w:rPr>
              <w:t>日</w:t>
            </w:r>
          </w:p>
        </w:tc>
        <w:tc>
          <w:tcPr>
            <w:tcW w:w="1634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5E0526F4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ascii="宋体" w:hAnsi="宋体" w:eastAsia="宋体" w:cs="宋体"/>
                <w:color w:val="auto"/>
                <w:sz w:val="21"/>
                <w:szCs w:val="21"/>
              </w:rPr>
            </w:pPr>
            <w:r>
              <w:rPr>
                <w:rFonts w:ascii="宋体" w:hAnsi="宋体" w:eastAsia="宋体" w:cs="宋体"/>
                <w:color w:val="auto"/>
                <w:sz w:val="21"/>
                <w:szCs w:val="21"/>
              </w:rPr>
              <w:t>8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:</w:t>
            </w:r>
            <w:r>
              <w:rPr>
                <w:rFonts w:ascii="宋体" w:hAnsi="宋体" w:eastAsia="宋体" w:cs="宋体"/>
                <w:color w:val="auto"/>
                <w:sz w:val="21"/>
                <w:szCs w:val="21"/>
              </w:rPr>
              <w:t>2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0—</w:t>
            </w:r>
            <w:r>
              <w:rPr>
                <w:rFonts w:ascii="宋体" w:hAnsi="宋体" w:eastAsia="宋体" w:cs="宋体"/>
                <w:color w:val="auto"/>
                <w:sz w:val="21"/>
                <w:szCs w:val="21"/>
              </w:rPr>
              <w:t>9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:</w:t>
            </w:r>
            <w:r>
              <w:rPr>
                <w:rFonts w:ascii="宋体" w:hAnsi="宋体" w:eastAsia="宋体" w:cs="宋体"/>
                <w:color w:val="auto"/>
                <w:sz w:val="21"/>
                <w:szCs w:val="21"/>
              </w:rPr>
              <w:t>0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0</w:t>
            </w:r>
          </w:p>
        </w:tc>
        <w:tc>
          <w:tcPr>
            <w:tcW w:w="1103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2EBECC28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ascii="宋体" w:hAnsi="宋体" w:eastAsia="宋体" w:cs="宋体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观课学习</w:t>
            </w:r>
          </w:p>
        </w:tc>
        <w:tc>
          <w:tcPr>
            <w:tcW w:w="2952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707012D2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ascii="宋体" w:hAnsi="宋体" w:eastAsia="宋体" w:cs="宋体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 xml:space="preserve"> 一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（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2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）班 《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小猴子下山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》</w:t>
            </w:r>
          </w:p>
        </w:tc>
        <w:tc>
          <w:tcPr>
            <w:tcW w:w="1586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33FD5CAA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缪天祎</w:t>
            </w:r>
          </w:p>
          <w:p w14:paraId="5E1D8B14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小河中心小学</w:t>
            </w:r>
          </w:p>
        </w:tc>
        <w:tc>
          <w:tcPr>
            <w:tcW w:w="1520" w:type="dxa"/>
            <w:vMerge w:val="restar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67ADCB7A">
            <w:pPr>
              <w:pStyle w:val="4"/>
              <w:widowControl/>
              <w:snapToGrid w:val="0"/>
              <w:spacing w:beforeAutospacing="0" w:afterAutospacing="0" w:line="288" w:lineRule="auto"/>
              <w:ind w:left="210" w:hanging="210" w:hangingChars="100"/>
              <w:jc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1号楼三楼</w:t>
            </w:r>
          </w:p>
          <w:p w14:paraId="57F7E134">
            <w:pPr>
              <w:pStyle w:val="4"/>
              <w:widowControl/>
              <w:snapToGrid w:val="0"/>
              <w:spacing w:beforeAutospacing="0" w:afterAutospacing="0" w:line="288" w:lineRule="auto"/>
              <w:ind w:left="210" w:hanging="210" w:hangingChars="100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阶梯教室</w:t>
            </w:r>
          </w:p>
        </w:tc>
      </w:tr>
      <w:tr w14:paraId="06815868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shd w:val="clear" w:color="auto" w:fill="FFFFFF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11" w:hRule="atLeast"/>
        </w:trPr>
        <w:tc>
          <w:tcPr>
            <w:tcW w:w="423" w:type="dxa"/>
            <w:vMerge w:val="continue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2BD300A1">
            <w:pPr>
              <w:snapToGrid w:val="0"/>
              <w:spacing w:line="288" w:lineRule="auto"/>
              <w:rPr>
                <w:rFonts w:ascii="宋体" w:hAnsi="宋体" w:eastAsia="宋体" w:cs="宋体"/>
                <w:color w:val="auto"/>
                <w:szCs w:val="21"/>
              </w:rPr>
            </w:pPr>
          </w:p>
        </w:tc>
        <w:tc>
          <w:tcPr>
            <w:tcW w:w="1634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7EC01F4C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lang w:eastAsia="zh-CN"/>
              </w:rPr>
            </w:pPr>
            <w:r>
              <w:rPr>
                <w:rFonts w:ascii="宋体" w:hAnsi="宋体" w:eastAsia="宋体" w:cs="宋体"/>
                <w:color w:val="auto"/>
                <w:sz w:val="21"/>
                <w:szCs w:val="21"/>
              </w:rPr>
              <w:t>9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: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30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—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10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: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1103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2D90055F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ascii="宋体" w:hAnsi="宋体" w:eastAsia="宋体" w:cs="宋体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观课学习</w:t>
            </w:r>
          </w:p>
        </w:tc>
        <w:tc>
          <w:tcPr>
            <w:tcW w:w="2952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22B5D8DC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ascii="宋体" w:hAnsi="宋体" w:eastAsia="宋体" w:cs="宋体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 xml:space="preserve"> 二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（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1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）班 《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小毛虫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》</w:t>
            </w:r>
          </w:p>
        </w:tc>
        <w:tc>
          <w:tcPr>
            <w:tcW w:w="1586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15FA6757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牟奕蒙</w:t>
            </w:r>
          </w:p>
          <w:p w14:paraId="3CBAE6A2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河海实验小学</w:t>
            </w:r>
          </w:p>
        </w:tc>
        <w:tc>
          <w:tcPr>
            <w:tcW w:w="1520" w:type="dxa"/>
            <w:vMerge w:val="continue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AAC4ED8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</w:p>
        </w:tc>
      </w:tr>
      <w:tr w14:paraId="15BF0CE4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shd w:val="clear" w:color="auto" w:fill="FFFFFF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11" w:hRule="atLeast"/>
        </w:trPr>
        <w:tc>
          <w:tcPr>
            <w:tcW w:w="423" w:type="dxa"/>
            <w:vMerge w:val="continue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0BCF4EB">
            <w:pPr>
              <w:snapToGrid w:val="0"/>
              <w:spacing w:line="288" w:lineRule="auto"/>
              <w:rPr>
                <w:rFonts w:ascii="宋体" w:hAnsi="宋体" w:eastAsia="宋体" w:cs="宋体"/>
                <w:color w:val="auto"/>
                <w:szCs w:val="21"/>
              </w:rPr>
            </w:pPr>
          </w:p>
        </w:tc>
        <w:tc>
          <w:tcPr>
            <w:tcW w:w="1634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12580E71">
            <w:pPr>
              <w:pStyle w:val="4"/>
              <w:widowControl/>
              <w:snapToGrid w:val="0"/>
              <w:spacing w:beforeAutospacing="0" w:afterAutospacing="0" w:line="288" w:lineRule="auto"/>
              <w:jc w:val="both"/>
              <w:rPr>
                <w:rFonts w:ascii="宋体" w:hAnsi="宋体" w:eastAsia="宋体" w:cs="宋体"/>
                <w:color w:val="auto"/>
                <w:sz w:val="21"/>
                <w:szCs w:val="21"/>
              </w:rPr>
            </w:pPr>
            <w:r>
              <w:rPr>
                <w:rFonts w:ascii="宋体" w:hAnsi="宋体" w:eastAsia="宋体" w:cs="宋体"/>
                <w:color w:val="auto"/>
                <w:sz w:val="21"/>
                <w:szCs w:val="21"/>
              </w:rPr>
              <w:t>10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: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20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—</w:t>
            </w:r>
            <w:r>
              <w:rPr>
                <w:rFonts w:ascii="宋体" w:hAnsi="宋体" w:eastAsia="宋体" w:cs="宋体"/>
                <w:color w:val="auto"/>
                <w:sz w:val="21"/>
                <w:szCs w:val="21"/>
              </w:rPr>
              <w:t>10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: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5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0</w:t>
            </w:r>
          </w:p>
        </w:tc>
        <w:tc>
          <w:tcPr>
            <w:tcW w:w="1103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43CB7EFA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ascii="宋体" w:hAnsi="宋体" w:eastAsia="宋体" w:cs="宋体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评课研讨</w:t>
            </w:r>
          </w:p>
        </w:tc>
        <w:tc>
          <w:tcPr>
            <w:tcW w:w="2952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179B1E97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ascii="宋体" w:hAnsi="宋体" w:eastAsia="宋体" w:cs="宋体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执教老师说课、反思</w:t>
            </w:r>
          </w:p>
          <w:p w14:paraId="057C7341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ascii="宋体" w:hAnsi="宋体" w:eastAsia="宋体" w:cs="宋体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工作室成员评课研讨</w:t>
            </w:r>
          </w:p>
        </w:tc>
        <w:tc>
          <w:tcPr>
            <w:tcW w:w="1586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175DF151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ascii="宋体" w:hAnsi="宋体" w:eastAsia="宋体" w:cs="宋体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工作室成员</w:t>
            </w:r>
          </w:p>
        </w:tc>
        <w:tc>
          <w:tcPr>
            <w:tcW w:w="1520" w:type="dxa"/>
            <w:vMerge w:val="restar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41A3E7FF">
            <w:pPr>
              <w:pStyle w:val="4"/>
              <w:widowControl/>
              <w:snapToGrid w:val="0"/>
              <w:spacing w:beforeAutospacing="0" w:afterAutospacing="0" w:line="288" w:lineRule="auto"/>
              <w:ind w:left="210" w:hanging="210" w:hangingChars="100"/>
              <w:jc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1号楼三楼</w:t>
            </w:r>
          </w:p>
          <w:p w14:paraId="46293C31">
            <w:pPr>
              <w:pStyle w:val="4"/>
              <w:widowControl/>
              <w:snapToGrid w:val="0"/>
              <w:spacing w:beforeAutospacing="0" w:afterAutospacing="0" w:line="288" w:lineRule="auto"/>
              <w:ind w:left="210" w:hanging="210" w:hangingChars="100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阶梯教室</w:t>
            </w:r>
          </w:p>
        </w:tc>
      </w:tr>
      <w:tr w14:paraId="2A8C69A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shd w:val="clear" w:color="auto" w:fill="FFFFFF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14" w:hRule="atLeast"/>
        </w:trPr>
        <w:tc>
          <w:tcPr>
            <w:tcW w:w="423" w:type="dxa"/>
            <w:vMerge w:val="continue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7A72B22E">
            <w:pPr>
              <w:snapToGrid w:val="0"/>
              <w:spacing w:line="288" w:lineRule="auto"/>
              <w:rPr>
                <w:rFonts w:ascii="宋体" w:hAnsi="宋体" w:eastAsia="宋体" w:cs="宋体"/>
                <w:color w:val="auto"/>
                <w:szCs w:val="21"/>
              </w:rPr>
            </w:pPr>
          </w:p>
        </w:tc>
        <w:tc>
          <w:tcPr>
            <w:tcW w:w="1634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2BDB067F">
            <w:pPr>
              <w:pStyle w:val="4"/>
              <w:widowControl/>
              <w:snapToGrid w:val="0"/>
              <w:spacing w:beforeAutospacing="0" w:afterAutospacing="0" w:line="288" w:lineRule="auto"/>
              <w:jc w:val="both"/>
              <w:rPr>
                <w:rFonts w:ascii="宋体" w:hAnsi="宋体" w:eastAsia="宋体" w:cs="宋体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1</w:t>
            </w:r>
            <w:r>
              <w:rPr>
                <w:rFonts w:ascii="宋体" w:hAnsi="宋体" w:eastAsia="宋体" w:cs="宋体"/>
                <w:color w:val="auto"/>
                <w:sz w:val="21"/>
                <w:szCs w:val="21"/>
              </w:rPr>
              <w:t>0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: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5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0—1</w:t>
            </w:r>
            <w:r>
              <w:rPr>
                <w:rFonts w:ascii="宋体" w:hAnsi="宋体" w:eastAsia="宋体" w:cs="宋体"/>
                <w:color w:val="auto"/>
                <w:sz w:val="21"/>
                <w:szCs w:val="21"/>
              </w:rPr>
              <w:t>1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: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3</w:t>
            </w: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0</w:t>
            </w:r>
          </w:p>
        </w:tc>
        <w:tc>
          <w:tcPr>
            <w:tcW w:w="1103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3BFA7F7A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ascii="宋体" w:hAnsi="宋体" w:eastAsia="宋体" w:cs="宋体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专家引领</w:t>
            </w:r>
          </w:p>
        </w:tc>
        <w:tc>
          <w:tcPr>
            <w:tcW w:w="2952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469AB237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ascii="宋体" w:hAnsi="宋体" w:eastAsia="宋体" w:cs="宋体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  <w:t>专家点评、指导</w:t>
            </w:r>
          </w:p>
        </w:tc>
        <w:tc>
          <w:tcPr>
            <w:tcW w:w="1586" w:type="dxa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05BBC893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hint="default" w:ascii="宋体" w:hAnsi="宋体" w:eastAsia="宋体" w:cs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黄华萍</w:t>
            </w:r>
          </w:p>
        </w:tc>
        <w:tc>
          <w:tcPr>
            <w:tcW w:w="1520" w:type="dxa"/>
            <w:vMerge w:val="continue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66517E0E">
            <w:pPr>
              <w:pStyle w:val="4"/>
              <w:widowControl/>
              <w:snapToGrid w:val="0"/>
              <w:spacing w:beforeAutospacing="0" w:afterAutospacing="0" w:line="288" w:lineRule="auto"/>
              <w:jc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</w:pPr>
          </w:p>
        </w:tc>
      </w:tr>
    </w:tbl>
    <w:p w14:paraId="6A931363">
      <w:pPr>
        <w:pStyle w:val="4"/>
        <w:widowControl/>
        <w:shd w:val="clear" w:color="auto" w:fill="FFFFFF"/>
        <w:adjustRightInd w:val="0"/>
        <w:snapToGrid w:val="0"/>
        <w:spacing w:beforeAutospacing="0" w:afterAutospacing="0" w:line="312" w:lineRule="auto"/>
        <w:rPr>
          <w:rStyle w:val="7"/>
          <w:rFonts w:ascii="宋体" w:hAnsi="宋体" w:eastAsia="宋体" w:cs="宋体"/>
          <w:color w:val="auto"/>
          <w:sz w:val="10"/>
          <w:szCs w:val="10"/>
          <w:shd w:val="clear" w:color="auto" w:fill="FFFFFF"/>
        </w:rPr>
      </w:pPr>
    </w:p>
    <w:p w14:paraId="2101FAC3">
      <w:pPr>
        <w:pStyle w:val="4"/>
        <w:widowControl/>
        <w:shd w:val="clear" w:color="auto" w:fill="FFFFFF"/>
        <w:adjustRightInd w:val="0"/>
        <w:snapToGrid w:val="0"/>
        <w:spacing w:beforeAutospacing="0" w:afterAutospacing="0" w:line="312" w:lineRule="auto"/>
        <w:rPr>
          <w:rStyle w:val="7"/>
          <w:rFonts w:ascii="宋体" w:hAnsi="宋体" w:eastAsia="宋体" w:cs="宋体"/>
          <w:color w:val="auto"/>
          <w:sz w:val="28"/>
          <w:szCs w:val="28"/>
          <w:shd w:val="clear" w:color="auto" w:fill="FFFFFF"/>
        </w:rPr>
      </w:pPr>
      <w:r>
        <w:rPr>
          <w:rStyle w:val="7"/>
          <w:rFonts w:hint="eastAsia" w:ascii="宋体" w:hAnsi="宋体" w:eastAsia="宋体" w:cs="宋体"/>
          <w:color w:val="auto"/>
          <w:sz w:val="28"/>
          <w:szCs w:val="28"/>
          <w:shd w:val="clear" w:color="auto" w:fill="FFFFFF"/>
        </w:rPr>
        <w:t>六、活动要求：</w:t>
      </w:r>
    </w:p>
    <w:p w14:paraId="23463555">
      <w:pPr>
        <w:adjustRightInd w:val="0"/>
        <w:snapToGrid w:val="0"/>
        <w:spacing w:line="312" w:lineRule="auto"/>
        <w:rPr>
          <w:color w:val="auto"/>
          <w:sz w:val="28"/>
          <w:szCs w:val="28"/>
        </w:rPr>
      </w:pPr>
      <w:r>
        <w:rPr>
          <w:rFonts w:hint="eastAsia"/>
          <w:color w:val="auto"/>
          <w:sz w:val="28"/>
          <w:szCs w:val="28"/>
          <w:lang w:val="en-US" w:eastAsia="zh-CN"/>
        </w:rPr>
        <w:t>1.</w:t>
      </w:r>
      <w:r>
        <w:rPr>
          <w:rFonts w:hint="eastAsia"/>
          <w:color w:val="auto"/>
          <w:sz w:val="28"/>
          <w:szCs w:val="28"/>
        </w:rPr>
        <w:t>请全体成员准时到达活动地点，不得无故请假。</w:t>
      </w:r>
    </w:p>
    <w:p w14:paraId="0A124FCB">
      <w:pPr>
        <w:pStyle w:val="4"/>
        <w:widowControl/>
        <w:shd w:val="clear" w:color="auto" w:fill="FFFFFF"/>
        <w:adjustRightInd w:val="0"/>
        <w:snapToGrid w:val="0"/>
        <w:spacing w:beforeAutospacing="0" w:afterAutospacing="0" w:line="312" w:lineRule="auto"/>
        <w:rPr>
          <w:rFonts w:hint="eastAsia" w:asciiTheme="minorEastAsia" w:hAnsiTheme="minorEastAsia" w:eastAsiaTheme="minorEastAsia" w:cstheme="minorEastAsia"/>
          <w:color w:val="000000"/>
          <w:sz w:val="28"/>
          <w:szCs w:val="28"/>
        </w:rPr>
      </w:pPr>
      <w:r>
        <w:rPr>
          <w:rFonts w:hint="eastAsia" w:asciiTheme="minorEastAsia" w:hAnsiTheme="minorEastAsia" w:cstheme="minorEastAsia"/>
          <w:color w:val="auto"/>
          <w:sz w:val="28"/>
          <w:szCs w:val="28"/>
          <w:shd w:val="clear" w:color="auto" w:fill="FFFFFF"/>
          <w:lang w:val="en-US" w:eastAsia="zh-CN"/>
        </w:rPr>
        <w:t>2.</w:t>
      </w:r>
      <w:r>
        <w:rPr>
          <w:rFonts w:hint="eastAsia" w:asciiTheme="minorEastAsia" w:hAnsiTheme="minorEastAsia" w:cstheme="minorEastAsia"/>
          <w:color w:val="auto"/>
          <w:sz w:val="28"/>
          <w:szCs w:val="28"/>
          <w:shd w:val="clear" w:color="auto" w:fill="FFFFFF"/>
        </w:rPr>
        <w:t>请全体成员提前针对研讨主题自主钻研教材，准备现场评课。</w:t>
      </w:r>
    </w:p>
    <w:p w14:paraId="5233C0B2">
      <w:pPr>
        <w:pStyle w:val="4"/>
        <w:widowControl/>
        <w:numPr>
          <w:ilvl w:val="0"/>
          <w:numId w:val="2"/>
        </w:numPr>
        <w:shd w:val="clear" w:color="auto" w:fill="FFFFFF"/>
        <w:adjustRightInd w:val="0"/>
        <w:snapToGrid w:val="0"/>
        <w:spacing w:beforeAutospacing="0" w:afterAutospacing="0" w:line="312" w:lineRule="auto"/>
        <w:rPr>
          <w:rFonts w:ascii="宋体" w:hAnsi="宋体" w:eastAsia="宋体" w:cs="宋体"/>
          <w:b/>
          <w:bCs/>
          <w:color w:val="auto"/>
          <w:sz w:val="28"/>
          <w:szCs w:val="28"/>
          <w:shd w:val="clear" w:color="auto" w:fill="FFFFFF"/>
        </w:rPr>
      </w:pPr>
      <w:r>
        <w:rPr>
          <w:rFonts w:hint="eastAsia" w:ascii="宋体" w:hAnsi="宋体" w:eastAsia="宋体" w:cs="宋体"/>
          <w:b/>
          <w:bCs/>
          <w:color w:val="auto"/>
          <w:sz w:val="28"/>
          <w:szCs w:val="28"/>
          <w:shd w:val="clear" w:color="auto" w:fill="FFFFFF"/>
        </w:rPr>
        <w:t>活动分工：</w:t>
      </w:r>
    </w:p>
    <w:p w14:paraId="3CDC3FC0">
      <w:pPr>
        <w:pStyle w:val="4"/>
        <w:widowControl/>
        <w:shd w:val="clear" w:color="auto" w:fill="FFFFFF"/>
        <w:adjustRightInd w:val="0"/>
        <w:snapToGrid w:val="0"/>
        <w:spacing w:beforeAutospacing="0" w:afterAutospacing="0" w:line="312" w:lineRule="auto"/>
        <w:rPr>
          <w:rFonts w:hint="default" w:ascii="宋体" w:hAnsi="宋体" w:eastAsia="宋体" w:cs="宋体"/>
          <w:color w:val="313131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8"/>
          <w:szCs w:val="28"/>
          <w:shd w:val="clear" w:color="auto" w:fill="FFFFFF"/>
        </w:rPr>
        <w:t xml:space="preserve">签到考勤： </w:t>
      </w:r>
      <w:r>
        <w:rPr>
          <w:rFonts w:ascii="宋体" w:hAnsi="宋体" w:eastAsia="宋体" w:cs="宋体"/>
          <w:color w:val="auto"/>
          <w:sz w:val="28"/>
          <w:szCs w:val="28"/>
          <w:shd w:val="clear" w:color="auto" w:fill="FFFFFF"/>
        </w:rPr>
        <w:t xml:space="preserve"> </w:t>
      </w:r>
      <w:r>
        <w:rPr>
          <w:rFonts w:hint="eastAsia" w:ascii="宋体" w:hAnsi="宋体" w:eastAsia="宋体" w:cs="宋体"/>
          <w:color w:val="auto"/>
          <w:sz w:val="28"/>
          <w:szCs w:val="28"/>
          <w:shd w:val="clear" w:color="auto" w:fill="FFFFFF"/>
        </w:rPr>
        <w:t>李  妍                活动主持：</w:t>
      </w:r>
      <w:r>
        <w:rPr>
          <w:rFonts w:hint="eastAsia" w:ascii="宋体" w:hAnsi="宋体" w:eastAsia="宋体" w:cs="宋体"/>
          <w:color w:val="auto"/>
          <w:sz w:val="28"/>
          <w:szCs w:val="28"/>
          <w:shd w:val="clear" w:color="auto" w:fill="FFFFFF"/>
          <w:lang w:val="en-US" w:eastAsia="zh-CN"/>
        </w:rPr>
        <w:t xml:space="preserve">  </w:t>
      </w:r>
      <w:r>
        <w:rPr>
          <w:rFonts w:hint="eastAsia" w:ascii="宋体" w:hAnsi="宋体" w:eastAsia="宋体" w:cs="宋体"/>
          <w:color w:val="313131"/>
          <w:sz w:val="28"/>
          <w:szCs w:val="28"/>
          <w:shd w:val="clear" w:color="auto" w:fill="FFFFFF"/>
          <w:lang w:val="en-US" w:eastAsia="zh-CN"/>
        </w:rPr>
        <w:t>胡  越</w:t>
      </w:r>
    </w:p>
    <w:p w14:paraId="2FFA7E30">
      <w:pPr>
        <w:pStyle w:val="4"/>
        <w:widowControl/>
        <w:shd w:val="clear" w:color="auto" w:fill="FFFFFF"/>
        <w:adjustRightInd w:val="0"/>
        <w:snapToGrid w:val="0"/>
        <w:spacing w:beforeAutospacing="0" w:afterAutospacing="0" w:line="312" w:lineRule="auto"/>
        <w:rPr>
          <w:rFonts w:ascii="宋体" w:hAnsi="宋体" w:eastAsia="宋体" w:cs="宋体"/>
          <w:color w:val="313131"/>
          <w:sz w:val="28"/>
          <w:szCs w:val="28"/>
          <w:shd w:val="clear" w:color="auto" w:fill="FFFFFF"/>
        </w:rPr>
      </w:pPr>
      <w:r>
        <w:rPr>
          <w:rFonts w:hint="eastAsia" w:ascii="宋体" w:hAnsi="宋体" w:eastAsia="宋体" w:cs="宋体"/>
          <w:color w:val="313131"/>
          <w:sz w:val="28"/>
          <w:szCs w:val="28"/>
          <w:shd w:val="clear" w:color="auto" w:fill="FFFFFF"/>
        </w:rPr>
        <w:t xml:space="preserve">活动摄影组：王鉴尧                课堂录像组：伏  茜 </w:t>
      </w:r>
    </w:p>
    <w:p w14:paraId="0DE3B180">
      <w:pPr>
        <w:pStyle w:val="4"/>
        <w:widowControl/>
        <w:shd w:val="clear" w:color="auto" w:fill="FFFFFF"/>
        <w:adjustRightInd w:val="0"/>
        <w:snapToGrid w:val="0"/>
        <w:spacing w:beforeAutospacing="0" w:afterAutospacing="0" w:line="312" w:lineRule="auto"/>
        <w:rPr>
          <w:rFonts w:ascii="宋体" w:hAnsi="宋体" w:eastAsia="宋体" w:cs="宋体"/>
          <w:color w:val="313131"/>
          <w:sz w:val="28"/>
          <w:szCs w:val="28"/>
          <w:shd w:val="clear" w:color="auto" w:fill="FFFFFF"/>
        </w:rPr>
      </w:pPr>
      <w:r>
        <w:rPr>
          <w:rFonts w:hint="eastAsia" w:ascii="宋体" w:hAnsi="宋体" w:eastAsia="宋体" w:cs="宋体"/>
          <w:color w:val="313131"/>
          <w:sz w:val="28"/>
          <w:szCs w:val="28"/>
          <w:shd w:val="clear" w:color="auto" w:fill="FFFFFF"/>
        </w:rPr>
        <w:t>活动记录组：任亚楠                资料收集组：沈  迪</w:t>
      </w:r>
    </w:p>
    <w:p w14:paraId="4FB9775B">
      <w:pPr>
        <w:pStyle w:val="4"/>
        <w:widowControl/>
        <w:shd w:val="clear" w:color="auto" w:fill="FFFFFF"/>
        <w:adjustRightInd w:val="0"/>
        <w:snapToGrid w:val="0"/>
        <w:spacing w:beforeAutospacing="0" w:afterAutospacing="0" w:line="312" w:lineRule="auto"/>
        <w:rPr>
          <w:rFonts w:ascii="宋体" w:hAnsi="宋体" w:eastAsia="宋体" w:cs="宋体"/>
          <w:color w:val="000000"/>
          <w:sz w:val="28"/>
          <w:szCs w:val="28"/>
          <w:shd w:val="clear" w:color="auto" w:fill="FFFFFF"/>
        </w:rPr>
      </w:pPr>
      <w:r>
        <w:rPr>
          <w:rFonts w:hint="eastAsia" w:ascii="宋体" w:hAnsi="宋体" w:eastAsia="宋体" w:cs="宋体"/>
          <w:color w:val="313131"/>
          <w:sz w:val="28"/>
          <w:szCs w:val="28"/>
          <w:shd w:val="clear" w:color="auto" w:fill="FFFFFF"/>
        </w:rPr>
        <w:t>报道撰写组：缪天祎                微信推送组：牟奕蒙</w:t>
      </w:r>
      <w:r>
        <w:rPr>
          <w:rFonts w:hint="eastAsia" w:ascii="宋体" w:hAnsi="宋体" w:eastAsia="宋体" w:cs="宋体"/>
          <w:color w:val="000000"/>
          <w:sz w:val="28"/>
          <w:szCs w:val="28"/>
          <w:shd w:val="clear" w:color="auto" w:fill="FFFFFF"/>
        </w:rPr>
        <w:t xml:space="preserve">  </w:t>
      </w:r>
    </w:p>
    <w:p w14:paraId="09F304D0">
      <w:pPr>
        <w:adjustRightInd w:val="0"/>
        <w:snapToGrid w:val="0"/>
        <w:spacing w:line="312" w:lineRule="auto"/>
        <w:ind w:left="1680" w:hanging="1680" w:hangingChars="600"/>
        <w:jc w:val="right"/>
        <w:rPr>
          <w:rFonts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新北区小学语文教学黄华萍优秀教师培育室</w:t>
      </w:r>
    </w:p>
    <w:p w14:paraId="61B4F7DC">
      <w:pPr>
        <w:adjustRightInd w:val="0"/>
        <w:snapToGrid w:val="0"/>
        <w:spacing w:line="312" w:lineRule="auto"/>
        <w:ind w:left="1680" w:hanging="1680" w:hangingChars="600"/>
        <w:jc w:val="right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新北区教师发展中心                                                202</w:t>
      </w:r>
      <w:r>
        <w:rPr>
          <w:rFonts w:hint="eastAsia" w:ascii="宋体" w:hAnsi="宋体"/>
          <w:sz w:val="28"/>
          <w:szCs w:val="28"/>
          <w:lang w:val="en-US" w:eastAsia="zh-CN"/>
        </w:rPr>
        <w:t>5</w:t>
      </w:r>
      <w:r>
        <w:rPr>
          <w:rFonts w:hint="eastAsia" w:ascii="宋体" w:hAnsi="宋体"/>
          <w:sz w:val="28"/>
          <w:szCs w:val="28"/>
        </w:rPr>
        <w:t>年</w:t>
      </w:r>
      <w:r>
        <w:rPr>
          <w:rFonts w:hint="eastAsia" w:ascii="宋体" w:hAnsi="宋体"/>
          <w:sz w:val="28"/>
          <w:szCs w:val="28"/>
          <w:lang w:val="en-US" w:eastAsia="zh-CN"/>
        </w:rPr>
        <w:t>5</w:t>
      </w:r>
      <w:r>
        <w:rPr>
          <w:rFonts w:hint="eastAsia" w:ascii="宋体" w:hAnsi="宋体"/>
          <w:sz w:val="28"/>
          <w:szCs w:val="28"/>
        </w:rPr>
        <w:t>月</w:t>
      </w:r>
      <w:r>
        <w:rPr>
          <w:rFonts w:hint="eastAsia" w:ascii="宋体" w:hAnsi="宋体"/>
          <w:sz w:val="28"/>
          <w:szCs w:val="28"/>
          <w:lang w:val="en-US" w:eastAsia="zh-CN"/>
        </w:rPr>
        <w:t>12</w:t>
      </w:r>
      <w:r>
        <w:rPr>
          <w:rFonts w:hint="eastAsia" w:ascii="宋体" w:hAnsi="宋体"/>
          <w:sz w:val="28"/>
          <w:szCs w:val="28"/>
        </w:rPr>
        <w:t>日</w:t>
      </w:r>
      <w:r>
        <w:rPr>
          <w:rFonts w:ascii="宋体" w:hAnsi="宋体"/>
          <w:sz w:val="28"/>
          <w:szCs w:val="28"/>
        </w:rPr>
        <w:tab/>
      </w:r>
      <w:r>
        <w:rPr>
          <w:rFonts w:hint="eastAsia" w:ascii="宋体" w:hAnsi="宋体"/>
          <w:sz w:val="28"/>
          <w:szCs w:val="28"/>
        </w:rPr>
        <w:t xml:space="preserve">    </w:t>
      </w:r>
      <w:r>
        <w:rPr>
          <w:rFonts w:hint="eastAsia" w:ascii="宋体" w:hAnsi="宋体"/>
          <w:sz w:val="28"/>
          <w:szCs w:val="28"/>
        </w:rPr>
        <w:t xml:space="preserve">                                         </w:t>
      </w:r>
      <w:r>
        <w:rPr>
          <w:rFonts w:hint="eastAsia" w:ascii="宋体" w:hAnsi="宋体"/>
          <w:sz w:val="28"/>
          <w:szCs w:val="28"/>
          <w:lang w:val="en-US" w:eastAsia="zh-CN"/>
        </w:rPr>
        <w:t xml:space="preserve">            </w:t>
      </w:r>
      <w:r>
        <w:rPr>
          <w:rFonts w:hint="eastAsia" w:ascii="宋体" w:hAnsi="宋体"/>
          <w:sz w:val="28"/>
          <w:szCs w:val="28"/>
        </w:rPr>
        <w:t xml:space="preserve">       </w:t>
      </w:r>
      <w:r>
        <w:rPr>
          <w:rFonts w:ascii="宋体" w:hAnsi="宋体"/>
          <w:sz w:val="28"/>
          <w:szCs w:val="28"/>
        </w:rPr>
        <w:tab/>
      </w:r>
      <w:r>
        <w:rPr>
          <w:rFonts w:hint="eastAsia" w:ascii="宋体" w:hAnsi="宋体"/>
          <w:sz w:val="28"/>
          <w:szCs w:val="28"/>
        </w:rPr>
        <w:t xml:space="preserve">    </w:t>
      </w:r>
    </w:p>
    <w:p w14:paraId="6B822590">
      <w:pPr>
        <w:adjustRightInd w:val="0"/>
        <w:snapToGrid w:val="0"/>
        <w:spacing w:line="312" w:lineRule="auto"/>
        <w:ind w:left="1680" w:hanging="1680" w:hangingChars="600"/>
        <w:jc w:val="right"/>
        <w:rPr>
          <w:rFonts w:hint="eastAsia" w:ascii="宋体" w:hAnsi="宋体" w:eastAsiaTheme="minorEastAsia"/>
          <w:sz w:val="28"/>
          <w:szCs w:val="28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34C32C07"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 w14:paraId="563C759E"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6610985" cy="8966200"/>
            <wp:effectExtent l="0" t="0" r="18415" b="6350"/>
            <wp:docPr id="1" name="图片 1" descr="IMG_8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8322"/>
                    <pic:cNvPicPr>
                      <a:picLocks noChangeAspect="1"/>
                    </pic:cNvPicPr>
                  </pic:nvPicPr>
                  <pic:blipFill>
                    <a:blip r:embed="rId5"/>
                    <a:srcRect t="18437" b="19010"/>
                    <a:stretch>
                      <a:fillRect/>
                    </a:stretch>
                  </pic:blipFill>
                  <pic:spPr>
                    <a:xfrm>
                      <a:off x="0" y="0"/>
                      <a:ext cx="6610985" cy="896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FE22D"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6723380" cy="9060180"/>
            <wp:effectExtent l="0" t="0" r="1270" b="7620"/>
            <wp:docPr id="3" name="图片 3" descr="IMG_8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8323"/>
                    <pic:cNvPicPr>
                      <a:picLocks noChangeAspect="1"/>
                    </pic:cNvPicPr>
                  </pic:nvPicPr>
                  <pic:blipFill>
                    <a:blip r:embed="rId6"/>
                    <a:srcRect t="18336" b="19507"/>
                    <a:stretch>
                      <a:fillRect/>
                    </a:stretch>
                  </pic:blipFill>
                  <pic:spPr>
                    <a:xfrm>
                      <a:off x="0" y="0"/>
                      <a:ext cx="6723380" cy="906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9FFBE"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6934835" cy="9234170"/>
            <wp:effectExtent l="0" t="0" r="18415" b="5080"/>
            <wp:docPr id="4" name="图片 4" descr="IMG_8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8324"/>
                    <pic:cNvPicPr>
                      <a:picLocks noChangeAspect="1"/>
                    </pic:cNvPicPr>
                  </pic:nvPicPr>
                  <pic:blipFill>
                    <a:blip r:embed="rId7"/>
                    <a:srcRect t="19136" b="19442"/>
                    <a:stretch>
                      <a:fillRect/>
                    </a:stretch>
                  </pic:blipFill>
                  <pic:spPr>
                    <a:xfrm>
                      <a:off x="0" y="0"/>
                      <a:ext cx="6934835" cy="923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1AB69"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p w14:paraId="4D5E10D4">
      <w:pPr>
        <w:ind w:firstLine="480" w:firstLineChars="200"/>
        <w:jc w:val="center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小猴子下山教学设计（第一课时）</w:t>
      </w:r>
    </w:p>
    <w:p w14:paraId="2FC66DEA">
      <w:pPr>
        <w:ind w:firstLine="480" w:firstLineChars="200"/>
        <w:jc w:val="center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小河中心小学 缪天祎</w:t>
      </w:r>
    </w:p>
    <w:p w14:paraId="4D761616">
      <w:pPr>
        <w:numPr>
          <w:ilvl w:val="0"/>
          <w:numId w:val="0"/>
        </w:numPr>
        <w:rPr>
          <w:rFonts w:hint="eastAsia" w:ascii="宋体" w:hAnsi="宋体" w:eastAsia="宋体" w:cs="宋体"/>
          <w:b/>
          <w:bCs/>
          <w:sz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【教学目标】</w:t>
      </w:r>
    </w:p>
    <w:p w14:paraId="46750422">
      <w:pPr>
        <w:numPr>
          <w:ilvl w:val="0"/>
          <w:numId w:val="3"/>
        </w:numP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认识12个生字和一个多音字“结”，能正确书写“瓜、高、兴”。</w:t>
      </w:r>
    </w:p>
    <w:p w14:paraId="7F8AE190">
      <w:pPr>
        <w:numPr>
          <w:ilvl w:val="0"/>
          <w:numId w:val="3"/>
        </w:numPr>
        <w:rPr>
          <w:rFonts w:hint="default" w:ascii="宋体" w:hAnsi="宋体" w:eastAsia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能用多种方法理解并区分“掰、抗、扔、摘、抱、捧”等动词，了解并积累“又……又……”形式词语。</w:t>
      </w:r>
    </w:p>
    <w:p w14:paraId="69A7D5A1">
      <w:pPr>
        <w:numPr>
          <w:ilvl w:val="0"/>
          <w:numId w:val="3"/>
        </w:numPr>
        <w:rPr>
          <w:rFonts w:hint="default" w:ascii="宋体" w:hAnsi="宋体" w:eastAsia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能正确、流利朗读课文。</w:t>
      </w:r>
    </w:p>
    <w:p w14:paraId="6F971FB9">
      <w:pPr>
        <w:numPr>
          <w:ilvl w:val="0"/>
          <w:numId w:val="3"/>
        </w:numPr>
        <w:rPr>
          <w:rFonts w:hint="default" w:ascii="宋体" w:hAnsi="宋体" w:eastAsia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图文对照，能读懂故事内容，并用“小猴子走到（哪里），看见（什么），就（怎么做）”这个句式，说说故事的主要情节。</w:t>
      </w:r>
    </w:p>
    <w:p w14:paraId="4AAEEDDD">
      <w:pPr>
        <w:numPr>
          <w:ilvl w:val="0"/>
          <w:numId w:val="0"/>
        </w:numPr>
        <w:rPr>
          <w:rFonts w:hint="default" w:ascii="宋体" w:hAnsi="宋体" w:eastAsia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【教学流程】</w:t>
      </w:r>
    </w:p>
    <w:p w14:paraId="49F97D6D">
      <w:pPr>
        <w:rPr>
          <w:rFonts w:hint="eastAsia" w:ascii="宋体" w:hAnsi="宋体" w:eastAsia="宋体" w:cs="宋体"/>
          <w:b/>
          <w:bCs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一、激趣导入：</w:t>
      </w:r>
    </w:p>
    <w:p w14:paraId="2348B5A1">
      <w:pPr>
        <w:ind w:firstLine="480" w:firstLineChars="200"/>
        <w:rPr>
          <w:rFonts w:hint="eastAsia" w:ascii="宋体" w:hAnsi="宋体" w:eastAsia="宋体" w:cs="宋体"/>
          <w:sz w:val="24"/>
          <w:lang w:eastAsia="zh-CN"/>
        </w:rPr>
      </w:pPr>
      <w:r>
        <w:rPr>
          <w:rFonts w:hint="eastAsia" w:ascii="宋体" w:hAnsi="宋体" w:eastAsia="宋体" w:cs="宋体"/>
          <w:sz w:val="24"/>
        </w:rPr>
        <w:t>1.</w:t>
      </w:r>
      <w:r>
        <w:rPr>
          <w:rFonts w:hint="eastAsia" w:ascii="宋体" w:hAnsi="宋体" w:eastAsia="宋体" w:cs="宋体"/>
          <w:sz w:val="24"/>
          <w:lang w:val="en-US" w:eastAsia="zh-CN"/>
        </w:rPr>
        <w:t>小朋友们，动物王国又要开大会啦！老虎大王邀请小朋友们一起参加。这次开会是为了帮一位动物朋友解决烦恼，它前几天下了一次山，回来后一直不开心，小朋友们猜到它是谁了吗？</w:t>
      </w:r>
      <w:r>
        <w:rPr>
          <w:rFonts w:hint="eastAsia" w:ascii="宋体" w:hAnsi="宋体" w:eastAsia="宋体" w:cs="宋体"/>
          <w:b/>
          <w:bCs/>
          <w:sz w:val="24"/>
        </w:rPr>
        <w:t>（出示词卡：小猴子</w:t>
      </w:r>
      <w:r>
        <w:rPr>
          <w:rFonts w:hint="eastAsia" w:ascii="宋体" w:hAnsi="宋体" w:eastAsia="宋体" w:cs="宋体"/>
          <w:b/>
          <w:bCs/>
          <w:sz w:val="24"/>
          <w:lang w:eastAsia="zh-CN"/>
        </w:rPr>
        <w:t>，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板贴</w:t>
      </w:r>
      <w:r>
        <w:rPr>
          <w:rFonts w:hint="eastAsia" w:ascii="宋体" w:hAnsi="宋体" w:eastAsia="宋体" w:cs="宋体"/>
          <w:b/>
          <w:bCs/>
          <w:sz w:val="24"/>
        </w:rPr>
        <w:t>）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“</w:t>
      </w:r>
      <w:r>
        <w:rPr>
          <w:rFonts w:hint="eastAsia" w:ascii="宋体" w:hAnsi="宋体" w:eastAsia="宋体" w:cs="宋体"/>
          <w:sz w:val="24"/>
          <w:lang w:val="en-US" w:eastAsia="zh-CN"/>
        </w:rPr>
        <w:t>子”在这里读轻声，谁再来喊喊它的名字，</w:t>
      </w:r>
      <w:r>
        <w:rPr>
          <w:rFonts w:hint="eastAsia" w:ascii="宋体" w:hAnsi="宋体" w:eastAsia="宋体" w:cs="宋体"/>
          <w:sz w:val="24"/>
        </w:rPr>
        <w:t>指名读</w:t>
      </w:r>
      <w:r>
        <w:rPr>
          <w:rFonts w:hint="eastAsia" w:ascii="宋体" w:hAnsi="宋体" w:eastAsia="宋体" w:cs="宋体"/>
          <w:sz w:val="24"/>
          <w:lang w:eastAsia="zh-CN"/>
        </w:rPr>
        <w:t>（</w:t>
      </w:r>
      <w:r>
        <w:rPr>
          <w:rFonts w:hint="eastAsia" w:ascii="宋体" w:hAnsi="宋体" w:eastAsia="宋体" w:cs="宋体"/>
          <w:sz w:val="24"/>
        </w:rPr>
        <w:t>你的轻声读得真准</w:t>
      </w:r>
      <w:r>
        <w:rPr>
          <w:rFonts w:hint="eastAsia" w:ascii="宋体" w:hAnsi="宋体" w:eastAsia="宋体" w:cs="宋体"/>
          <w:sz w:val="24"/>
          <w:lang w:eastAsia="zh-CN"/>
        </w:rPr>
        <w:t>）</w:t>
      </w:r>
      <w:r>
        <w:rPr>
          <w:rFonts w:hint="eastAsia" w:ascii="宋体" w:hAnsi="宋体" w:eastAsia="宋体" w:cs="宋体"/>
          <w:sz w:val="24"/>
        </w:rPr>
        <w:t>我们一起喊喊它的名字吧，齐读</w:t>
      </w:r>
      <w:r>
        <w:rPr>
          <w:rFonts w:hint="eastAsia" w:ascii="宋体" w:hAnsi="宋体" w:eastAsia="宋体" w:cs="宋体"/>
          <w:sz w:val="24"/>
          <w:lang w:eastAsia="zh-CN"/>
        </w:rPr>
        <w:t>。</w:t>
      </w:r>
    </w:p>
    <w:p w14:paraId="62379FA3">
      <w:pPr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2.学习“猴”：左边是反犬旁，反犬旁的字都跟什么有关？（动物），表意，右边这个字也读侯，表音，所以猴这个字也是形声字。</w:t>
      </w:r>
      <w:r>
        <w:rPr>
          <w:rFonts w:hint="eastAsia" w:ascii="宋体" w:hAnsi="宋体" w:eastAsia="宋体" w:cs="宋体"/>
          <w:sz w:val="24"/>
          <w:lang w:val="en-US" w:eastAsia="zh-CN"/>
        </w:rPr>
        <w:t>你还知道哪些带反犬旁的字吗（猫，狗，狮）？【PPT出示，读一读】。是啊，动物王国里好多小伙伴的名字都有反犬旁呢。</w:t>
      </w:r>
    </w:p>
    <w:p w14:paraId="30EE6204">
      <w:pPr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3.要想帮小猴子解决烦恼，我们得弄清楚到底发生了什么，让我们走进故事《小猴子下山》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（板贴：下山）</w:t>
      </w:r>
      <w:r>
        <w:rPr>
          <w:rFonts w:hint="eastAsia" w:ascii="宋体" w:hAnsi="宋体" w:eastAsia="宋体" w:cs="宋体"/>
          <w:sz w:val="24"/>
          <w:lang w:val="en-US" w:eastAsia="zh-CN"/>
        </w:rPr>
        <w:t>，齐读课题。</w:t>
      </w:r>
    </w:p>
    <w:p w14:paraId="358618F6">
      <w:pPr>
        <w:rPr>
          <w:rFonts w:hint="eastAsia" w:ascii="宋体" w:hAnsi="宋体" w:eastAsia="宋体" w:cs="宋体"/>
          <w:b/>
          <w:bCs/>
          <w:sz w:val="24"/>
        </w:rPr>
      </w:pPr>
      <w:r>
        <w:rPr>
          <w:rFonts w:hint="eastAsia" w:ascii="宋体" w:hAnsi="宋体" w:eastAsia="宋体" w:cs="宋体"/>
          <w:b/>
          <w:bCs/>
          <w:sz w:val="24"/>
        </w:rPr>
        <w:t>二、任务一：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复盘</w:t>
      </w:r>
      <w:r>
        <w:rPr>
          <w:rFonts w:hint="eastAsia" w:ascii="宋体" w:hAnsi="宋体" w:eastAsia="宋体" w:cs="宋体"/>
          <w:b/>
          <w:bCs/>
          <w:sz w:val="24"/>
        </w:rPr>
        <w:t>下山路线</w:t>
      </w:r>
    </w:p>
    <w:p w14:paraId="33901885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1.小猴子去了哪些地方呢？</w:t>
      </w:r>
    </w:p>
    <w:p w14:paraId="099D64B3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出示要求：（1）读准字音，读通句子，难读的地方多读几遍。</w:t>
      </w:r>
    </w:p>
    <w:p w14:paraId="36182127">
      <w:pPr>
        <w:ind w:firstLine="1680" w:firstLineChars="700"/>
        <w:rPr>
          <w:rFonts w:hint="eastAsia" w:ascii="宋体" w:hAnsi="宋体" w:eastAsia="宋体" w:cs="宋体"/>
          <w:b/>
          <w:bCs/>
          <w:sz w:val="24"/>
        </w:rPr>
      </w:pPr>
      <w:r>
        <w:rPr>
          <w:rFonts w:hint="eastAsia" w:ascii="宋体" w:hAnsi="宋体" w:eastAsia="宋体" w:cs="宋体"/>
          <w:sz w:val="24"/>
        </w:rPr>
        <w:t>（2）小猴子去了哪些地方</w:t>
      </w:r>
      <w:r>
        <w:rPr>
          <w:rFonts w:hint="eastAsia" w:ascii="宋体" w:hAnsi="宋体" w:eastAsia="宋体" w:cs="宋体"/>
          <w:sz w:val="24"/>
          <w:lang w:eastAsia="zh-CN"/>
        </w:rPr>
        <w:t>？</w:t>
      </w:r>
      <w:r>
        <w:rPr>
          <w:rFonts w:hint="eastAsia" w:ascii="宋体" w:hAnsi="宋体" w:eastAsia="宋体" w:cs="宋体"/>
          <w:sz w:val="24"/>
        </w:rPr>
        <w:t>用圆圈圈出来。</w:t>
      </w:r>
    </w:p>
    <w:p w14:paraId="45487227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师：读完的小朋友赶快去找一找吧，小猴子都去了哪些地方呢？师巡视</w:t>
      </w:r>
    </w:p>
    <w:p w14:paraId="06C95A4C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2.交流：</w:t>
      </w:r>
      <w:r>
        <w:rPr>
          <w:rFonts w:hint="eastAsia" w:ascii="宋体" w:hAnsi="宋体" w:eastAsia="宋体" w:cs="宋体"/>
          <w:sz w:val="24"/>
          <w:lang w:val="en-US" w:eastAsia="zh-CN"/>
        </w:rPr>
        <w:t>善于发现的小朋友们</w:t>
      </w:r>
      <w:r>
        <w:rPr>
          <w:rFonts w:hint="eastAsia" w:ascii="宋体" w:hAnsi="宋体" w:eastAsia="宋体" w:cs="宋体"/>
          <w:sz w:val="24"/>
        </w:rPr>
        <w:t>，</w:t>
      </w:r>
      <w:r>
        <w:rPr>
          <w:rFonts w:hint="eastAsia" w:ascii="宋体" w:hAnsi="宋体" w:eastAsia="宋体" w:cs="宋体"/>
          <w:sz w:val="24"/>
          <w:lang w:val="en-US" w:eastAsia="zh-CN"/>
        </w:rPr>
        <w:t>经过刚才的复盘，你找到小猴子去了哪些地方吗？</w:t>
      </w:r>
    </w:p>
    <w:p w14:paraId="485CC18F">
      <w:pPr>
        <w:rPr>
          <w:rFonts w:hint="eastAsia" w:ascii="宋体" w:hAnsi="宋体" w:eastAsia="宋体" w:cs="宋体"/>
          <w:b/>
          <w:bCs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 xml:space="preserve">      </w:t>
      </w:r>
      <w:r>
        <w:rPr>
          <w:rFonts w:hint="eastAsia" w:ascii="宋体" w:hAnsi="宋体" w:eastAsia="宋体" w:cs="宋体"/>
          <w:b/>
          <w:bCs/>
          <w:sz w:val="24"/>
        </w:rPr>
        <w:t xml:space="preserve"> 玉米地--桃树下--瓜地里--树林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里</w:t>
      </w:r>
    </w:p>
    <w:p w14:paraId="64AC25BA">
      <w:pPr>
        <w:ind w:firstLine="240" w:firstLineChars="1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  <w:lang w:eastAsia="zh-CN"/>
        </w:rPr>
        <w:t>（</w:t>
      </w:r>
      <w:r>
        <w:rPr>
          <w:rFonts w:hint="eastAsia" w:ascii="宋体" w:hAnsi="宋体" w:eastAsia="宋体" w:cs="宋体"/>
          <w:sz w:val="24"/>
          <w:lang w:val="en-US" w:eastAsia="zh-CN"/>
        </w:rPr>
        <w:t>1</w:t>
      </w:r>
      <w:r>
        <w:rPr>
          <w:rFonts w:hint="eastAsia" w:ascii="宋体" w:hAnsi="宋体" w:eastAsia="宋体" w:cs="宋体"/>
          <w:sz w:val="24"/>
          <w:lang w:eastAsia="zh-CN"/>
        </w:rPr>
        <w:t>）</w:t>
      </w:r>
      <w:r>
        <w:rPr>
          <w:rFonts w:hint="eastAsia" w:ascii="宋体" w:hAnsi="宋体" w:eastAsia="宋体" w:cs="宋体"/>
          <w:sz w:val="24"/>
        </w:rPr>
        <w:t>学习生字“瓜”：</w:t>
      </w:r>
      <w:r>
        <w:rPr>
          <w:rFonts w:hint="eastAsia" w:ascii="宋体" w:hAnsi="宋体" w:eastAsia="宋体" w:cs="宋体"/>
          <w:sz w:val="24"/>
          <w:lang w:eastAsia="zh-CN"/>
        </w:rPr>
        <w:t>【</w:t>
      </w:r>
      <w:r>
        <w:rPr>
          <w:rFonts w:hint="eastAsia" w:ascii="宋体" w:hAnsi="宋体" w:eastAsia="宋体" w:cs="宋体"/>
          <w:sz w:val="24"/>
        </w:rPr>
        <w:t>出示古汉字</w:t>
      </w:r>
      <w:r>
        <w:rPr>
          <w:rFonts w:hint="eastAsia" w:ascii="宋体" w:hAnsi="宋体" w:eastAsia="宋体" w:cs="宋体"/>
          <w:sz w:val="24"/>
          <w:lang w:eastAsia="zh-CN"/>
        </w:rPr>
        <w:t>】</w:t>
      </w:r>
      <w:r>
        <w:rPr>
          <w:rFonts w:hint="eastAsia" w:ascii="宋体" w:hAnsi="宋体" w:eastAsia="宋体" w:cs="宋体"/>
          <w:sz w:val="24"/>
          <w:lang w:val="en-US" w:eastAsia="zh-CN"/>
        </w:rPr>
        <w:t>这是瓜地里藤上结瓜的样子，这是古人根据这个样子创造出来的古汉字小篆体“瓜”，它像瓜藤下面吊着一个瓜，</w:t>
      </w:r>
      <w:r>
        <w:rPr>
          <w:rFonts w:hint="eastAsia" w:ascii="宋体" w:hAnsi="宋体" w:eastAsia="宋体" w:cs="宋体"/>
          <w:sz w:val="24"/>
        </w:rPr>
        <w:t>经过汉字的演变，就成了今天我们所看到的“瓜”字，</w:t>
      </w:r>
      <w:r>
        <w:rPr>
          <w:rFonts w:hint="eastAsia" w:ascii="宋体" w:hAnsi="宋体" w:eastAsia="宋体" w:cs="宋体"/>
          <w:sz w:val="24"/>
          <w:lang w:val="en-US" w:eastAsia="zh-CN"/>
        </w:rPr>
        <w:t>你觉得汉字瓜里哪个笔画是吊着的哪个瓜？</w:t>
      </w:r>
      <w:r>
        <w:rPr>
          <w:rFonts w:hint="eastAsia" w:ascii="宋体" w:hAnsi="宋体" w:eastAsia="宋体" w:cs="宋体"/>
          <w:sz w:val="24"/>
        </w:rPr>
        <w:t>那我们小朋友在写这个字的时候要注意“瓜”字的第四笔点不能漏写。</w:t>
      </w:r>
    </w:p>
    <w:p w14:paraId="19D08851">
      <w:pPr>
        <w:ind w:firstLine="480" w:firstLineChars="200"/>
        <w:rPr>
          <w:rFonts w:hint="eastAsia" w:ascii="宋体" w:hAnsi="宋体" w:eastAsia="宋体" w:cs="宋体"/>
          <w:b/>
          <w:bCs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师范写，生书空</w:t>
      </w:r>
      <w:r>
        <w:rPr>
          <w:rFonts w:hint="eastAsia" w:ascii="宋体" w:hAnsi="宋体" w:eastAsia="宋体" w:cs="宋体"/>
          <w:sz w:val="24"/>
          <w:lang w:eastAsia="zh-CN"/>
        </w:rPr>
        <w:t>。</w:t>
      </w:r>
      <w:r>
        <w:rPr>
          <w:rFonts w:hint="eastAsia" w:ascii="宋体" w:hAnsi="宋体" w:eastAsia="宋体" w:cs="宋体"/>
          <w:sz w:val="24"/>
        </w:rPr>
        <w:t>口诀：平撇瓜藤横着躺，竖撇瓜藤往下方。竖提加点藤吊瓜，一捺瓜藤长又长。</w:t>
      </w:r>
    </w:p>
    <w:p w14:paraId="2865E9B8">
      <w:pPr>
        <w:ind w:firstLine="240" w:firstLineChars="1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</w:t>
      </w:r>
      <w:r>
        <w:rPr>
          <w:rFonts w:hint="eastAsia" w:ascii="宋体" w:hAnsi="宋体" w:eastAsia="宋体" w:cs="宋体"/>
          <w:sz w:val="24"/>
          <w:lang w:val="en-US" w:eastAsia="zh-CN"/>
        </w:rPr>
        <w:t>2</w:t>
      </w:r>
      <w:r>
        <w:rPr>
          <w:rFonts w:hint="eastAsia" w:ascii="宋体" w:hAnsi="宋体" w:eastAsia="宋体" w:cs="宋体"/>
          <w:sz w:val="24"/>
        </w:rPr>
        <w:t>）师：</w:t>
      </w:r>
      <w:r>
        <w:rPr>
          <w:rFonts w:hint="eastAsia" w:ascii="宋体" w:hAnsi="宋体" w:eastAsia="宋体" w:cs="宋体"/>
          <w:sz w:val="24"/>
          <w:lang w:val="en-US" w:eastAsia="zh-CN"/>
        </w:rPr>
        <w:t>待会儿</w:t>
      </w:r>
      <w:r>
        <w:rPr>
          <w:rFonts w:hint="eastAsia" w:ascii="宋体" w:hAnsi="宋体" w:eastAsia="宋体" w:cs="宋体"/>
          <w:sz w:val="24"/>
        </w:rPr>
        <w:t>我们要去这些地方</w:t>
      </w:r>
      <w:r>
        <w:rPr>
          <w:rFonts w:hint="eastAsia" w:ascii="宋体" w:hAnsi="宋体" w:eastAsia="宋体" w:cs="宋体"/>
          <w:sz w:val="24"/>
          <w:lang w:val="en-US" w:eastAsia="zh-CN"/>
        </w:rPr>
        <w:t>看看（PPT）</w:t>
      </w:r>
      <w:r>
        <w:rPr>
          <w:rFonts w:hint="eastAsia" w:ascii="宋体" w:hAnsi="宋体" w:eastAsia="宋体" w:cs="宋体"/>
          <w:sz w:val="24"/>
        </w:rPr>
        <w:t>，</w:t>
      </w:r>
      <w:r>
        <w:rPr>
          <w:rFonts w:hint="eastAsia" w:ascii="宋体" w:hAnsi="宋体" w:eastAsia="宋体" w:cs="宋体"/>
          <w:sz w:val="24"/>
          <w:lang w:val="en-US" w:eastAsia="zh-CN"/>
        </w:rPr>
        <w:t>先</w:t>
      </w:r>
      <w:r>
        <w:rPr>
          <w:rFonts w:hint="eastAsia" w:ascii="宋体" w:hAnsi="宋体" w:eastAsia="宋体" w:cs="宋体"/>
          <w:sz w:val="24"/>
        </w:rPr>
        <w:t>一起读好</w:t>
      </w:r>
      <w:r>
        <w:rPr>
          <w:rFonts w:hint="eastAsia" w:ascii="宋体" w:hAnsi="宋体" w:eastAsia="宋体" w:cs="宋体"/>
          <w:sz w:val="24"/>
          <w:lang w:val="en-US" w:eastAsia="zh-CN"/>
        </w:rPr>
        <w:t>他们</w:t>
      </w:r>
      <w:r>
        <w:rPr>
          <w:rFonts w:hint="eastAsia" w:ascii="宋体" w:hAnsi="宋体" w:eastAsia="宋体" w:cs="宋体"/>
          <w:sz w:val="24"/>
        </w:rPr>
        <w:t>的名字吧。</w:t>
      </w:r>
      <w:r>
        <w:rPr>
          <w:rFonts w:hint="eastAsia" w:ascii="宋体" w:hAnsi="宋体" w:eastAsia="宋体" w:cs="宋体"/>
          <w:b/>
          <w:bCs/>
          <w:sz w:val="24"/>
        </w:rPr>
        <w:t>（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边</w:t>
      </w:r>
      <w:r>
        <w:rPr>
          <w:rFonts w:hint="eastAsia" w:ascii="宋体" w:hAnsi="宋体" w:eastAsia="宋体" w:cs="宋体"/>
          <w:b/>
          <w:bCs/>
          <w:sz w:val="24"/>
        </w:rPr>
        <w:t>板贴</w:t>
      </w:r>
      <w:r>
        <w:rPr>
          <w:rFonts w:hint="eastAsia" w:ascii="宋体" w:hAnsi="宋体" w:eastAsia="宋体" w:cs="宋体"/>
          <w:b/>
          <w:bCs/>
          <w:sz w:val="24"/>
          <w:lang w:eastAsia="zh-CN"/>
        </w:rPr>
        <w:t>，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边</w:t>
      </w:r>
      <w:r>
        <w:rPr>
          <w:rFonts w:hint="eastAsia" w:ascii="宋体" w:hAnsi="宋体" w:eastAsia="宋体" w:cs="宋体"/>
          <w:b/>
          <w:bCs/>
          <w:sz w:val="24"/>
        </w:rPr>
        <w:t>齐读）</w:t>
      </w:r>
    </w:p>
    <w:p w14:paraId="280F553E">
      <w:pPr>
        <w:ind w:firstLine="480" w:firstLineChars="200"/>
        <w:rPr>
          <w:rFonts w:hint="eastAsia" w:ascii="宋体" w:hAnsi="宋体" w:eastAsia="宋体" w:cs="宋体"/>
          <w:b/>
          <w:bCs/>
          <w:sz w:val="24"/>
        </w:rPr>
      </w:pPr>
      <w:r>
        <w:rPr>
          <w:rFonts w:hint="eastAsia" w:ascii="宋体" w:hAnsi="宋体" w:eastAsia="宋体" w:cs="宋体"/>
          <w:sz w:val="24"/>
        </w:rPr>
        <w:t>3.</w:t>
      </w:r>
      <w:r>
        <w:rPr>
          <w:rFonts w:hint="eastAsia" w:ascii="宋体" w:hAnsi="宋体" w:eastAsia="宋体" w:cs="宋体"/>
          <w:sz w:val="24"/>
          <w:lang w:val="en-US" w:eastAsia="zh-CN"/>
        </w:rPr>
        <w:t>哪位小朋友能够用上“</w:t>
      </w:r>
      <w:r>
        <w:rPr>
          <w:rFonts w:hint="eastAsia" w:ascii="宋体" w:hAnsi="宋体" w:eastAsia="宋体" w:cs="宋体"/>
          <w:b/>
          <w:bCs/>
          <w:sz w:val="24"/>
        </w:rPr>
        <w:t>先……再……接着……最后……</w:t>
      </w:r>
      <w:r>
        <w:rPr>
          <w:rFonts w:hint="eastAsia" w:ascii="宋体" w:hAnsi="宋体" w:eastAsia="宋体" w:cs="宋体"/>
          <w:b/>
          <w:bCs/>
          <w:sz w:val="24"/>
          <w:lang w:eastAsia="zh-CN"/>
        </w:rPr>
        <w:t>”</w:t>
      </w:r>
      <w:r>
        <w:rPr>
          <w:rFonts w:hint="eastAsia" w:ascii="宋体" w:hAnsi="宋体" w:eastAsia="宋体" w:cs="宋体"/>
          <w:sz w:val="24"/>
        </w:rPr>
        <w:t>把我们要去的地方</w:t>
      </w:r>
      <w:r>
        <w:rPr>
          <w:rFonts w:hint="eastAsia" w:ascii="宋体" w:hAnsi="宋体" w:eastAsia="宋体" w:cs="宋体"/>
          <w:sz w:val="24"/>
          <w:lang w:val="en-US" w:eastAsia="zh-CN"/>
        </w:rPr>
        <w:t>按顺序</w:t>
      </w:r>
      <w:r>
        <w:rPr>
          <w:rFonts w:hint="eastAsia" w:ascii="宋体" w:hAnsi="宋体" w:eastAsia="宋体" w:cs="宋体"/>
          <w:sz w:val="24"/>
        </w:rPr>
        <w:t>连起来说一说呢？指名说</w:t>
      </w:r>
    </w:p>
    <w:p w14:paraId="5603662D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师：</w:t>
      </w:r>
      <w:r>
        <w:rPr>
          <w:rFonts w:hint="eastAsia" w:ascii="宋体" w:hAnsi="宋体" w:eastAsia="宋体" w:cs="宋体"/>
          <w:sz w:val="24"/>
          <w:lang w:val="en-US" w:eastAsia="zh-CN"/>
        </w:rPr>
        <w:t>你看，用上这样的词，我们说起话来就更加连贯有序啦</w:t>
      </w:r>
      <w:r>
        <w:rPr>
          <w:rFonts w:hint="eastAsia" w:ascii="宋体" w:hAnsi="宋体" w:eastAsia="宋体" w:cs="宋体"/>
          <w:sz w:val="24"/>
        </w:rPr>
        <w:t>。</w:t>
      </w:r>
    </w:p>
    <w:p w14:paraId="4ADD6410">
      <w:pPr>
        <w:numPr>
          <w:ilvl w:val="0"/>
          <w:numId w:val="4"/>
        </w:numPr>
        <w:ind w:left="420"/>
        <w:rPr>
          <w:rFonts w:hint="eastAsia" w:ascii="宋体" w:hAnsi="宋体" w:eastAsia="宋体" w:cs="宋体"/>
          <w:b/>
          <w:sz w:val="24"/>
        </w:rPr>
      </w:pPr>
      <w:r>
        <w:rPr>
          <w:rFonts w:hint="eastAsia" w:ascii="宋体" w:hAnsi="宋体" w:eastAsia="宋体" w:cs="宋体"/>
          <w:b/>
          <w:sz w:val="24"/>
        </w:rPr>
        <w:t>任务二：</w:t>
      </w:r>
      <w:r>
        <w:rPr>
          <w:rFonts w:hint="eastAsia" w:ascii="宋体" w:hAnsi="宋体" w:eastAsia="宋体" w:cs="宋体"/>
          <w:b/>
          <w:sz w:val="24"/>
          <w:lang w:val="en-US" w:eastAsia="zh-CN"/>
        </w:rPr>
        <w:t>探究</w:t>
      </w:r>
      <w:r>
        <w:rPr>
          <w:rFonts w:hint="eastAsia" w:ascii="宋体" w:hAnsi="宋体" w:eastAsia="宋体" w:cs="宋体"/>
          <w:b/>
          <w:sz w:val="24"/>
        </w:rPr>
        <w:t>下山所见</w:t>
      </w:r>
    </w:p>
    <w:p w14:paraId="2C29CDE3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过渡：让我们</w:t>
      </w:r>
      <w:r>
        <w:rPr>
          <w:rFonts w:hint="eastAsia" w:ascii="宋体" w:hAnsi="宋体" w:eastAsia="宋体" w:cs="宋体"/>
          <w:sz w:val="24"/>
          <w:lang w:val="en-US" w:eastAsia="zh-CN"/>
        </w:rPr>
        <w:t>重走一遍</w:t>
      </w:r>
      <w:r>
        <w:rPr>
          <w:rFonts w:hint="eastAsia" w:ascii="宋体" w:hAnsi="宋体" w:eastAsia="宋体" w:cs="宋体"/>
          <w:sz w:val="24"/>
        </w:rPr>
        <w:t>小猴子下山</w:t>
      </w:r>
      <w:r>
        <w:rPr>
          <w:rFonts w:hint="eastAsia" w:ascii="宋体" w:hAnsi="宋体" w:eastAsia="宋体" w:cs="宋体"/>
          <w:sz w:val="24"/>
          <w:lang w:val="en-US" w:eastAsia="zh-CN"/>
        </w:rPr>
        <w:t>的路线吧！看看到底发生了什么。</w:t>
      </w:r>
    </w:p>
    <w:p w14:paraId="31C4A015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（一）</w:t>
      </w:r>
      <w:r>
        <w:rPr>
          <w:rFonts w:hint="eastAsia" w:ascii="宋体" w:hAnsi="宋体" w:eastAsia="宋体" w:cs="宋体"/>
          <w:sz w:val="24"/>
        </w:rPr>
        <w:drawing>
          <wp:inline distT="0" distB="0" distL="114300" distR="114300">
            <wp:extent cx="352425" cy="352425"/>
            <wp:effectExtent l="0" t="0" r="9525" b="9525"/>
            <wp:docPr id="6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</w:rPr>
        <w:t>玉米地：出示第一小节</w:t>
      </w:r>
    </w:p>
    <w:p w14:paraId="1B6E4B84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1.谁来给大家读一读第一小节？指名读1自然段</w:t>
      </w:r>
    </w:p>
    <w:p w14:paraId="3F9E3C82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师：他读的真流利，还读准了字音呢</w:t>
      </w:r>
    </w:p>
    <w:p w14:paraId="7EFD780C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教学生字“结”：你瞧这个字（</w:t>
      </w:r>
      <w:r>
        <w:rPr>
          <w:rFonts w:hint="eastAsia" w:ascii="宋体" w:hAnsi="宋体" w:eastAsia="宋体" w:cs="宋体"/>
          <w:b/>
          <w:bCs/>
          <w:sz w:val="24"/>
        </w:rPr>
        <w:t>结</w:t>
      </w:r>
      <w:r>
        <w:rPr>
          <w:rFonts w:hint="eastAsia" w:ascii="宋体" w:hAnsi="宋体" w:eastAsia="宋体" w:cs="宋体"/>
          <w:sz w:val="24"/>
        </w:rPr>
        <w:t>），</w:t>
      </w:r>
      <w:r>
        <w:rPr>
          <w:rFonts w:hint="eastAsia" w:ascii="宋体" w:hAnsi="宋体" w:eastAsia="宋体" w:cs="宋体"/>
          <w:sz w:val="24"/>
          <w:lang w:val="en-US" w:eastAsia="zh-CN"/>
        </w:rPr>
        <w:t>它是个多音字，我们还在哪篇课文里学过这个字？（《动物儿歌》蜘蛛房前结网忙）。读第一声的时候表示植物长出果实了。玉米的茎上长出果实叫结玉米，那苹果树长出又大又红的苹果叫——结苹果，桃子树长出了桃子叫——结桃子</w:t>
      </w:r>
    </w:p>
    <w:p w14:paraId="2CDD1FBA">
      <w:pPr>
        <w:ind w:firstLine="480" w:firstLineChars="200"/>
        <w:rPr>
          <w:rFonts w:hint="default" w:ascii="宋体" w:hAnsi="宋体" w:eastAsia="宋体" w:cs="宋体"/>
          <w:b/>
          <w:bCs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2.小猴子走到玉米地看到了什么好东西？</w:t>
      </w:r>
      <w:r>
        <w:rPr>
          <w:rFonts w:hint="eastAsia" w:ascii="宋体" w:hAnsi="宋体" w:eastAsia="宋体" w:cs="宋体"/>
          <w:sz w:val="24"/>
          <w:lang w:val="en-US" w:eastAsia="zh-CN"/>
        </w:rPr>
        <w:t>怎样的玉米？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（PPT：又大又多）</w:t>
      </w:r>
    </w:p>
    <w:p w14:paraId="6C22BD82">
      <w:pPr>
        <w:ind w:firstLine="481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</w:rPr>
        <w:t>又大又多：</w:t>
      </w:r>
      <w:r>
        <w:rPr>
          <w:rFonts w:hint="eastAsia" w:ascii="宋体" w:hAnsi="宋体" w:eastAsia="宋体" w:cs="宋体"/>
          <w:sz w:val="24"/>
        </w:rPr>
        <w:t>这个词</w:t>
      </w:r>
      <w:r>
        <w:rPr>
          <w:rFonts w:hint="eastAsia" w:ascii="宋体" w:hAnsi="宋体" w:eastAsia="宋体" w:cs="宋体"/>
          <w:sz w:val="24"/>
          <w:lang w:val="en-US" w:eastAsia="zh-CN"/>
        </w:rPr>
        <w:t>可真奇妙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（词卡）</w:t>
      </w:r>
      <w:r>
        <w:rPr>
          <w:rFonts w:hint="eastAsia" w:ascii="宋体" w:hAnsi="宋体" w:eastAsia="宋体" w:cs="宋体"/>
          <w:sz w:val="24"/>
        </w:rPr>
        <w:t>，用了两个又字一下子就写出了玉米的两个特点，一个是？一个是？不仅</w:t>
      </w:r>
      <w:r>
        <w:rPr>
          <w:rFonts w:hint="eastAsia" w:ascii="宋体" w:hAnsi="宋体" w:eastAsia="宋体" w:cs="宋体"/>
          <w:sz w:val="24"/>
          <w:lang w:val="en-US" w:eastAsia="zh-CN"/>
        </w:rPr>
        <w:t>很</w:t>
      </w:r>
      <w:r>
        <w:rPr>
          <w:rFonts w:hint="eastAsia" w:ascii="宋体" w:hAnsi="宋体" w:eastAsia="宋体" w:cs="宋体"/>
          <w:sz w:val="24"/>
        </w:rPr>
        <w:t>大还很多就叫“又大又多”，</w:t>
      </w:r>
      <w:r>
        <w:rPr>
          <w:rFonts w:hint="eastAsia" w:ascii="宋体" w:hAnsi="宋体" w:eastAsia="宋体" w:cs="宋体"/>
          <w:sz w:val="24"/>
          <w:lang w:val="en-US" w:eastAsia="zh-CN"/>
        </w:rPr>
        <w:t>你想怎么读出这个词语的特点呢？</w:t>
      </w:r>
      <w:r>
        <w:rPr>
          <w:rFonts w:hint="eastAsia" w:ascii="宋体" w:hAnsi="宋体" w:eastAsia="宋体" w:cs="宋体"/>
          <w:sz w:val="24"/>
        </w:rPr>
        <w:t>指名读，</w:t>
      </w:r>
      <w:r>
        <w:rPr>
          <w:rFonts w:hint="eastAsia" w:ascii="宋体" w:hAnsi="宋体" w:eastAsia="宋体" w:cs="宋体"/>
          <w:sz w:val="24"/>
          <w:lang w:eastAsia="zh-CN"/>
        </w:rPr>
        <w:t>（</w:t>
      </w:r>
      <w:r>
        <w:rPr>
          <w:rFonts w:hint="eastAsia" w:ascii="宋体" w:hAnsi="宋体" w:eastAsia="宋体" w:cs="宋体"/>
          <w:sz w:val="24"/>
          <w:lang w:val="en-US" w:eastAsia="zh-CN"/>
        </w:rPr>
        <w:t>读出特点</w:t>
      </w:r>
      <w:r>
        <w:rPr>
          <w:rFonts w:hint="eastAsia" w:ascii="宋体" w:hAnsi="宋体" w:eastAsia="宋体" w:cs="宋体"/>
          <w:sz w:val="24"/>
          <w:lang w:eastAsia="zh-CN"/>
        </w:rPr>
        <w:t>）</w:t>
      </w:r>
      <w:r>
        <w:rPr>
          <w:rFonts w:hint="eastAsia" w:ascii="宋体" w:hAnsi="宋体" w:eastAsia="宋体" w:cs="宋体"/>
          <w:sz w:val="24"/>
        </w:rPr>
        <w:t>齐读短语</w:t>
      </w:r>
      <w:r>
        <w:rPr>
          <w:rFonts w:hint="eastAsia" w:ascii="宋体" w:hAnsi="宋体" w:eastAsia="宋体" w:cs="宋体"/>
          <w:b/>
          <w:bCs/>
          <w:sz w:val="24"/>
          <w:lang w:eastAsia="zh-CN"/>
        </w:rPr>
        <w:t>（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板贴）</w:t>
      </w:r>
    </w:p>
    <w:p w14:paraId="463CFE20">
      <w:pPr>
        <w:ind w:left="420" w:left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3.</w:t>
      </w:r>
      <w:r>
        <w:rPr>
          <w:rFonts w:hint="eastAsia" w:ascii="宋体" w:hAnsi="宋体" w:eastAsia="宋体" w:cs="宋体"/>
          <w:sz w:val="24"/>
          <w:lang w:val="en-US" w:eastAsia="zh-CN"/>
        </w:rPr>
        <w:t>哇，这满地金灿灿的</w:t>
      </w:r>
      <w:r>
        <w:rPr>
          <w:rFonts w:hint="eastAsia" w:ascii="宋体" w:hAnsi="宋体" w:eastAsia="宋体" w:cs="宋体"/>
          <w:sz w:val="24"/>
        </w:rPr>
        <w:t>又大又多</w:t>
      </w:r>
      <w:r>
        <w:rPr>
          <w:rFonts w:hint="eastAsia" w:ascii="宋体" w:hAnsi="宋体" w:eastAsia="宋体" w:cs="宋体"/>
          <w:sz w:val="24"/>
          <w:lang w:val="en-US" w:eastAsia="zh-CN"/>
        </w:rPr>
        <w:t>的玉米</w:t>
      </w:r>
      <w:r>
        <w:rPr>
          <w:rFonts w:hint="eastAsia" w:ascii="宋体" w:hAnsi="宋体" w:eastAsia="宋体" w:cs="宋体"/>
          <w:sz w:val="24"/>
        </w:rPr>
        <w:t>，</w:t>
      </w:r>
      <w:r>
        <w:rPr>
          <w:rFonts w:hint="eastAsia" w:ascii="宋体" w:hAnsi="宋体" w:eastAsia="宋体" w:cs="宋体"/>
          <w:sz w:val="24"/>
          <w:lang w:val="en-US" w:eastAsia="zh-CN"/>
        </w:rPr>
        <w:t>小猴看得</w:t>
      </w:r>
      <w:r>
        <w:rPr>
          <w:rFonts w:hint="eastAsia" w:ascii="宋体" w:hAnsi="宋体" w:eastAsia="宋体" w:cs="宋体"/>
          <w:sz w:val="24"/>
        </w:rPr>
        <w:t xml:space="preserve">心情怎么样？（非常高兴） </w:t>
      </w:r>
    </w:p>
    <w:p w14:paraId="4E5349AB">
      <w:pPr>
        <w:ind w:left="420" w:leftChars="200"/>
        <w:rPr>
          <w:rFonts w:hint="eastAsia" w:ascii="宋体" w:hAnsi="宋体" w:eastAsia="宋体" w:cs="宋体"/>
          <w:sz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</w:rPr>
        <w:t>理解“非常”</w:t>
      </w:r>
      <w:r>
        <w:rPr>
          <w:rFonts w:hint="eastAsia" w:ascii="宋体" w:hAnsi="宋体" w:eastAsia="宋体" w:cs="宋体"/>
          <w:sz w:val="24"/>
        </w:rPr>
        <w:t>：</w:t>
      </w:r>
      <w:r>
        <w:rPr>
          <w:rFonts w:hint="eastAsia" w:ascii="宋体" w:hAnsi="宋体" w:eastAsia="宋体" w:cs="宋体"/>
          <w:sz w:val="24"/>
          <w:lang w:val="en-US" w:eastAsia="zh-CN"/>
        </w:rPr>
        <w:t>谁能给</w:t>
      </w:r>
      <w:r>
        <w:rPr>
          <w:rFonts w:hint="eastAsia" w:ascii="宋体" w:hAnsi="宋体" w:eastAsia="宋体" w:cs="宋体"/>
          <w:sz w:val="24"/>
        </w:rPr>
        <w:t>“非常”找到近义词</w:t>
      </w:r>
      <w:r>
        <w:rPr>
          <w:rFonts w:hint="eastAsia" w:ascii="宋体" w:hAnsi="宋体" w:eastAsia="宋体" w:cs="宋体"/>
          <w:sz w:val="24"/>
          <w:lang w:eastAsia="zh-CN"/>
        </w:rPr>
        <w:t>？（</w:t>
      </w:r>
      <w:r>
        <w:rPr>
          <w:rFonts w:hint="eastAsia" w:ascii="宋体" w:hAnsi="宋体" w:eastAsia="宋体" w:cs="宋体"/>
          <w:sz w:val="24"/>
        </w:rPr>
        <w:t>很、十分、特别</w:t>
      </w:r>
      <w:r>
        <w:rPr>
          <w:rFonts w:hint="eastAsia" w:ascii="宋体" w:hAnsi="宋体" w:eastAsia="宋体" w:cs="宋体"/>
          <w:sz w:val="24"/>
          <w:lang w:eastAsia="zh-CN"/>
        </w:rPr>
        <w:t>）</w:t>
      </w:r>
      <w:r>
        <w:rPr>
          <w:rFonts w:hint="eastAsia" w:ascii="宋体" w:hAnsi="宋体" w:eastAsia="宋体" w:cs="宋体"/>
          <w:sz w:val="24"/>
          <w:lang w:val="en-US" w:eastAsia="zh-CN"/>
        </w:rPr>
        <w:t>这可不是一般的高兴，是不同寻常的，非常的高兴，我们高兴地读一读【</w:t>
      </w:r>
      <w:r>
        <w:rPr>
          <w:rFonts w:hint="eastAsia" w:ascii="宋体" w:hAnsi="宋体" w:eastAsia="宋体" w:cs="宋体"/>
          <w:sz w:val="24"/>
        </w:rPr>
        <w:t>开火车读</w:t>
      </w:r>
      <w:r>
        <w:rPr>
          <w:rFonts w:hint="eastAsia" w:ascii="宋体" w:hAnsi="宋体" w:eastAsia="宋体" w:cs="宋体"/>
          <w:sz w:val="24"/>
          <w:lang w:eastAsia="zh-CN"/>
        </w:rPr>
        <w:t>、</w:t>
      </w:r>
      <w:r>
        <w:rPr>
          <w:rFonts w:hint="eastAsia" w:ascii="宋体" w:hAnsi="宋体" w:eastAsia="宋体" w:cs="宋体"/>
          <w:sz w:val="24"/>
          <w:lang w:val="en-US" w:eastAsia="zh-CN"/>
        </w:rPr>
        <w:t>齐读</w:t>
      </w:r>
      <w:r>
        <w:rPr>
          <w:rFonts w:hint="eastAsia" w:ascii="宋体" w:hAnsi="宋体" w:eastAsia="宋体" w:cs="宋体"/>
          <w:sz w:val="24"/>
          <w:lang w:eastAsia="zh-CN"/>
        </w:rPr>
        <w:t>】</w:t>
      </w:r>
    </w:p>
    <w:p w14:paraId="60C9E1DE">
      <w:pPr>
        <w:ind w:firstLine="48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  <w:lang w:eastAsia="zh-CN"/>
        </w:rPr>
        <w:t>【</w:t>
      </w:r>
      <w:r>
        <w:rPr>
          <w:rFonts w:hint="eastAsia" w:ascii="宋体" w:hAnsi="宋体" w:eastAsia="宋体" w:cs="宋体"/>
          <w:sz w:val="24"/>
        </w:rPr>
        <w:t>出示：他看见玉米结得又大又多，非常高兴。</w:t>
      </w:r>
      <w:r>
        <w:rPr>
          <w:rFonts w:hint="eastAsia" w:ascii="宋体" w:hAnsi="宋体" w:eastAsia="宋体" w:cs="宋体"/>
          <w:sz w:val="24"/>
          <w:lang w:eastAsia="zh-CN"/>
        </w:rPr>
        <w:t>】</w:t>
      </w:r>
      <w:r>
        <w:rPr>
          <w:rFonts w:hint="eastAsia" w:ascii="宋体" w:hAnsi="宋体" w:eastAsia="宋体" w:cs="宋体"/>
          <w:sz w:val="24"/>
          <w:lang w:val="en-US" w:eastAsia="zh-CN"/>
        </w:rPr>
        <w:t>把它送回句子里，谁再</w:t>
      </w:r>
      <w:r>
        <w:rPr>
          <w:rFonts w:hint="eastAsia" w:ascii="宋体" w:hAnsi="宋体" w:eastAsia="宋体" w:cs="宋体"/>
          <w:sz w:val="24"/>
        </w:rPr>
        <w:t>来高兴地读一读？指导朗读（读出高兴）</w:t>
      </w:r>
    </w:p>
    <w:p w14:paraId="58069BE9">
      <w:pPr>
        <w:ind w:firstLine="480" w:firstLineChars="200"/>
        <w:rPr>
          <w:rFonts w:hint="default" w:ascii="宋体" w:hAnsi="宋体" w:eastAsia="宋体" w:cs="宋体"/>
          <w:b/>
          <w:bCs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4.</w:t>
      </w:r>
      <w:r>
        <w:rPr>
          <w:rFonts w:hint="eastAsia" w:ascii="宋体" w:hAnsi="宋体" w:eastAsia="宋体" w:cs="宋体"/>
          <w:sz w:val="24"/>
          <w:lang w:val="en-US" w:eastAsia="zh-CN"/>
        </w:rPr>
        <w:t>啊呀真高兴，</w:t>
      </w:r>
      <w:r>
        <w:rPr>
          <w:rFonts w:hint="eastAsia" w:ascii="宋体" w:hAnsi="宋体" w:eastAsia="宋体" w:cs="宋体"/>
          <w:sz w:val="24"/>
        </w:rPr>
        <w:t>于是，</w:t>
      </w:r>
      <w:r>
        <w:rPr>
          <w:rFonts w:hint="eastAsia" w:ascii="宋体" w:hAnsi="宋体" w:eastAsia="宋体" w:cs="宋体"/>
          <w:sz w:val="24"/>
          <w:lang w:val="en-US" w:eastAsia="zh-CN"/>
        </w:rPr>
        <w:t>小猴子</w:t>
      </w:r>
      <w:r>
        <w:rPr>
          <w:rFonts w:hint="eastAsia" w:ascii="宋体" w:hAnsi="宋体" w:eastAsia="宋体" w:cs="宋体"/>
          <w:sz w:val="24"/>
        </w:rPr>
        <w:t>忍不住做了什么？</w:t>
      </w:r>
      <w:r>
        <w:rPr>
          <w:rFonts w:hint="eastAsia" w:ascii="宋体" w:hAnsi="宋体" w:eastAsia="宋体" w:cs="宋体"/>
          <w:sz w:val="24"/>
          <w:lang w:eastAsia="zh-CN"/>
        </w:rPr>
        <w:t>【</w:t>
      </w:r>
      <w:r>
        <w:rPr>
          <w:rFonts w:hint="eastAsia" w:ascii="宋体" w:hAnsi="宋体" w:eastAsia="宋体" w:cs="宋体"/>
          <w:sz w:val="24"/>
          <w:lang w:val="en-US" w:eastAsia="zh-CN"/>
        </w:rPr>
        <w:t>出示：就掰了一个，扛着往前走】</w:t>
      </w:r>
    </w:p>
    <w:p w14:paraId="6B6DB21D">
      <w:pPr>
        <w:ind w:firstLine="240" w:firstLineChars="1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（1）教学生字“掰”“扛”：这</w:t>
      </w:r>
      <w:r>
        <w:rPr>
          <w:rFonts w:hint="eastAsia" w:ascii="宋体" w:hAnsi="宋体" w:eastAsia="宋体" w:cs="宋体"/>
          <w:sz w:val="24"/>
          <w:lang w:val="en-US" w:eastAsia="zh-CN"/>
        </w:rPr>
        <w:t>句话里</w:t>
      </w:r>
      <w:r>
        <w:rPr>
          <w:rFonts w:hint="eastAsia" w:ascii="宋体" w:hAnsi="宋体" w:eastAsia="宋体" w:cs="宋体"/>
          <w:sz w:val="24"/>
        </w:rPr>
        <w:t>有两个动词，我们一起来看一看吧。</w:t>
      </w:r>
      <w:r>
        <w:rPr>
          <w:rFonts w:hint="eastAsia" w:ascii="宋体" w:hAnsi="宋体" w:eastAsia="宋体" w:cs="宋体"/>
          <w:b/>
          <w:bCs/>
          <w:sz w:val="24"/>
          <w:lang w:eastAsia="zh-CN"/>
        </w:rPr>
        <w:t>（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板贴：掰、抗）</w:t>
      </w:r>
    </w:p>
    <w:p w14:paraId="13CB352C">
      <w:pPr>
        <w:rPr>
          <w:rFonts w:hint="default" w:ascii="宋体" w:hAnsi="宋体" w:eastAsia="宋体" w:cs="宋体"/>
          <w:b/>
          <w:bCs/>
          <w:color w:val="auto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 xml:space="preserve">    （古文字）</w:t>
      </w:r>
      <w:r>
        <w:rPr>
          <w:rFonts w:hint="eastAsia" w:ascii="宋体" w:hAnsi="宋体" w:eastAsia="宋体" w:cs="宋体"/>
          <w:sz w:val="24"/>
          <w:lang w:val="en-US" w:eastAsia="zh-CN"/>
        </w:rPr>
        <w:t>掰字，</w:t>
      </w:r>
      <w:r>
        <w:rPr>
          <w:rFonts w:hint="eastAsia" w:ascii="宋体" w:hAnsi="宋体" w:eastAsia="宋体" w:cs="宋体"/>
          <w:sz w:val="24"/>
        </w:rPr>
        <w:t>左右两个手，中间一个分，表示用两</w:t>
      </w:r>
      <w:r>
        <w:rPr>
          <w:rFonts w:hint="eastAsia" w:ascii="宋体" w:hAnsi="宋体" w:eastAsia="宋体" w:cs="宋体"/>
          <w:sz w:val="24"/>
          <w:lang w:val="en-US" w:eastAsia="zh-CN"/>
        </w:rPr>
        <w:t>只</w:t>
      </w:r>
      <w:r>
        <w:rPr>
          <w:rFonts w:hint="eastAsia" w:ascii="宋体" w:hAnsi="宋体" w:eastAsia="宋体" w:cs="宋体"/>
          <w:sz w:val="24"/>
        </w:rPr>
        <w:t>手把东西分成两半。出示图片：瞧，小猴子</w:t>
      </w:r>
      <w:r>
        <w:rPr>
          <w:rFonts w:hint="eastAsia" w:ascii="宋体" w:hAnsi="宋体" w:eastAsia="宋体" w:cs="宋体"/>
          <w:color w:val="auto"/>
          <w:sz w:val="24"/>
        </w:rPr>
        <w:t>用两只手，把玉米和玉米杆分开，这就是掰</w:t>
      </w:r>
      <w:r>
        <w:rPr>
          <w:rFonts w:hint="eastAsia" w:ascii="宋体" w:hAnsi="宋体" w:eastAsia="宋体" w:cs="宋体"/>
          <w:color w:val="auto"/>
          <w:sz w:val="24"/>
          <w:lang w:val="en-US" w:eastAsia="zh-CN"/>
        </w:rPr>
        <w:t>玉米</w:t>
      </w:r>
      <w:r>
        <w:rPr>
          <w:rFonts w:hint="eastAsia" w:ascii="宋体" w:hAnsi="宋体" w:eastAsia="宋体" w:cs="宋体"/>
          <w:color w:val="auto"/>
          <w:sz w:val="24"/>
        </w:rPr>
        <w:t>。</w:t>
      </w:r>
      <w:r>
        <w:rPr>
          <w:rFonts w:hint="eastAsia" w:ascii="宋体" w:hAnsi="宋体" w:eastAsia="宋体" w:cs="宋体"/>
          <w:color w:val="auto"/>
          <w:sz w:val="24"/>
          <w:lang w:val="en-US" w:eastAsia="zh-CN"/>
        </w:rPr>
        <w:t>我们生活中还会掰什么？</w:t>
      </w:r>
      <w:r>
        <w:rPr>
          <w:rFonts w:hint="eastAsia" w:ascii="宋体" w:hAnsi="宋体" w:eastAsia="宋体" w:cs="宋体"/>
          <w:b/>
          <w:bCs/>
          <w:color w:val="auto"/>
          <w:sz w:val="24"/>
          <w:lang w:eastAsia="zh-CN"/>
        </w:rPr>
        <w:t>（</w:t>
      </w:r>
      <w:r>
        <w:rPr>
          <w:rFonts w:hint="eastAsia" w:ascii="宋体" w:hAnsi="宋体" w:eastAsia="宋体" w:cs="宋体"/>
          <w:b/>
          <w:bCs/>
          <w:color w:val="auto"/>
          <w:sz w:val="24"/>
          <w:lang w:val="en-US" w:eastAsia="zh-CN"/>
        </w:rPr>
        <w:t>拿字卡）</w:t>
      </w:r>
      <w:r>
        <w:rPr>
          <w:rFonts w:hint="eastAsia" w:ascii="宋体" w:hAnsi="宋体" w:eastAsia="宋体" w:cs="宋体"/>
          <w:b/>
          <w:bCs/>
          <w:color w:val="auto"/>
          <w:sz w:val="24"/>
          <w:lang w:eastAsia="zh-CN"/>
        </w:rPr>
        <w:t>（</w:t>
      </w:r>
      <w:r>
        <w:rPr>
          <w:rFonts w:hint="eastAsia" w:ascii="宋体" w:hAnsi="宋体" w:eastAsia="宋体" w:cs="宋体"/>
          <w:b/>
          <w:bCs/>
          <w:color w:val="auto"/>
          <w:sz w:val="24"/>
          <w:lang w:val="en-US" w:eastAsia="zh-CN"/>
        </w:rPr>
        <w:t>贴）</w:t>
      </w:r>
    </w:p>
    <w:p w14:paraId="7BD442D8">
      <w:pPr>
        <w:ind w:firstLine="480" w:firstLineChars="200"/>
        <w:rPr>
          <w:rFonts w:hint="eastAsia" w:ascii="宋体" w:hAnsi="宋体" w:eastAsia="宋体" w:cs="宋体"/>
          <w:color w:val="auto"/>
          <w:sz w:val="24"/>
        </w:rPr>
      </w:pPr>
      <w:r>
        <w:rPr>
          <w:rFonts w:hint="eastAsia" w:ascii="宋体" w:hAnsi="宋体" w:eastAsia="宋体" w:cs="宋体"/>
          <w:color w:val="auto"/>
          <w:sz w:val="24"/>
          <w:lang w:val="en-US" w:eastAsia="zh-CN"/>
        </w:rPr>
        <w:t>做着动作，</w:t>
      </w:r>
      <w:r>
        <w:rPr>
          <w:rFonts w:hint="eastAsia" w:ascii="宋体" w:hAnsi="宋体" w:eastAsia="宋体" w:cs="宋体"/>
          <w:color w:val="auto"/>
          <w:sz w:val="24"/>
        </w:rPr>
        <w:t>齐读词语：</w:t>
      </w:r>
      <w:r>
        <w:rPr>
          <w:rFonts w:hint="eastAsia" w:ascii="宋体" w:hAnsi="宋体" w:eastAsia="宋体" w:cs="宋体"/>
          <w:b/>
          <w:bCs/>
          <w:color w:val="auto"/>
          <w:sz w:val="24"/>
        </w:rPr>
        <w:t>掰玉米</w:t>
      </w:r>
      <w:r>
        <w:rPr>
          <w:rFonts w:hint="eastAsia" w:ascii="宋体" w:hAnsi="宋体" w:eastAsia="宋体" w:cs="宋体"/>
          <w:color w:val="auto"/>
          <w:sz w:val="24"/>
        </w:rPr>
        <w:t>。</w:t>
      </w:r>
    </w:p>
    <w:p w14:paraId="409DBD32">
      <w:pPr>
        <w:ind w:firstLine="480" w:firstLineChars="200"/>
        <w:rPr>
          <w:rFonts w:hint="default" w:ascii="宋体" w:hAnsi="宋体" w:eastAsia="宋体" w:cs="宋体"/>
          <w:color w:val="auto"/>
          <w:sz w:val="24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4"/>
        </w:rPr>
        <w:t>师：掰下来的玉米怎么带走的？小猴子把玉米扛着往前走，</w:t>
      </w:r>
      <w:r>
        <w:rPr>
          <w:rFonts w:hint="eastAsia" w:ascii="宋体" w:hAnsi="宋体" w:eastAsia="宋体" w:cs="宋体"/>
          <w:b/>
          <w:bCs/>
          <w:color w:val="auto"/>
          <w:sz w:val="24"/>
          <w:lang w:eastAsia="zh-CN"/>
        </w:rPr>
        <w:t>（</w:t>
      </w:r>
      <w:r>
        <w:rPr>
          <w:rFonts w:hint="eastAsia" w:ascii="宋体" w:hAnsi="宋体" w:eastAsia="宋体" w:cs="宋体"/>
          <w:b/>
          <w:bCs/>
          <w:color w:val="auto"/>
          <w:sz w:val="24"/>
          <w:lang w:val="en-US" w:eastAsia="zh-CN"/>
        </w:rPr>
        <w:t>贴抗）</w:t>
      </w:r>
      <w:r>
        <w:rPr>
          <w:rFonts w:hint="eastAsia" w:ascii="宋体" w:hAnsi="宋体" w:eastAsia="宋体" w:cs="宋体"/>
          <w:color w:val="auto"/>
          <w:sz w:val="24"/>
          <w:lang w:val="en-US" w:eastAsia="zh-CN"/>
        </w:rPr>
        <w:t>它</w:t>
      </w:r>
      <w:r>
        <w:rPr>
          <w:rFonts w:hint="eastAsia" w:ascii="宋体" w:hAnsi="宋体" w:eastAsia="宋体" w:cs="宋体"/>
          <w:color w:val="auto"/>
          <w:sz w:val="24"/>
        </w:rPr>
        <w:t>把玉米扛在哪儿呢？（肩膀上）</w:t>
      </w:r>
      <w:r>
        <w:rPr>
          <w:rFonts w:hint="eastAsia" w:ascii="宋体" w:hAnsi="宋体" w:eastAsia="宋体" w:cs="宋体"/>
          <w:color w:val="auto"/>
          <w:sz w:val="24"/>
          <w:lang w:val="en-US" w:eastAsia="zh-CN"/>
        </w:rPr>
        <w:t>我们来做做抗的动作。是啊，两只手把物品放在肩膀上就是扛着。</w:t>
      </w:r>
    </w:p>
    <w:p w14:paraId="42F0E1E2">
      <w:pPr>
        <w:tabs>
          <w:tab w:val="center" w:pos="5233"/>
        </w:tabs>
        <w:ind w:left="705"/>
        <w:rPr>
          <w:rFonts w:hint="eastAsia" w:ascii="宋体" w:hAnsi="宋体" w:eastAsia="宋体" w:cs="宋体"/>
          <w:color w:val="auto"/>
          <w:sz w:val="24"/>
        </w:rPr>
      </w:pPr>
      <w:r>
        <w:rPr>
          <w:rFonts w:hint="eastAsia" w:ascii="宋体" w:hAnsi="宋体" w:eastAsia="宋体" w:cs="宋体"/>
          <w:color w:val="auto"/>
          <w:sz w:val="24"/>
        </w:rPr>
        <w:t>除了扛玉米，我们还可以扛？</w:t>
      </w:r>
    </w:p>
    <w:p w14:paraId="684CE49C">
      <w:pPr>
        <w:tabs>
          <w:tab w:val="center" w:pos="5233"/>
        </w:tabs>
        <w:ind w:left="705"/>
        <w:rPr>
          <w:rFonts w:hint="eastAsia" w:ascii="宋体" w:hAnsi="宋体" w:eastAsia="宋体" w:cs="宋体"/>
          <w:color w:val="auto"/>
          <w:sz w:val="24"/>
        </w:rPr>
      </w:pPr>
      <w:r>
        <w:rPr>
          <w:rFonts w:hint="eastAsia" w:ascii="宋体" w:hAnsi="宋体" w:eastAsia="宋体" w:cs="宋体"/>
          <w:color w:val="auto"/>
          <w:sz w:val="24"/>
        </w:rPr>
        <w:t>扛的东西的特点？（都很重）</w:t>
      </w:r>
    </w:p>
    <w:p w14:paraId="60AED7BE">
      <w:pPr>
        <w:tabs>
          <w:tab w:val="center" w:pos="5233"/>
        </w:tabs>
        <w:ind w:left="705"/>
        <w:rPr>
          <w:rFonts w:hint="default" w:ascii="宋体" w:hAnsi="宋体" w:eastAsia="宋体" w:cs="宋体"/>
          <w:color w:val="auto"/>
          <w:sz w:val="24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4"/>
          <w:lang w:eastAsia="zh-CN"/>
        </w:rPr>
        <w:t>（</w:t>
      </w:r>
      <w:r>
        <w:rPr>
          <w:rFonts w:hint="eastAsia" w:ascii="宋体" w:hAnsi="宋体" w:eastAsia="宋体" w:cs="宋体"/>
          <w:color w:val="auto"/>
          <w:sz w:val="24"/>
          <w:lang w:val="en-US" w:eastAsia="zh-CN"/>
        </w:rPr>
        <w:t>一起抗抗玉米</w:t>
      </w:r>
      <w:r>
        <w:rPr>
          <w:rFonts w:hint="eastAsia" w:ascii="宋体" w:hAnsi="宋体" w:eastAsia="宋体" w:cs="宋体"/>
          <w:color w:val="auto"/>
          <w:sz w:val="24"/>
          <w:lang w:eastAsia="zh-CN"/>
        </w:rPr>
        <w:t>）</w:t>
      </w:r>
      <w:r>
        <w:rPr>
          <w:rFonts w:hint="eastAsia" w:ascii="宋体" w:hAnsi="宋体" w:eastAsia="宋体" w:cs="宋体"/>
          <w:color w:val="auto"/>
          <w:sz w:val="24"/>
          <w:lang w:val="en-US" w:eastAsia="zh-CN"/>
        </w:rPr>
        <w:t>齐读：抗抗抗，抗玉米</w:t>
      </w:r>
    </w:p>
    <w:p w14:paraId="09EB33E5">
      <w:pPr>
        <w:tabs>
          <w:tab w:val="center" w:pos="5233"/>
        </w:tabs>
        <w:rPr>
          <w:rFonts w:hint="eastAsia" w:ascii="宋体" w:hAnsi="宋体" w:eastAsia="宋体" w:cs="宋体"/>
          <w:color w:val="auto"/>
          <w:sz w:val="24"/>
        </w:rPr>
      </w:pPr>
      <w:r>
        <w:rPr>
          <w:rFonts w:hint="eastAsia" w:ascii="宋体" w:hAnsi="宋体" w:eastAsia="宋体" w:cs="宋体"/>
          <w:color w:val="auto"/>
          <w:sz w:val="24"/>
        </w:rPr>
        <w:t xml:space="preserve">  （2）齐读第一自然段：让我们一起带上动作读好第一小节。</w:t>
      </w:r>
    </w:p>
    <w:p w14:paraId="608D6E3B">
      <w:pPr>
        <w:rPr>
          <w:rFonts w:hint="eastAsia" w:ascii="宋体" w:hAnsi="宋体" w:eastAsia="宋体" w:cs="宋体"/>
          <w:color w:val="auto"/>
          <w:sz w:val="24"/>
          <w:lang w:eastAsia="zh-CN"/>
        </w:rPr>
      </w:pPr>
      <w:r>
        <w:rPr>
          <w:rFonts w:hint="eastAsia" w:ascii="宋体" w:hAnsi="宋体" w:eastAsia="宋体" w:cs="宋体"/>
          <w:color w:val="auto"/>
          <w:sz w:val="24"/>
        </w:rPr>
        <w:t xml:space="preserve">   5.</w:t>
      </w:r>
      <w:r>
        <w:rPr>
          <w:rFonts w:hint="eastAsia" w:ascii="宋体" w:hAnsi="宋体" w:eastAsia="宋体" w:cs="宋体"/>
          <w:color w:val="auto"/>
          <w:sz w:val="24"/>
          <w:lang w:val="en-US" w:eastAsia="zh-CN"/>
        </w:rPr>
        <w:t>小猴子的第一站玉米地里的故事我们探索</w:t>
      </w:r>
      <w:r>
        <w:rPr>
          <w:rFonts w:hint="eastAsia" w:ascii="宋体" w:hAnsi="宋体" w:eastAsia="宋体" w:cs="宋体"/>
          <w:color w:val="auto"/>
          <w:sz w:val="24"/>
        </w:rPr>
        <w:t>完了，</w:t>
      </w:r>
      <w:r>
        <w:rPr>
          <w:rFonts w:hint="eastAsia" w:ascii="宋体" w:hAnsi="宋体" w:eastAsia="宋体" w:cs="宋体"/>
          <w:color w:val="auto"/>
          <w:sz w:val="24"/>
          <w:lang w:val="en-US" w:eastAsia="zh-CN"/>
        </w:rPr>
        <w:t>谁</w:t>
      </w:r>
      <w:r>
        <w:rPr>
          <w:rFonts w:hint="eastAsia" w:ascii="宋体" w:hAnsi="宋体" w:eastAsia="宋体" w:cs="宋体"/>
          <w:color w:val="auto"/>
          <w:sz w:val="24"/>
        </w:rPr>
        <w:t>能看着老师的板书说说“小猴子来到</w:t>
      </w:r>
      <w:r>
        <w:rPr>
          <w:rFonts w:hint="eastAsia" w:ascii="宋体" w:hAnsi="宋体" w:eastAsia="宋体" w:cs="宋体"/>
          <w:color w:val="auto"/>
          <w:sz w:val="24"/>
          <w:lang w:val="en-US" w:eastAsia="zh-CN"/>
        </w:rPr>
        <w:t>哪</w:t>
      </w:r>
      <w:r>
        <w:rPr>
          <w:rFonts w:hint="eastAsia" w:ascii="宋体" w:hAnsi="宋体" w:eastAsia="宋体" w:cs="宋体"/>
          <w:color w:val="auto"/>
          <w:sz w:val="24"/>
        </w:rPr>
        <w:t>里，看到什么，做了什么”。</w:t>
      </w:r>
      <w:r>
        <w:rPr>
          <w:rFonts w:hint="eastAsia" w:ascii="宋体" w:hAnsi="宋体" w:eastAsia="宋体" w:cs="宋体"/>
          <w:color w:val="auto"/>
          <w:sz w:val="24"/>
          <w:lang w:eastAsia="zh-CN"/>
        </w:rPr>
        <w:t>（</w:t>
      </w:r>
      <w:r>
        <w:rPr>
          <w:rFonts w:hint="eastAsia" w:ascii="宋体" w:hAnsi="宋体" w:eastAsia="宋体" w:cs="宋体"/>
          <w:color w:val="auto"/>
          <w:sz w:val="24"/>
          <w:lang w:val="en-US" w:eastAsia="zh-CN"/>
        </w:rPr>
        <w:t>板贴</w:t>
      </w:r>
      <w:r>
        <w:rPr>
          <w:rFonts w:hint="eastAsia" w:ascii="宋体" w:hAnsi="宋体" w:eastAsia="宋体" w:cs="宋体"/>
          <w:color w:val="auto"/>
          <w:sz w:val="24"/>
          <w:lang w:eastAsia="zh-CN"/>
        </w:rPr>
        <w:t>）</w:t>
      </w:r>
    </w:p>
    <w:p w14:paraId="5BB2902B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过渡：小</w:t>
      </w:r>
      <w:r>
        <w:rPr>
          <w:rFonts w:hint="eastAsia" w:ascii="宋体" w:hAnsi="宋体" w:eastAsia="宋体" w:cs="宋体"/>
          <w:sz w:val="24"/>
          <w:lang w:val="en-US" w:eastAsia="zh-CN"/>
        </w:rPr>
        <w:t>朋友们</w:t>
      </w:r>
      <w:r>
        <w:rPr>
          <w:rFonts w:hint="eastAsia" w:ascii="宋体" w:hAnsi="宋体" w:eastAsia="宋体" w:cs="宋体"/>
          <w:sz w:val="24"/>
        </w:rPr>
        <w:t>，我们接着往下走吧，一起去看看</w:t>
      </w:r>
      <w:r>
        <w:rPr>
          <w:rFonts w:hint="eastAsia" w:ascii="宋体" w:hAnsi="宋体" w:eastAsia="宋体" w:cs="宋体"/>
          <w:sz w:val="24"/>
          <w:lang w:val="en-US" w:eastAsia="zh-CN"/>
        </w:rPr>
        <w:t>在</w:t>
      </w:r>
      <w:r>
        <w:rPr>
          <w:rFonts w:hint="eastAsia" w:ascii="宋体" w:hAnsi="宋体" w:eastAsia="宋体" w:cs="宋体"/>
          <w:sz w:val="24"/>
        </w:rPr>
        <w:t>桃树下、瓜地里、树林</w:t>
      </w:r>
      <w:r>
        <w:rPr>
          <w:rFonts w:hint="eastAsia" w:ascii="宋体" w:hAnsi="宋体" w:eastAsia="宋体" w:cs="宋体"/>
          <w:sz w:val="24"/>
          <w:lang w:val="en-US" w:eastAsia="zh-CN"/>
        </w:rPr>
        <w:t>里，小猴子</w:t>
      </w:r>
      <w:r>
        <w:rPr>
          <w:rFonts w:hint="eastAsia" w:ascii="宋体" w:hAnsi="宋体" w:eastAsia="宋体" w:cs="宋体"/>
          <w:sz w:val="24"/>
        </w:rPr>
        <w:t>又</w:t>
      </w:r>
      <w:r>
        <w:rPr>
          <w:rFonts w:hint="eastAsia" w:ascii="宋体" w:hAnsi="宋体" w:eastAsia="宋体" w:cs="宋体"/>
          <w:sz w:val="24"/>
          <w:lang w:val="en-US" w:eastAsia="zh-CN"/>
        </w:rPr>
        <w:t>看到了什么</w:t>
      </w:r>
      <w:r>
        <w:rPr>
          <w:rFonts w:hint="eastAsia" w:ascii="宋体" w:hAnsi="宋体" w:eastAsia="宋体" w:cs="宋体"/>
          <w:sz w:val="24"/>
        </w:rPr>
        <w:t>？做了什么呢？</w:t>
      </w:r>
    </w:p>
    <w:p w14:paraId="37C9EB22">
      <w:pPr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 xml:space="preserve">  （二）合作学习：</w:t>
      </w:r>
    </w:p>
    <w:p w14:paraId="4EB882A2">
      <w:pPr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 xml:space="preserve">   1.出示要求：同桌合作</w:t>
      </w:r>
    </w:p>
    <w:p w14:paraId="0A09400B">
      <w:pPr>
        <w:ind w:firstLine="240" w:firstLineChars="1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（1）读一读：自由朗读课文2—4自然段</w:t>
      </w:r>
    </w:p>
    <w:p w14:paraId="5B08D572">
      <w:pPr>
        <w:ind w:firstLine="240" w:firstLineChars="1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（2）画一画：小猴子走到桃树下、瓜地里、树林</w:t>
      </w:r>
      <w:r>
        <w:rPr>
          <w:rFonts w:hint="eastAsia" w:ascii="宋体" w:hAnsi="宋体" w:eastAsia="宋体" w:cs="宋体"/>
          <w:sz w:val="24"/>
          <w:lang w:val="en-US" w:eastAsia="zh-CN"/>
        </w:rPr>
        <w:t>里</w:t>
      </w:r>
      <w:r>
        <w:rPr>
          <w:rFonts w:hint="eastAsia" w:ascii="宋体" w:hAnsi="宋体" w:eastAsia="宋体" w:cs="宋体"/>
          <w:sz w:val="24"/>
        </w:rPr>
        <w:t>又看到了什么？用“---”画出来。他又做了什么呢？用“ ~~~”画出来</w:t>
      </w:r>
    </w:p>
    <w:p w14:paraId="63D8FA02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2.师生交流：</w:t>
      </w:r>
    </w:p>
    <w:p w14:paraId="09C7AA4D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drawing>
          <wp:inline distT="0" distB="0" distL="114300" distR="114300">
            <wp:extent cx="285750" cy="285750"/>
            <wp:effectExtent l="0" t="0" r="0" b="0"/>
            <wp:docPr id="1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</w:rPr>
        <w:t xml:space="preserve"> 一棵桃树下：</w:t>
      </w:r>
    </w:p>
    <w:p w14:paraId="4564616E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学习第2自然段</w:t>
      </w:r>
    </w:p>
    <w:p w14:paraId="43DBE65D">
      <w:pPr>
        <w:numPr>
          <w:ilvl w:val="0"/>
          <w:numId w:val="5"/>
        </w:numPr>
        <w:ind w:firstLine="480"/>
        <w:rPr>
          <w:rFonts w:hint="eastAsia" w:ascii="宋体" w:hAnsi="宋体" w:eastAsia="宋体" w:cs="宋体"/>
          <w:b/>
          <w:bCs/>
          <w:sz w:val="24"/>
        </w:rPr>
      </w:pPr>
      <w:r>
        <w:rPr>
          <w:rFonts w:hint="eastAsia" w:ascii="宋体" w:hAnsi="宋体" w:eastAsia="宋体" w:cs="宋体"/>
          <w:sz w:val="24"/>
        </w:rPr>
        <w:t>小猴子扛着玉米高兴地往山下走，又在一</w:t>
      </w:r>
      <w:r>
        <w:rPr>
          <w:rFonts w:hint="eastAsia" w:ascii="宋体" w:hAnsi="宋体" w:eastAsia="宋体" w:cs="宋体"/>
          <w:sz w:val="24"/>
          <w:lang w:val="en-US" w:eastAsia="zh-CN"/>
        </w:rPr>
        <w:t>棵</w:t>
      </w:r>
      <w:r>
        <w:rPr>
          <w:rFonts w:hint="eastAsia" w:ascii="宋体" w:hAnsi="宋体" w:eastAsia="宋体" w:cs="宋体"/>
          <w:sz w:val="24"/>
        </w:rPr>
        <w:t>桃树下停住了脚步，</w:t>
      </w:r>
      <w:r>
        <w:rPr>
          <w:rFonts w:hint="eastAsia" w:ascii="宋体" w:hAnsi="宋体" w:eastAsia="宋体" w:cs="宋体"/>
          <w:sz w:val="24"/>
          <w:lang w:val="en-US" w:eastAsia="zh-CN"/>
        </w:rPr>
        <w:t>它</w:t>
      </w:r>
      <w:r>
        <w:rPr>
          <w:rFonts w:hint="eastAsia" w:ascii="宋体" w:hAnsi="宋体" w:eastAsia="宋体" w:cs="宋体"/>
          <w:sz w:val="24"/>
        </w:rPr>
        <w:t>看见了什么？</w:t>
      </w:r>
      <w:r>
        <w:rPr>
          <w:rFonts w:hint="eastAsia" w:ascii="宋体" w:hAnsi="宋体" w:eastAsia="宋体" w:cs="宋体"/>
          <w:sz w:val="24"/>
          <w:lang w:val="en-US" w:eastAsia="zh-CN"/>
        </w:rPr>
        <w:t>又做了什么？谁能像刚才那样说一说。</w:t>
      </w:r>
      <w:r>
        <w:rPr>
          <w:rFonts w:hint="eastAsia" w:ascii="宋体" w:hAnsi="宋体" w:eastAsia="宋体" w:cs="宋体"/>
          <w:sz w:val="24"/>
        </w:rPr>
        <w:t>小猴子扛着玉米，走到（          ），看见（              ），就（               ）。</w:t>
      </w:r>
    </w:p>
    <w:p w14:paraId="67368E7F">
      <w:pPr>
        <w:numPr>
          <w:ilvl w:val="0"/>
          <w:numId w:val="0"/>
        </w:numPr>
        <w:ind w:left="420" w:leftChars="0"/>
        <w:rPr>
          <w:rFonts w:hint="eastAsia" w:ascii="宋体" w:hAnsi="宋体" w:eastAsia="宋体" w:cs="宋体"/>
          <w:b w:val="0"/>
          <w:bCs w:val="0"/>
          <w:sz w:val="24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你一下子说出了桃子的特点</w:t>
      </w:r>
      <w:r>
        <w:rPr>
          <w:rFonts w:hint="eastAsia" w:ascii="宋体" w:hAnsi="宋体" w:eastAsia="宋体" w:cs="宋体"/>
          <w:b/>
          <w:bCs/>
          <w:sz w:val="24"/>
        </w:rPr>
        <w:t>（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板贴：</w:t>
      </w:r>
      <w:r>
        <w:rPr>
          <w:rFonts w:hint="eastAsia" w:ascii="宋体" w:hAnsi="宋体" w:eastAsia="宋体" w:cs="宋体"/>
          <w:b/>
          <w:bCs/>
          <w:sz w:val="24"/>
        </w:rPr>
        <w:t>又大又红）齐读</w:t>
      </w:r>
      <w:r>
        <w:rPr>
          <w:rFonts w:hint="eastAsia" w:ascii="宋体" w:hAnsi="宋体" w:eastAsia="宋体" w:cs="宋体"/>
          <w:b w:val="0"/>
          <w:bCs w:val="0"/>
          <w:sz w:val="24"/>
        </w:rPr>
        <w:t xml:space="preserve"> 这课桃树上的桃子除了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非常大非常红两个特点外，还有什么特点？（</w:t>
      </w:r>
      <w:r>
        <w:rPr>
          <w:rFonts w:hint="eastAsia" w:ascii="宋体" w:hAnsi="宋体" w:eastAsia="宋体" w:cs="宋体"/>
          <w:b w:val="0"/>
          <w:bCs w:val="0"/>
          <w:sz w:val="24"/>
        </w:rPr>
        <w:t>数量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多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）</w:t>
      </w:r>
      <w:r>
        <w:rPr>
          <w:rFonts w:hint="eastAsia" w:ascii="宋体" w:hAnsi="宋体" w:eastAsia="宋体" w:cs="宋体"/>
          <w:b w:val="0"/>
          <w:bCs w:val="0"/>
          <w:sz w:val="24"/>
        </w:rPr>
        <w:t>，谁的火眼金睛发现了书上是怎样形容桃子的“多”的？</w:t>
      </w:r>
    </w:p>
    <w:p w14:paraId="1F12F95D">
      <w:pPr>
        <w:numPr>
          <w:ilvl w:val="0"/>
          <w:numId w:val="0"/>
        </w:numPr>
        <w:ind w:left="420" w:leftChars="0"/>
        <w:rPr>
          <w:rFonts w:hint="eastAsia" w:ascii="宋体" w:hAnsi="宋体" w:eastAsia="宋体" w:cs="宋体"/>
          <w:b w:val="0"/>
          <w:bCs w:val="0"/>
          <w:sz w:val="24"/>
        </w:rPr>
      </w:pP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【</w:t>
      </w:r>
      <w:r>
        <w:rPr>
          <w:rFonts w:hint="eastAsia" w:ascii="宋体" w:hAnsi="宋体" w:eastAsia="宋体" w:cs="宋体"/>
          <w:b w:val="0"/>
          <w:bCs w:val="0"/>
          <w:sz w:val="24"/>
        </w:rPr>
        <w:t>出示“满树的桃子”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】</w:t>
      </w:r>
      <w:r>
        <w:rPr>
          <w:rFonts w:hint="eastAsia" w:ascii="宋体" w:hAnsi="宋体" w:eastAsia="宋体" w:cs="宋体"/>
          <w:b w:val="0"/>
          <w:bCs w:val="0"/>
          <w:sz w:val="24"/>
        </w:rPr>
        <w:t>，读出他的多来！</w:t>
      </w:r>
      <w:r>
        <w:rPr>
          <w:rFonts w:hint="eastAsia" w:ascii="宋体" w:hAnsi="宋体" w:eastAsia="宋体" w:cs="宋体"/>
          <w:b/>
          <w:bCs/>
          <w:sz w:val="24"/>
          <w:lang w:eastAsia="zh-CN"/>
        </w:rPr>
        <w:t>（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指导读重音）</w:t>
      </w:r>
      <w:r>
        <w:rPr>
          <w:rFonts w:hint="eastAsia" w:ascii="宋体" w:hAnsi="宋体" w:eastAsia="宋体" w:cs="宋体"/>
          <w:b w:val="0"/>
          <w:bCs w:val="0"/>
          <w:sz w:val="24"/>
        </w:rPr>
        <w:t>你看树上都是，这样可以叫满树。</w:t>
      </w:r>
    </w:p>
    <w:p w14:paraId="1252D2B4">
      <w:pPr>
        <w:numPr>
          <w:ilvl w:val="0"/>
          <w:numId w:val="0"/>
        </w:numPr>
        <w:ind w:left="420" w:leftChars="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 w:val="0"/>
          <w:bCs w:val="0"/>
          <w:sz w:val="24"/>
        </w:rPr>
        <w:t>那么地上都是西瓜呢？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（</w:t>
      </w:r>
      <w:r>
        <w:rPr>
          <w:rFonts w:hint="eastAsia" w:ascii="宋体" w:hAnsi="宋体" w:eastAsia="宋体" w:cs="宋体"/>
          <w:b w:val="0"/>
          <w:bCs w:val="0"/>
          <w:sz w:val="24"/>
        </w:rPr>
        <w:t>满地的西瓜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）</w:t>
      </w:r>
      <w:r>
        <w:rPr>
          <w:rFonts w:hint="eastAsia" w:ascii="宋体" w:hAnsi="宋体" w:eastAsia="宋体" w:cs="宋体"/>
          <w:b w:val="0"/>
          <w:bCs w:val="0"/>
          <w:sz w:val="24"/>
        </w:rPr>
        <w:t>，天上飘满了朵朵白云——（满天的白云）。</w:t>
      </w:r>
    </w:p>
    <w:p w14:paraId="388E11B7">
      <w:pPr>
        <w:numPr>
          <w:ilvl w:val="0"/>
          <w:numId w:val="5"/>
        </w:numPr>
        <w:ind w:left="-60" w:leftChars="0" w:firstLine="480" w:firstLineChars="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小猴子满眼都是桃子啊，真高兴【出示：</w:t>
      </w:r>
      <w:r>
        <w:rPr>
          <w:rFonts w:hint="eastAsia" w:ascii="宋体" w:hAnsi="宋体" w:eastAsia="宋体" w:cs="宋体"/>
          <w:sz w:val="24"/>
        </w:rPr>
        <w:t>他看见满树的桃子又大又红</w:t>
      </w:r>
      <w:r>
        <w:rPr>
          <w:rFonts w:hint="eastAsia" w:ascii="宋体" w:hAnsi="宋体" w:eastAsia="宋体" w:cs="宋体"/>
          <w:sz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lang w:val="en-US" w:eastAsia="zh-CN"/>
        </w:rPr>
        <w:t>非常高兴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eastAsia="zh-CN"/>
        </w:rPr>
        <w:t>】</w:t>
      </w:r>
      <w:r>
        <w:rPr>
          <w:rFonts w:hint="eastAsia" w:ascii="宋体" w:hAnsi="宋体" w:eastAsia="宋体" w:cs="宋体"/>
          <w:sz w:val="24"/>
          <w:lang w:val="en-US" w:eastAsia="zh-CN"/>
        </w:rPr>
        <w:t>男生开心地读，女生高兴地读，一起快乐地读。</w:t>
      </w:r>
      <w:r>
        <w:rPr>
          <w:rFonts w:hint="eastAsia" w:ascii="宋体" w:hAnsi="宋体" w:eastAsia="宋体" w:cs="宋体"/>
          <w:sz w:val="24"/>
        </w:rPr>
        <w:t xml:space="preserve"> </w:t>
      </w:r>
    </w:p>
    <w:p w14:paraId="117B2D40">
      <w:pPr>
        <w:numPr>
          <w:ilvl w:val="0"/>
          <w:numId w:val="5"/>
        </w:numPr>
        <w:ind w:left="-60" w:leftChars="0" w:firstLine="480" w:firstLineChars="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看</w:t>
      </w:r>
      <w:r>
        <w:rPr>
          <w:rFonts w:hint="eastAsia" w:ascii="宋体" w:hAnsi="宋体" w:eastAsia="宋体" w:cs="宋体"/>
          <w:sz w:val="24"/>
          <w:lang w:val="en-US" w:eastAsia="zh-CN"/>
        </w:rPr>
        <w:t>见</w:t>
      </w:r>
      <w:r>
        <w:rPr>
          <w:rFonts w:hint="eastAsia" w:ascii="宋体" w:hAnsi="宋体" w:eastAsia="宋体" w:cs="宋体"/>
          <w:sz w:val="24"/>
        </w:rPr>
        <w:t>满树的桃子又大又红，小猴子的口水都要流下来了，</w:t>
      </w:r>
      <w:r>
        <w:rPr>
          <w:rFonts w:hint="eastAsia" w:ascii="宋体" w:hAnsi="宋体" w:eastAsia="宋体" w:cs="宋体"/>
          <w:sz w:val="24"/>
          <w:lang w:val="en-US" w:eastAsia="zh-CN"/>
        </w:rPr>
        <w:t>它毫不犹豫，干了什么</w:t>
      </w:r>
      <w:r>
        <w:rPr>
          <w:rFonts w:hint="eastAsia" w:ascii="宋体" w:hAnsi="宋体" w:eastAsia="宋体" w:cs="宋体"/>
          <w:sz w:val="24"/>
        </w:rPr>
        <w:t>？</w:t>
      </w:r>
      <w:r>
        <w:rPr>
          <w:rFonts w:hint="eastAsia" w:ascii="宋体" w:hAnsi="宋体" w:eastAsia="宋体" w:cs="宋体"/>
          <w:bCs/>
          <w:sz w:val="24"/>
          <w:szCs w:val="24"/>
          <w:lang w:eastAsia="zh-CN"/>
        </w:rPr>
        <w:t>【</w:t>
      </w:r>
      <w:r>
        <w:rPr>
          <w:rFonts w:hint="eastAsia" w:ascii="宋体" w:hAnsi="宋体" w:eastAsia="宋体" w:cs="宋体"/>
          <w:bCs/>
          <w:sz w:val="24"/>
          <w:szCs w:val="24"/>
          <w:lang w:val="en-US" w:eastAsia="zh-CN"/>
        </w:rPr>
        <w:t>PPT：就扔了玉米，去摘桃子】我们来扔玉米，做动作（把手里的东西抛出去就是扔），快来摘桃子，做动作（用手把果实从树枝上取下来就是摘）。</w:t>
      </w:r>
      <w:r>
        <w:rPr>
          <w:rFonts w:hint="eastAsia" w:ascii="宋体" w:hAnsi="宋体" w:eastAsia="宋体" w:cs="宋体"/>
          <w:b/>
          <w:bCs/>
          <w:sz w:val="24"/>
          <w:lang w:eastAsia="zh-CN"/>
        </w:rPr>
        <w:t>（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板贴：扔、摘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）</w:t>
      </w:r>
    </w:p>
    <w:p w14:paraId="0DEE04F4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让我们一起回到桃树下，读好第二小节。这次老师和大家合作读好吗？老师读第一句，你们读第二句。</w:t>
      </w:r>
    </w:p>
    <w:p w14:paraId="7F2BA64F"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b/>
          <w:bCs/>
          <w:sz w:val="24"/>
        </w:rPr>
      </w:pPr>
      <w:r>
        <w:rPr>
          <w:rFonts w:hint="eastAsia" w:ascii="宋体" w:hAnsi="宋体" w:eastAsia="宋体" w:cs="宋体"/>
          <w:sz w:val="24"/>
          <w:lang w:eastAsia="zh-CN"/>
        </w:rPr>
        <w:t>（</w:t>
      </w:r>
      <w:r>
        <w:rPr>
          <w:rFonts w:hint="eastAsia" w:ascii="宋体" w:hAnsi="宋体" w:eastAsia="宋体" w:cs="宋体"/>
          <w:sz w:val="24"/>
          <w:lang w:val="en-US" w:eastAsia="zh-CN"/>
        </w:rPr>
        <w:t>4</w:t>
      </w:r>
      <w:r>
        <w:rPr>
          <w:rFonts w:hint="eastAsia" w:ascii="宋体" w:hAnsi="宋体" w:eastAsia="宋体" w:cs="宋体"/>
          <w:sz w:val="24"/>
          <w:lang w:eastAsia="zh-CN"/>
        </w:rPr>
        <w:t>）</w:t>
      </w:r>
      <w:r>
        <w:rPr>
          <w:rFonts w:hint="eastAsia" w:ascii="宋体" w:hAnsi="宋体" w:eastAsia="宋体" w:cs="宋体"/>
          <w:sz w:val="24"/>
        </w:rPr>
        <w:t>快看，禁不住诱惑的小猴子摘了好几个桃子，</w:t>
      </w:r>
      <w:r>
        <w:rPr>
          <w:rFonts w:hint="eastAsia" w:ascii="宋体" w:hAnsi="宋体" w:eastAsia="宋体" w:cs="宋体"/>
          <w:sz w:val="24"/>
          <w:lang w:val="en-US" w:eastAsia="zh-CN"/>
        </w:rPr>
        <w:t>美滋滋地</w:t>
      </w:r>
      <w:r>
        <w:rPr>
          <w:rFonts w:hint="eastAsia" w:ascii="宋体" w:hAnsi="宋体" w:eastAsia="宋体" w:cs="宋体"/>
          <w:sz w:val="24"/>
        </w:rPr>
        <w:t>捧着</w:t>
      </w:r>
      <w:r>
        <w:rPr>
          <w:rFonts w:hint="eastAsia" w:ascii="宋体" w:hAnsi="宋体" w:eastAsia="宋体" w:cs="宋体"/>
          <w:sz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lang w:val="en-US" w:eastAsia="zh-CN"/>
        </w:rPr>
        <w:t>继续下山了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eastAsia="zh-CN"/>
        </w:rPr>
        <w:t>（</w:t>
      </w:r>
      <w:r>
        <w:rPr>
          <w:rFonts w:hint="eastAsia" w:ascii="宋体" w:hAnsi="宋体" w:eastAsia="宋体" w:cs="宋体"/>
          <w:sz w:val="24"/>
          <w:lang w:val="en-US" w:eastAsia="zh-CN"/>
        </w:rPr>
        <w:t>板贴：捧）</w:t>
      </w:r>
    </w:p>
    <w:p w14:paraId="3C1E9031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这是小猴子摘下来的桃子，谁来帮他捧一捧</w:t>
      </w:r>
      <w:r>
        <w:rPr>
          <w:rFonts w:hint="eastAsia" w:ascii="宋体" w:hAnsi="宋体" w:eastAsia="宋体" w:cs="宋体"/>
          <w:sz w:val="24"/>
        </w:rPr>
        <w:t>？</w:t>
      </w:r>
      <w:r>
        <w:rPr>
          <w:rFonts w:hint="eastAsia" w:ascii="宋体" w:hAnsi="宋体" w:eastAsia="宋体" w:cs="宋体"/>
          <w:sz w:val="24"/>
          <w:lang w:val="en-US" w:eastAsia="zh-CN"/>
        </w:rPr>
        <w:t>指名上台捧。看来，捧得用上两只手托着，</w:t>
      </w:r>
      <w:r>
        <w:rPr>
          <w:rFonts w:hint="eastAsia" w:ascii="宋体" w:hAnsi="宋体" w:eastAsia="宋体" w:cs="宋体"/>
          <w:color w:val="FF0000"/>
          <w:sz w:val="24"/>
        </w:rPr>
        <w:t>我们一般捧的都是不大的东西。</w:t>
      </w:r>
    </w:p>
    <w:p w14:paraId="67DF584C">
      <w:pPr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 xml:space="preserve">  </w:t>
      </w:r>
      <w:r>
        <w:rPr>
          <w:rFonts w:hint="eastAsia" w:ascii="宋体" w:hAnsi="宋体" w:eastAsia="宋体" w:cs="宋体"/>
          <w:sz w:val="24"/>
        </w:rPr>
        <w:drawing>
          <wp:inline distT="0" distB="0" distL="114300" distR="114300">
            <wp:extent cx="371475" cy="371475"/>
            <wp:effectExtent l="0" t="0" r="9525" b="8890"/>
            <wp:docPr id="15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</w:rPr>
        <w:t>西瓜地</w:t>
      </w:r>
      <w:r>
        <w:rPr>
          <w:rFonts w:hint="eastAsia" w:ascii="宋体" w:hAnsi="宋体" w:eastAsia="宋体" w:cs="宋体"/>
          <w:sz w:val="24"/>
        </w:rPr>
        <w:drawing>
          <wp:inline distT="0" distB="0" distL="114300" distR="114300">
            <wp:extent cx="342900" cy="342900"/>
            <wp:effectExtent l="0" t="0" r="0" b="0"/>
            <wp:docPr id="16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</w:rPr>
        <w:t>树林旁</w:t>
      </w:r>
      <w:r>
        <w:rPr>
          <w:rFonts w:hint="eastAsia" w:ascii="宋体" w:hAnsi="宋体" w:eastAsia="宋体" w:cs="宋体"/>
          <w:sz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4"/>
        </w:rPr>
        <w:t>学习第3</w:t>
      </w:r>
      <w:r>
        <w:rPr>
          <w:rFonts w:hint="eastAsia" w:ascii="宋体" w:hAnsi="宋体" w:eastAsia="宋体" w:cs="宋体"/>
          <w:sz w:val="24"/>
          <w:lang w:eastAsia="zh-CN"/>
        </w:rPr>
        <w:t>、</w:t>
      </w:r>
      <w:r>
        <w:rPr>
          <w:rFonts w:hint="eastAsia" w:ascii="宋体" w:hAnsi="宋体" w:eastAsia="宋体" w:cs="宋体"/>
          <w:sz w:val="24"/>
        </w:rPr>
        <w:t>4自然段</w:t>
      </w:r>
    </w:p>
    <w:p w14:paraId="680B24F8">
      <w:pPr>
        <w:numPr>
          <w:ilvl w:val="0"/>
          <w:numId w:val="6"/>
        </w:numPr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小猴子走呀走，</w:t>
      </w:r>
      <w:r>
        <w:rPr>
          <w:rFonts w:hint="eastAsia" w:ascii="宋体" w:hAnsi="宋体" w:eastAsia="宋体" w:cs="宋体"/>
          <w:sz w:val="24"/>
          <w:lang w:val="en-US" w:eastAsia="zh-CN"/>
        </w:rPr>
        <w:t>又走过了西瓜地，往回走的路上经过了一片树林，在这两个地方，它又</w:t>
      </w:r>
      <w:r>
        <w:rPr>
          <w:rFonts w:hint="eastAsia" w:ascii="宋体" w:hAnsi="宋体" w:eastAsia="宋体" w:cs="宋体"/>
          <w:sz w:val="24"/>
        </w:rPr>
        <w:t>看见了什么？</w:t>
      </w:r>
      <w:r>
        <w:rPr>
          <w:rFonts w:hint="eastAsia" w:ascii="宋体" w:hAnsi="宋体" w:eastAsia="宋体" w:cs="宋体"/>
          <w:sz w:val="24"/>
          <w:lang w:val="en-US" w:eastAsia="zh-CN"/>
        </w:rPr>
        <w:t>做了什么？谁来分享，请你帮老师把板贴按顺序贴到黑板上，然后按照根据板书说一说。小猴子走到（          ），看见（              ），做了（             ）。</w:t>
      </w:r>
    </w:p>
    <w:p w14:paraId="31835CA2">
      <w:pPr>
        <w:numPr>
          <w:ilvl w:val="0"/>
          <w:numId w:val="6"/>
        </w:numPr>
        <w:ind w:left="0" w:leftChars="0" w:firstLine="480" w:firstLineChars="200"/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谁能读一读这句话，用你的朗读告诉老师，这是一个怎样的西瓜？点评（突出又大又圆，满）</w:t>
      </w:r>
      <w:r>
        <w:rPr>
          <w:rFonts w:hint="eastAsia" w:ascii="宋体" w:hAnsi="宋体" w:eastAsia="宋体" w:cs="宋体"/>
          <w:b/>
          <w:bCs/>
          <w:sz w:val="24"/>
        </w:rPr>
        <w:t>（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板贴：</w:t>
      </w:r>
      <w:r>
        <w:rPr>
          <w:rFonts w:hint="eastAsia" w:ascii="宋体" w:hAnsi="宋体" w:eastAsia="宋体" w:cs="宋体"/>
          <w:b/>
          <w:bCs/>
          <w:sz w:val="24"/>
        </w:rPr>
        <w:t>又大又圆）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这么多又大又圆的西瓜，看着就美味。</w:t>
      </w:r>
    </w:p>
    <w:p w14:paraId="21DF6BF0">
      <w:pPr>
        <w:ind w:left="420" w:left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</w:t>
      </w:r>
      <w:r>
        <w:rPr>
          <w:rFonts w:hint="eastAsia" w:ascii="宋体" w:hAnsi="宋体" w:eastAsia="宋体" w:cs="宋体"/>
          <w:sz w:val="24"/>
          <w:lang w:val="en-US" w:eastAsia="zh-CN"/>
        </w:rPr>
        <w:t>3</w:t>
      </w:r>
      <w:r>
        <w:rPr>
          <w:rFonts w:hint="eastAsia" w:ascii="宋体" w:hAnsi="宋体" w:eastAsia="宋体" w:cs="宋体"/>
          <w:sz w:val="24"/>
        </w:rPr>
        <w:t>）学习又（  ）又（  ）的词</w:t>
      </w:r>
    </w:p>
    <w:p w14:paraId="18D6A23A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 xml:space="preserve"> 瞧，小猴子下山看到了玉米、桃子、西瓜，文中</w:t>
      </w:r>
      <w:r>
        <w:rPr>
          <w:rFonts w:hint="eastAsia" w:ascii="宋体" w:hAnsi="宋体" w:eastAsia="宋体" w:cs="宋体"/>
          <w:sz w:val="24"/>
          <w:lang w:val="en-US" w:eastAsia="zh-CN"/>
        </w:rPr>
        <w:t>都</w:t>
      </w:r>
      <w:r>
        <w:rPr>
          <w:rFonts w:hint="eastAsia" w:ascii="宋体" w:hAnsi="宋体" w:eastAsia="宋体" w:cs="宋体"/>
          <w:sz w:val="24"/>
        </w:rPr>
        <w:t>用了</w:t>
      </w:r>
      <w:r>
        <w:rPr>
          <w:rFonts w:hint="eastAsia" w:ascii="宋体" w:hAnsi="宋体" w:eastAsia="宋体" w:cs="宋体"/>
          <w:sz w:val="24"/>
          <w:lang w:val="en-US" w:eastAsia="zh-CN"/>
        </w:rPr>
        <w:t>同一种类型的</w:t>
      </w:r>
      <w:r>
        <w:rPr>
          <w:rFonts w:hint="eastAsia" w:ascii="宋体" w:hAnsi="宋体" w:eastAsia="宋体" w:cs="宋体"/>
          <w:sz w:val="24"/>
        </w:rPr>
        <w:t>词语来形容，我们来读一读它们的样子： 又大又多的玉米</w:t>
      </w:r>
    </w:p>
    <w:p w14:paraId="49DC37F2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 xml:space="preserve">           又大又红的桃子</w:t>
      </w:r>
    </w:p>
    <w:p w14:paraId="399B70EC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 xml:space="preserve">           又大又圆的西瓜</w:t>
      </w:r>
    </w:p>
    <w:p w14:paraId="3FC0FEB7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①</w:t>
      </w:r>
      <w:r>
        <w:rPr>
          <w:rFonts w:hint="eastAsia" w:ascii="宋体" w:hAnsi="宋体" w:eastAsia="宋体" w:cs="宋体"/>
          <w:sz w:val="24"/>
        </w:rPr>
        <w:t>这些词真有意思啊，一下子就说出了事物的两个特点。玉米、桃子、西瓜光是看看，就很吸引人，要是小猴子咬一口的话，会回味无穷的。他会有什么感觉呢？</w:t>
      </w:r>
    </w:p>
    <w:p w14:paraId="3A8B0235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②</w:t>
      </w:r>
      <w:r>
        <w:rPr>
          <w:rFonts w:hint="eastAsia" w:ascii="宋体" w:hAnsi="宋体" w:eastAsia="宋体" w:cs="宋体"/>
          <w:sz w:val="24"/>
        </w:rPr>
        <w:t>你可以像文中这样，在括号里加上表示事物特点的词，用又（  ）又（  ）的形式来形容它们吗？</w:t>
      </w:r>
    </w:p>
    <w:p w14:paraId="34451D61">
      <w:pPr>
        <w:ind w:firstLine="480" w:firstLineChars="200"/>
        <w:rPr>
          <w:rFonts w:hint="default" w:ascii="宋体" w:hAnsi="宋体" w:eastAsia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又香又甜的玉米、又脆又甜的桃子、又大又甜的西瓜……</w:t>
      </w:r>
    </w:p>
    <w:p w14:paraId="56C80A76">
      <w:pPr>
        <w:ind w:firstLine="240" w:firstLineChars="1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（</w:t>
      </w:r>
      <w:r>
        <w:rPr>
          <w:rFonts w:hint="eastAsia" w:ascii="宋体" w:hAnsi="宋体" w:eastAsia="宋体" w:cs="宋体"/>
          <w:sz w:val="24"/>
          <w:lang w:val="en-US" w:eastAsia="zh-CN"/>
        </w:rPr>
        <w:t>4</w:t>
      </w:r>
      <w:r>
        <w:rPr>
          <w:rFonts w:hint="eastAsia" w:ascii="宋体" w:hAnsi="宋体" w:eastAsia="宋体" w:cs="宋体"/>
          <w:sz w:val="24"/>
        </w:rPr>
        <w:t>）</w:t>
      </w:r>
      <w:r>
        <w:rPr>
          <w:rFonts w:hint="eastAsia" w:ascii="宋体" w:hAnsi="宋体" w:eastAsia="宋体" w:cs="宋体"/>
          <w:sz w:val="24"/>
          <w:lang w:val="en-US" w:eastAsia="zh-CN"/>
        </w:rPr>
        <w:t>小朋友们，我们看这几幅图，捧桃子、扔玉米、扔桃子的时候，小猴子的表情有什么不一样。</w:t>
      </w:r>
    </w:p>
    <w:p w14:paraId="1BB1F9E7">
      <w:pPr>
        <w:ind w:firstLine="240" w:firstLineChars="1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“捧”是很珍惜、很喜欢，“扔”就不喜欢了。指导朗读，“小猴子捧着几个桃子”“就扔了桃子”读出动作不同的感情。</w:t>
      </w:r>
    </w:p>
    <w:p w14:paraId="1554FFB5">
      <w:pPr>
        <w:ind w:firstLine="240" w:firstLineChars="1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（5）男女生配合朗读第三自然段。</w:t>
      </w:r>
    </w:p>
    <w:p w14:paraId="62D13AA9">
      <w:pPr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师：</w:t>
      </w:r>
      <w:r>
        <w:rPr>
          <w:rFonts w:hint="eastAsia" w:ascii="宋体" w:hAnsi="宋体" w:eastAsia="宋体" w:cs="宋体"/>
          <w:sz w:val="24"/>
        </w:rPr>
        <w:t>这么大这么圆的西瓜该怎么带回家才好呢？（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板贴抱</w:t>
      </w:r>
      <w:r>
        <w:rPr>
          <w:rFonts w:hint="eastAsia" w:ascii="宋体" w:hAnsi="宋体" w:eastAsia="宋体" w:cs="宋体"/>
          <w:sz w:val="24"/>
        </w:rPr>
        <w:t>）</w:t>
      </w:r>
      <w:r>
        <w:rPr>
          <w:rFonts w:hint="eastAsia" w:ascii="宋体" w:hAnsi="宋体" w:eastAsia="宋体" w:cs="宋体"/>
          <w:sz w:val="24"/>
          <w:lang w:val="en-US" w:eastAsia="zh-CN"/>
        </w:rPr>
        <w:t>像小猴子这样，（出示图片）</w:t>
      </w:r>
      <w:r>
        <w:rPr>
          <w:rFonts w:hint="eastAsia" w:ascii="宋体" w:hAnsi="宋体" w:eastAsia="宋体" w:cs="宋体"/>
          <w:sz w:val="24"/>
        </w:rPr>
        <w:t>伸出长长的手臂</w:t>
      </w:r>
      <w:r>
        <w:rPr>
          <w:rFonts w:hint="eastAsia" w:ascii="宋体" w:hAnsi="宋体" w:eastAsia="宋体" w:cs="宋体"/>
          <w:sz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lang w:val="en-US" w:eastAsia="zh-CN"/>
        </w:rPr>
        <w:t>圈住西瓜，就是抱。现在让我们伸出长长的手臂，抱抱你的同桌吧！</w:t>
      </w:r>
    </w:p>
    <w:p w14:paraId="608DAEC4">
      <w:pPr>
        <w:ind w:firstLine="56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过渡：小猴子</w:t>
      </w:r>
      <w:r>
        <w:rPr>
          <w:rFonts w:hint="eastAsia" w:ascii="宋体" w:hAnsi="宋体" w:eastAsia="宋体" w:cs="宋体"/>
          <w:sz w:val="24"/>
          <w:lang w:val="en-US" w:eastAsia="zh-CN"/>
        </w:rPr>
        <w:t>心满意足</w:t>
      </w:r>
      <w:r>
        <w:rPr>
          <w:rFonts w:hint="eastAsia" w:ascii="宋体" w:hAnsi="宋体" w:eastAsia="宋体" w:cs="宋体"/>
          <w:sz w:val="24"/>
        </w:rPr>
        <w:t>抱着西瓜</w:t>
      </w:r>
      <w:r>
        <w:rPr>
          <w:rFonts w:hint="eastAsia" w:ascii="宋体" w:hAnsi="宋体" w:eastAsia="宋体" w:cs="宋体"/>
          <w:sz w:val="24"/>
          <w:lang w:val="en-US" w:eastAsia="zh-CN"/>
        </w:rPr>
        <w:t>往回走了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>本来小猴子应该回家美滋滋吃西瓜了，可是小兔子的出现让意外发生了，这是一只怎样的小</w:t>
      </w:r>
      <w:r>
        <w:rPr>
          <w:rFonts w:hint="eastAsia" w:ascii="宋体" w:hAnsi="宋体" w:eastAsia="宋体" w:cs="宋体"/>
          <w:sz w:val="24"/>
        </w:rPr>
        <w:t>兔子？</w:t>
      </w:r>
      <w:r>
        <w:rPr>
          <w:rFonts w:hint="eastAsia" w:ascii="宋体" w:hAnsi="宋体" w:eastAsia="宋体" w:cs="宋体"/>
          <w:b/>
          <w:bCs/>
          <w:sz w:val="24"/>
        </w:rPr>
        <w:t>（蹦蹦跳跳</w:t>
      </w:r>
      <w:r>
        <w:rPr>
          <w:rFonts w:hint="eastAsia" w:ascii="宋体" w:hAnsi="宋体" w:eastAsia="宋体" w:cs="宋体"/>
          <w:b/>
          <w:bCs/>
          <w:sz w:val="24"/>
          <w:lang w:eastAsia="zh-CN"/>
        </w:rPr>
        <w:t>，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真可爱</w:t>
      </w:r>
      <w:r>
        <w:rPr>
          <w:rFonts w:hint="eastAsia" w:ascii="宋体" w:hAnsi="宋体" w:eastAsia="宋体" w:cs="宋体"/>
          <w:b/>
          <w:bCs/>
          <w:sz w:val="24"/>
        </w:rPr>
        <w:t>）</w:t>
      </w:r>
      <w:r>
        <w:rPr>
          <w:rFonts w:hint="eastAsia" w:ascii="宋体" w:hAnsi="宋体" w:eastAsia="宋体" w:cs="宋体"/>
          <w:sz w:val="24"/>
        </w:rPr>
        <w:t xml:space="preserve"> </w:t>
      </w:r>
      <w:r>
        <w:rPr>
          <w:rFonts w:hint="eastAsia" w:ascii="宋体" w:hAnsi="宋体" w:eastAsia="宋体" w:cs="宋体"/>
          <w:sz w:val="24"/>
          <w:lang w:val="en-US" w:eastAsia="zh-CN"/>
        </w:rPr>
        <w:t>可爱地读一读。这么可爱的小兔子，一下子就吸引了小猴子的目光，它西瓜也顾不上了，立马做了什么事？板贴（扔，追）</w:t>
      </w:r>
    </w:p>
    <w:p w14:paraId="609BA321">
      <w:pPr>
        <w:numPr>
          <w:ilvl w:val="0"/>
          <w:numId w:val="0"/>
        </w:numPr>
        <w:ind w:left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  <w:lang w:eastAsia="zh-CN"/>
        </w:rPr>
        <w:t>（</w:t>
      </w:r>
      <w:r>
        <w:rPr>
          <w:rFonts w:hint="eastAsia" w:ascii="宋体" w:hAnsi="宋体" w:eastAsia="宋体" w:cs="宋体"/>
          <w:sz w:val="24"/>
          <w:lang w:val="en-US" w:eastAsia="zh-CN"/>
        </w:rPr>
        <w:t>6</w:t>
      </w:r>
      <w:r>
        <w:rPr>
          <w:rFonts w:hint="eastAsia" w:ascii="宋体" w:hAnsi="宋体" w:eastAsia="宋体" w:cs="宋体"/>
          <w:sz w:val="24"/>
          <w:lang w:eastAsia="zh-CN"/>
        </w:rPr>
        <w:t>）</w:t>
      </w:r>
      <w:r>
        <w:rPr>
          <w:rFonts w:hint="eastAsia" w:ascii="宋体" w:hAnsi="宋体" w:eastAsia="宋体" w:cs="宋体"/>
          <w:sz w:val="24"/>
        </w:rPr>
        <w:t>教学生字“追”：追兔子的时候就要</w:t>
      </w:r>
      <w:r>
        <w:rPr>
          <w:rFonts w:hint="eastAsia" w:ascii="宋体" w:hAnsi="宋体" w:eastAsia="宋体" w:cs="宋体"/>
          <w:sz w:val="24"/>
          <w:lang w:val="en-US" w:eastAsia="zh-CN"/>
        </w:rPr>
        <w:t>用脚去跑，</w:t>
      </w:r>
      <w:r>
        <w:rPr>
          <w:rFonts w:hint="eastAsia" w:ascii="宋体" w:hAnsi="宋体" w:eastAsia="宋体" w:cs="宋体"/>
          <w:sz w:val="24"/>
        </w:rPr>
        <w:t>所以你看这个追字它是走之底。</w:t>
      </w:r>
    </w:p>
    <w:p w14:paraId="008C1D5F">
      <w:pPr>
        <w:numPr>
          <w:ilvl w:val="0"/>
          <w:numId w:val="0"/>
        </w:numPr>
        <w:ind w:left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（7）小朋友们，你们觉得小猴子扔西瓜、追兔子的速度必须怎么样？是啊，谁来快快地读一读。</w:t>
      </w:r>
    </w:p>
    <w:p w14:paraId="3D9720EE">
      <w:pPr>
        <w:numPr>
          <w:ilvl w:val="0"/>
          <w:numId w:val="0"/>
        </w:numPr>
        <w:ind w:leftChars="200"/>
        <w:rPr>
          <w:rFonts w:hint="default" w:ascii="宋体" w:hAnsi="宋体" w:eastAsia="宋体" w:cs="宋体"/>
          <w:sz w:val="24"/>
          <w:lang w:val="en-US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指导朗读。</w:t>
      </w:r>
    </w:p>
    <w:p w14:paraId="3DCD221A">
      <w:pPr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跟着小猴子追到树林里，兔子追到了吗？（不见了，小猴子只好空着手回家去）事情怎么会变成这样，我们下节课再继续探究。</w:t>
      </w:r>
    </w:p>
    <w:p w14:paraId="71CEB1F3">
      <w:pPr>
        <w:ind w:firstLine="480" w:firstLineChars="200"/>
        <w:rPr>
          <w:rFonts w:hint="eastAsia" w:ascii="宋体" w:hAnsi="宋体" w:eastAsia="宋体" w:cs="宋体"/>
          <w:bCs/>
          <w:sz w:val="24"/>
        </w:rPr>
      </w:pPr>
      <w:r>
        <w:rPr>
          <w:rFonts w:hint="eastAsia" w:ascii="宋体" w:hAnsi="宋体" w:eastAsia="宋体" w:cs="宋体"/>
          <w:bCs/>
          <w:sz w:val="24"/>
        </w:rPr>
        <w:t>动词归类学习：出示动词</w:t>
      </w:r>
    </w:p>
    <w:p w14:paraId="0560009C">
      <w:pPr>
        <w:pStyle w:val="8"/>
        <w:ind w:firstLine="240" w:firstLineChars="1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（1）</w:t>
      </w:r>
      <w:r>
        <w:rPr>
          <w:rFonts w:hint="eastAsia" w:ascii="宋体" w:hAnsi="宋体" w:eastAsia="宋体" w:cs="宋体"/>
          <w:sz w:val="24"/>
          <w:lang w:val="en-US" w:eastAsia="zh-CN"/>
        </w:rPr>
        <w:t>刚才，我们一路跟着小猴子的下山路线，探索了它在这些地方看到的事物，做的事情，我们发现小猴子这一路做了不少动作：读词卡。</w:t>
      </w:r>
    </w:p>
    <w:p w14:paraId="18D1A2B5">
      <w:pPr>
        <w:ind w:firstLine="240" w:firstLineChars="1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（2）</w:t>
      </w:r>
      <w:r>
        <w:rPr>
          <w:rFonts w:hint="eastAsia" w:ascii="宋体" w:hAnsi="宋体" w:eastAsia="宋体" w:cs="宋体"/>
          <w:sz w:val="24"/>
          <w:lang w:val="en-US" w:eastAsia="zh-CN"/>
        </w:rPr>
        <w:t>PPT出示，</w:t>
      </w:r>
      <w:r>
        <w:rPr>
          <w:rFonts w:hint="eastAsia" w:ascii="宋体" w:hAnsi="宋体" w:eastAsia="宋体" w:cs="宋体"/>
          <w:sz w:val="24"/>
        </w:rPr>
        <w:t>这些动词里面还藏了一个秘密，你们发现了吗？</w:t>
      </w:r>
      <w:r>
        <w:rPr>
          <w:rFonts w:hint="eastAsia" w:ascii="宋体" w:hAnsi="宋体" w:eastAsia="宋体" w:cs="宋体"/>
          <w:sz w:val="24"/>
          <w:lang w:eastAsia="zh-CN"/>
        </w:rPr>
        <w:t>（</w:t>
      </w:r>
      <w:r>
        <w:rPr>
          <w:rFonts w:hint="eastAsia" w:ascii="宋体" w:hAnsi="宋体" w:eastAsia="宋体" w:cs="宋体"/>
          <w:sz w:val="24"/>
          <w:lang w:val="en-US" w:eastAsia="zh-CN"/>
        </w:rPr>
        <w:t>都有提手旁，表示手部动作，</w:t>
      </w:r>
      <w:r>
        <w:rPr>
          <w:rFonts w:hint="eastAsia" w:ascii="宋体" w:hAnsi="宋体" w:eastAsia="宋体" w:cs="宋体"/>
          <w:sz w:val="24"/>
        </w:rPr>
        <w:t>掰字里面没有提手旁，但里面藏着手字</w:t>
      </w:r>
      <w:r>
        <w:rPr>
          <w:rFonts w:hint="eastAsia" w:ascii="宋体" w:hAnsi="宋体" w:eastAsia="宋体" w:cs="宋体"/>
          <w:sz w:val="24"/>
          <w:lang w:val="en-US" w:eastAsia="zh-CN"/>
        </w:rPr>
        <w:t>）</w:t>
      </w:r>
      <w:r>
        <w:rPr>
          <w:rFonts w:hint="eastAsia" w:ascii="宋体" w:hAnsi="宋体" w:eastAsia="宋体" w:cs="宋体"/>
          <w:sz w:val="24"/>
        </w:rPr>
        <w:t>。</w:t>
      </w:r>
    </w:p>
    <w:p w14:paraId="45B36ECF">
      <w:pPr>
        <w:ind w:firstLine="482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b/>
          <w:sz w:val="24"/>
          <w:lang w:val="en-US" w:eastAsia="zh-CN"/>
        </w:rPr>
        <w:t>四</w:t>
      </w:r>
      <w:r>
        <w:rPr>
          <w:rFonts w:hint="eastAsia" w:ascii="宋体" w:hAnsi="宋体" w:eastAsia="宋体" w:cs="宋体"/>
          <w:b/>
          <w:sz w:val="24"/>
        </w:rPr>
        <w:t>、教学生字：</w:t>
      </w:r>
    </w:p>
    <w:p w14:paraId="72BC5F74">
      <w:pPr>
        <w:ind w:firstLine="480" w:firstLineChars="200"/>
        <w:rPr>
          <w:rFonts w:hint="eastAsia" w:ascii="宋体" w:hAnsi="宋体" w:eastAsia="宋体" w:cs="宋体"/>
          <w:b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1.</w:t>
      </w:r>
      <w:r>
        <w:rPr>
          <w:rFonts w:hint="eastAsia" w:ascii="宋体" w:hAnsi="宋体" w:eastAsia="宋体" w:cs="宋体"/>
          <w:sz w:val="24"/>
          <w:lang w:val="en-US" w:eastAsia="zh-CN"/>
        </w:rPr>
        <w:t>这一路</w:t>
      </w:r>
      <w:r>
        <w:rPr>
          <w:rFonts w:hint="eastAsia" w:ascii="宋体" w:hAnsi="宋体" w:eastAsia="宋体" w:cs="宋体"/>
          <w:sz w:val="24"/>
        </w:rPr>
        <w:t>，我们还认识了许多生字宝宝呢，一起喊喊他们的名字</w:t>
      </w:r>
      <w:r>
        <w:rPr>
          <w:rFonts w:hint="eastAsia" w:ascii="宋体" w:hAnsi="宋体" w:eastAsia="宋体" w:cs="宋体"/>
          <w:sz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lang w:val="en-US" w:eastAsia="zh-CN"/>
        </w:rPr>
        <w:t>把他们送回篮子里</w:t>
      </w:r>
      <w:r>
        <w:rPr>
          <w:rFonts w:hint="eastAsia" w:ascii="宋体" w:hAnsi="宋体" w:eastAsia="宋体" w:cs="宋体"/>
          <w:sz w:val="24"/>
        </w:rPr>
        <w:t>吧！开火车读一读</w:t>
      </w:r>
      <w:r>
        <w:rPr>
          <w:rFonts w:hint="eastAsia" w:ascii="宋体" w:hAnsi="宋体" w:eastAsia="宋体" w:cs="宋体"/>
          <w:b/>
          <w:sz w:val="24"/>
        </w:rPr>
        <w:tab/>
      </w:r>
      <w:r>
        <w:rPr>
          <w:rFonts w:hint="eastAsia" w:ascii="宋体" w:hAnsi="宋体" w:eastAsia="宋体" w:cs="宋体"/>
          <w:b/>
          <w:sz w:val="24"/>
          <w:lang w:eastAsia="zh-CN"/>
        </w:rPr>
        <w:t>。</w:t>
      </w:r>
    </w:p>
    <w:p w14:paraId="1D67BFF8">
      <w:pPr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2.</w:t>
      </w:r>
      <w:r>
        <w:rPr>
          <w:rFonts w:hint="eastAsia" w:ascii="宋体" w:hAnsi="宋体" w:eastAsia="宋体" w:cs="宋体"/>
          <w:sz w:val="24"/>
          <w:lang w:val="en-US" w:eastAsia="zh-CN"/>
        </w:rPr>
        <w:t>小猴子这一路都很“高兴”我们来把“高兴”送进田字格吧！（观察两个生字的书写要点）</w:t>
      </w:r>
    </w:p>
    <w:p w14:paraId="634E2DB3">
      <w:pPr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高：</w:t>
      </w:r>
      <w:r>
        <w:rPr>
          <w:rFonts w:hint="default" w:ascii="宋体" w:hAnsi="宋体" w:eastAsia="宋体" w:cs="宋体"/>
          <w:sz w:val="24"/>
          <w:lang w:val="en-US" w:eastAsia="zh-CN"/>
        </w:rPr>
        <w:t>上窄下宽，左低右高，横画等距，两口相对。</w:t>
      </w:r>
      <w:r>
        <w:rPr>
          <w:rFonts w:hint="eastAsia" w:ascii="宋体" w:hAnsi="宋体" w:eastAsia="宋体" w:cs="宋体"/>
          <w:sz w:val="24"/>
          <w:lang w:val="en-US" w:eastAsia="zh-CN"/>
        </w:rPr>
        <w:t>兴：点撇起笔斜对齐，横画主笔要突出，底部收笔约齐平。</w:t>
      </w:r>
    </w:p>
    <w:p w14:paraId="30614896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3.学生书写</w:t>
      </w:r>
    </w:p>
    <w:p w14:paraId="3A564E84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4.点评，改正。</w:t>
      </w:r>
    </w:p>
    <w:p w14:paraId="65B408CA">
      <w:pPr>
        <w:rPr>
          <w:rFonts w:hint="eastAsia" w:ascii="宋体" w:hAnsi="宋体" w:eastAsia="宋体" w:cs="宋体"/>
          <w:sz w:val="24"/>
        </w:rPr>
      </w:pPr>
    </w:p>
    <w:p w14:paraId="0F0AEA16"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p w14:paraId="07E0A976"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6678295" cy="9065260"/>
            <wp:effectExtent l="0" t="0" r="8255" b="2540"/>
            <wp:docPr id="5" name="图片 5" descr="IMG_8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8325"/>
                    <pic:cNvPicPr>
                      <a:picLocks noChangeAspect="1"/>
                    </pic:cNvPicPr>
                  </pic:nvPicPr>
                  <pic:blipFill>
                    <a:blip r:embed="rId12"/>
                    <a:srcRect t="18590" b="18798"/>
                    <a:stretch>
                      <a:fillRect/>
                    </a:stretch>
                  </pic:blipFill>
                  <pic:spPr>
                    <a:xfrm>
                      <a:off x="0" y="0"/>
                      <a:ext cx="6678295" cy="906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659D8"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6598285" cy="8938260"/>
            <wp:effectExtent l="0" t="0" r="12065" b="15240"/>
            <wp:docPr id="7" name="图片 7" descr="IMG_8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8326"/>
                    <pic:cNvPicPr>
                      <a:picLocks noChangeAspect="1"/>
                    </pic:cNvPicPr>
                  </pic:nvPicPr>
                  <pic:blipFill>
                    <a:blip r:embed="rId13"/>
                    <a:srcRect t="18609" b="18902"/>
                    <a:stretch>
                      <a:fillRect/>
                    </a:stretch>
                  </pic:blipFill>
                  <pic:spPr>
                    <a:xfrm>
                      <a:off x="0" y="0"/>
                      <a:ext cx="6598285" cy="893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ED074">
      <w:pPr>
        <w:rPr>
          <w:rFonts w:hint="eastAsia" w:ascii="宋体" w:hAnsi="宋体" w:eastAsia="宋体" w:cs="宋体"/>
          <w:sz w:val="24"/>
          <w:szCs w:val="24"/>
          <w:lang w:eastAsia="zh-CN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6827520" cy="9251315"/>
            <wp:effectExtent l="0" t="0" r="11430" b="6985"/>
            <wp:docPr id="12" name="图片 12" descr="IMG_8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8327"/>
                    <pic:cNvPicPr>
                      <a:picLocks noChangeAspect="1"/>
                    </pic:cNvPicPr>
                  </pic:nvPicPr>
                  <pic:blipFill>
                    <a:blip r:embed="rId14"/>
                    <a:srcRect t="18609" b="18883"/>
                    <a:stretch>
                      <a:fillRect/>
                    </a:stretch>
                  </pic:blipFill>
                  <pic:spPr>
                    <a:xfrm>
                      <a:off x="0" y="0"/>
                      <a:ext cx="6827520" cy="925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B8633">
      <w:pPr>
        <w:jc w:val="center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小毛虫</w:t>
      </w:r>
    </w:p>
    <w:p w14:paraId="31BCC668">
      <w:pPr>
        <w:jc w:val="center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常州市新北区河海实验小学 牟奕蒙</w:t>
      </w:r>
    </w:p>
    <w:p w14:paraId="7D644A22">
      <w:pPr>
        <w:jc w:val="both"/>
        <w:rPr>
          <w:rFonts w:hint="eastAsia"/>
          <w:b/>
          <w:bCs/>
          <w:lang w:val="en-US" w:eastAsia="zh-CN"/>
        </w:rPr>
      </w:pPr>
    </w:p>
    <w:p w14:paraId="73653BAC">
      <w:pPr>
        <w:jc w:val="both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教学目标</w:t>
      </w:r>
    </w:p>
    <w:p w14:paraId="70DCEC88">
      <w:pPr>
        <w:numPr>
          <w:ilvl w:val="0"/>
          <w:numId w:val="7"/>
        </w:numPr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t>认识“昆”“怜”等生字，读准多音字“尽”。借助图片，联系上下文及实际生活经验理解词语的意思。会写“</w:t>
      </w:r>
      <w:r>
        <w:rPr>
          <w:rFonts w:hint="eastAsia"/>
          <w:b w:val="0"/>
          <w:bCs w:val="0"/>
          <w:lang w:val="en-US" w:eastAsia="zh-CN"/>
        </w:rPr>
        <w:t>纺</w:t>
      </w:r>
      <w:r>
        <w:rPr>
          <w:rFonts w:hint="default"/>
          <w:b w:val="0"/>
          <w:bCs w:val="0"/>
          <w:lang w:val="en-US" w:eastAsia="zh-CN"/>
        </w:rPr>
        <w:t>”“</w:t>
      </w:r>
      <w:r>
        <w:rPr>
          <w:rFonts w:hint="eastAsia"/>
          <w:b w:val="0"/>
          <w:bCs w:val="0"/>
          <w:lang w:val="en-US" w:eastAsia="zh-CN"/>
        </w:rPr>
        <w:t>织</w:t>
      </w:r>
      <w:r>
        <w:rPr>
          <w:rFonts w:hint="default"/>
          <w:b w:val="0"/>
          <w:bCs w:val="0"/>
          <w:lang w:val="en-US" w:eastAsia="zh-CN"/>
        </w:rPr>
        <w:t>”等生字。</w:t>
      </w:r>
    </w:p>
    <w:p w14:paraId="0EB631E5">
      <w:pPr>
        <w:numPr>
          <w:ilvl w:val="0"/>
          <w:numId w:val="7"/>
        </w:numPr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能够正确、流利、有感情朗读课文。</w:t>
      </w:r>
    </w:p>
    <w:p w14:paraId="2AB76B56">
      <w:pPr>
        <w:numPr>
          <w:ilvl w:val="0"/>
          <w:numId w:val="7"/>
        </w:numPr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t>围绕关键词，梳理课文的脉络，了解小毛虫变化的过程。</w:t>
      </w:r>
    </w:p>
    <w:p w14:paraId="6212819B">
      <w:pPr>
        <w:numPr>
          <w:ilvl w:val="0"/>
          <w:numId w:val="7"/>
        </w:numPr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借助提示、用上对比、加入想象等方法，把故事讲清楚、讲生动。</w:t>
      </w:r>
    </w:p>
    <w:p w14:paraId="665D7BAE">
      <w:pPr>
        <w:widowControl w:val="0"/>
        <w:numPr>
          <w:ilvl w:val="0"/>
          <w:numId w:val="0"/>
        </w:numPr>
        <w:jc w:val="both"/>
        <w:rPr>
          <w:rFonts w:hint="eastAsia"/>
          <w:b w:val="0"/>
          <w:bCs w:val="0"/>
          <w:lang w:val="en-US" w:eastAsia="zh-CN"/>
        </w:rPr>
      </w:pPr>
    </w:p>
    <w:p w14:paraId="178C1ECA">
      <w:pPr>
        <w:widowControl w:val="0"/>
        <w:numPr>
          <w:ilvl w:val="0"/>
          <w:numId w:val="0"/>
        </w:numPr>
        <w:jc w:val="both"/>
        <w:rPr>
          <w:rFonts w:hint="eastAsia"/>
          <w:b w:val="0"/>
          <w:bCs w:val="0"/>
          <w:lang w:val="en-US" w:eastAsia="zh-CN"/>
        </w:rPr>
      </w:pPr>
    </w:p>
    <w:p w14:paraId="13B4C893">
      <w:pPr>
        <w:widowControl w:val="0"/>
        <w:numPr>
          <w:ilvl w:val="0"/>
          <w:numId w:val="0"/>
        </w:numPr>
        <w:jc w:val="both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教学过程：</w:t>
      </w:r>
    </w:p>
    <w:p w14:paraId="07877B3A">
      <w:pPr>
        <w:widowControl w:val="0"/>
        <w:numPr>
          <w:ilvl w:val="0"/>
          <w:numId w:val="8"/>
        </w:numPr>
        <w:jc w:val="both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承接任务，激趣导入</w:t>
      </w:r>
    </w:p>
    <w:p w14:paraId="52FEE4F4">
      <w:pPr>
        <w:widowControl w:val="0"/>
        <w:numPr>
          <w:ilvl w:val="0"/>
          <w:numId w:val="0"/>
        </w:numPr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t>1、动物童话故事会即将进入尾声，最后一位登场的动物是谁呢？</w:t>
      </w:r>
    </w:p>
    <w:p w14:paraId="7C2C7726">
      <w:pPr>
        <w:widowControl w:val="0"/>
        <w:numPr>
          <w:ilvl w:val="0"/>
          <w:numId w:val="0"/>
        </w:numPr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2、</w:t>
      </w:r>
      <w:r>
        <w:rPr>
          <w:rFonts w:hint="default"/>
          <w:b w:val="0"/>
          <w:bCs w:val="0"/>
          <w:lang w:val="en-US" w:eastAsia="zh-CN"/>
        </w:rPr>
        <w:t>今天我们要一起走进小毛虫的世界，帮助小毛虫讲好它的成长故事。</w:t>
      </w:r>
    </w:p>
    <w:p w14:paraId="465C3C68">
      <w:pPr>
        <w:widowControl w:val="0"/>
        <w:numPr>
          <w:ilvl w:val="0"/>
          <w:numId w:val="0"/>
        </w:numPr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3、</w:t>
      </w:r>
      <w:r>
        <w:rPr>
          <w:rFonts w:hint="default"/>
          <w:b w:val="0"/>
          <w:bCs w:val="0"/>
          <w:lang w:val="en-US" w:eastAsia="zh-CN"/>
        </w:rPr>
        <w:t>小毛虫的成长经历了哪些变化呢？</w:t>
      </w:r>
    </w:p>
    <w:p w14:paraId="2CD227B0">
      <w:pPr>
        <w:widowControl w:val="0"/>
        <w:numPr>
          <w:ilvl w:val="0"/>
          <w:numId w:val="0"/>
        </w:numPr>
        <w:jc w:val="both"/>
        <w:rPr>
          <w:rFonts w:hint="default"/>
          <w:b w:val="0"/>
          <w:bCs w:val="0"/>
          <w:lang w:val="en-US" w:eastAsia="zh-CN"/>
        </w:rPr>
      </w:pPr>
    </w:p>
    <w:p w14:paraId="5979364C">
      <w:pPr>
        <w:widowControl w:val="0"/>
        <w:numPr>
          <w:ilvl w:val="0"/>
          <w:numId w:val="0"/>
        </w:numPr>
        <w:jc w:val="both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二、理清小毛虫成长变化</w:t>
      </w:r>
    </w:p>
    <w:p w14:paraId="51DFB3C4">
      <w:pPr>
        <w:widowControl w:val="0"/>
        <w:numPr>
          <w:ilvl w:val="0"/>
          <w:numId w:val="0"/>
        </w:numPr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1、出示自读要求</w:t>
      </w:r>
    </w:p>
    <w:p w14:paraId="3E536535">
      <w:pPr>
        <w:widowControl w:val="0"/>
        <w:numPr>
          <w:ilvl w:val="0"/>
          <w:numId w:val="0"/>
        </w:numPr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t>打开课文，自由地读课文，读准词语，读通句子，难读的地方多读几遍。想一想，划一划：小毛虫经历了哪些变化？</w:t>
      </w:r>
    </w:p>
    <w:p w14:paraId="0CD5EEF6">
      <w:pPr>
        <w:widowControl w:val="0"/>
        <w:numPr>
          <w:ilvl w:val="0"/>
          <w:numId w:val="9"/>
        </w:numPr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读准词组与多音词</w:t>
      </w:r>
    </w:p>
    <w:p w14:paraId="1A74032E">
      <w:pPr>
        <w:widowControl w:val="0"/>
        <w:numPr>
          <w:ilvl w:val="0"/>
          <w:numId w:val="0"/>
        </w:numPr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t>生机勃勃 笨手笨脚 九牛二虎之力 与世隔绝 色彩斑斓</w:t>
      </w:r>
    </w:p>
    <w:p w14:paraId="2C619AA7">
      <w:pPr>
        <w:widowControl w:val="0"/>
        <w:numPr>
          <w:ilvl w:val="0"/>
          <w:numId w:val="0"/>
        </w:numPr>
        <w:jc w:val="both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t>尽管、尽心竭力</w:t>
      </w:r>
    </w:p>
    <w:p w14:paraId="550CE6C4">
      <w:pPr>
        <w:widowControl w:val="0"/>
        <w:numPr>
          <w:ilvl w:val="0"/>
          <w:numId w:val="9"/>
        </w:numPr>
        <w:ind w:left="0" w:leftChars="0" w:firstLine="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t>小毛虫的成长经历了哪些变化呢？</w:t>
      </w:r>
    </w:p>
    <w:p w14:paraId="35CC5794">
      <w:pPr>
        <w:widowControl w:val="0"/>
        <w:numPr>
          <w:ilvl w:val="0"/>
          <w:numId w:val="9"/>
        </w:numPr>
        <w:ind w:left="0" w:leftChars="0" w:firstLine="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借助提示，说说小毛虫的变化经过。</w:t>
      </w:r>
    </w:p>
    <w:p w14:paraId="02815D58">
      <w:pPr>
        <w:widowControl w:val="0"/>
        <w:numPr>
          <w:ilvl w:val="0"/>
          <w:numId w:val="0"/>
        </w:numPr>
        <w:ind w:leftChars="0"/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评价：说清楚？有顺序？</w:t>
      </w:r>
    </w:p>
    <w:p w14:paraId="44EF450B">
      <w:pPr>
        <w:widowControl w:val="0"/>
        <w:numPr>
          <w:ilvl w:val="0"/>
          <w:numId w:val="0"/>
        </w:numPr>
        <w:ind w:left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5、理清了小毛虫的生长规律，让我们看看小毛虫在不同时期都在做些什么吧！</w:t>
      </w:r>
    </w:p>
    <w:p w14:paraId="689AC5B1">
      <w:pPr>
        <w:widowControl w:val="0"/>
        <w:numPr>
          <w:ilvl w:val="0"/>
          <w:numId w:val="0"/>
        </w:numPr>
        <w:ind w:leftChars="0"/>
        <w:jc w:val="both"/>
        <w:rPr>
          <w:rFonts w:hint="eastAsia"/>
          <w:b/>
          <w:bCs/>
          <w:lang w:val="en-US" w:eastAsia="zh-CN"/>
        </w:rPr>
      </w:pPr>
      <w:bookmarkStart w:id="0" w:name="_GoBack"/>
      <w:bookmarkEnd w:id="0"/>
    </w:p>
    <w:p w14:paraId="77533854">
      <w:pPr>
        <w:widowControl w:val="0"/>
        <w:numPr>
          <w:ilvl w:val="0"/>
          <w:numId w:val="0"/>
        </w:numPr>
        <w:ind w:leftChars="0"/>
        <w:jc w:val="both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三、走进毛虫时期</w:t>
      </w:r>
    </w:p>
    <w:p w14:paraId="3E84B25E">
      <w:pPr>
        <w:widowControl w:val="0"/>
        <w:numPr>
          <w:ilvl w:val="0"/>
          <w:numId w:val="0"/>
        </w:numPr>
        <w:ind w:leftChars="0"/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1、自读要求</w:t>
      </w:r>
    </w:p>
    <w:p w14:paraId="2FFE4063">
      <w:pPr>
        <w:widowControl w:val="0"/>
        <w:numPr>
          <w:ilvl w:val="0"/>
          <w:numId w:val="0"/>
        </w:numPr>
        <w:ind w:leftChars="0"/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读一读：读1-2自然段</w:t>
      </w:r>
    </w:p>
    <w:p w14:paraId="3D7FD759">
      <w:pPr>
        <w:widowControl w:val="0"/>
        <w:numPr>
          <w:ilvl w:val="0"/>
          <w:numId w:val="0"/>
        </w:numPr>
        <w:ind w:leftChars="0"/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划一划：当它在小毛虫时期，它在做什么呢？</w:t>
      </w:r>
    </w:p>
    <w:p w14:paraId="66789B7B">
      <w:pPr>
        <w:widowControl w:val="0"/>
        <w:numPr>
          <w:ilvl w:val="0"/>
          <w:numId w:val="10"/>
        </w:numPr>
        <w:ind w:leftChars="0"/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学生圈画交流</w:t>
      </w:r>
    </w:p>
    <w:p w14:paraId="49438788">
      <w:pPr>
        <w:widowControl w:val="0"/>
        <w:numPr>
          <w:ilvl w:val="0"/>
          <w:numId w:val="0"/>
        </w:numPr>
        <w:jc w:val="both"/>
        <w:rPr>
          <w:rFonts w:hint="eastAsia"/>
          <w:b w:val="0"/>
          <w:bCs w:val="0"/>
          <w:lang w:val="en-US" w:eastAsia="zh-CN"/>
        </w:rPr>
      </w:pPr>
    </w:p>
    <w:p w14:paraId="5CC9AF1C">
      <w:pPr>
        <w:widowControl w:val="0"/>
        <w:numPr>
          <w:ilvl w:val="0"/>
          <w:numId w:val="0"/>
        </w:numPr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【趴 打量 】</w:t>
      </w:r>
    </w:p>
    <w:p w14:paraId="32D100F8">
      <w:pPr>
        <w:widowControl w:val="0"/>
        <w:numPr>
          <w:ilvl w:val="0"/>
          <w:numId w:val="0"/>
        </w:numPr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1、小毛虫在做什么呢？</w:t>
      </w:r>
    </w:p>
    <w:p w14:paraId="06BA4D28">
      <w:pPr>
        <w:widowControl w:val="0"/>
        <w:numPr>
          <w:ilvl w:val="0"/>
          <w:numId w:val="0"/>
        </w:numPr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2、小毛虫打量到什么了？</w:t>
      </w:r>
    </w:p>
    <w:p w14:paraId="45E2EA71">
      <w:pPr>
        <w:widowControl w:val="0"/>
        <w:numPr>
          <w:ilvl w:val="0"/>
          <w:numId w:val="0"/>
        </w:numPr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3、打量 昆虫 正音</w:t>
      </w:r>
    </w:p>
    <w:p w14:paraId="50663529">
      <w:pPr>
        <w:widowControl w:val="0"/>
        <w:numPr>
          <w:ilvl w:val="0"/>
          <w:numId w:val="0"/>
        </w:numPr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4、七星瓢虫来了，它的本领可大了，它会做些什么呢？</w:t>
      </w:r>
    </w:p>
    <w:p w14:paraId="2DE2F9F6">
      <w:pPr>
        <w:widowControl w:val="0"/>
        <w:numPr>
          <w:ilvl w:val="0"/>
          <w:numId w:val="0"/>
        </w:numPr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试试用上这个句式来夸夸七星瓢虫、蜜蜂。（既...也...更）</w:t>
      </w:r>
    </w:p>
    <w:p w14:paraId="75008130">
      <w:pPr>
        <w:widowControl w:val="0"/>
        <w:numPr>
          <w:ilvl w:val="0"/>
          <w:numId w:val="0"/>
        </w:numPr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5、森林里的昆虫活动多、本领大，到处生机勃勃，读——大大小小的昆虫......</w:t>
      </w:r>
    </w:p>
    <w:p w14:paraId="65B9C444">
      <w:pPr>
        <w:widowControl w:val="0"/>
        <w:numPr>
          <w:ilvl w:val="0"/>
          <w:numId w:val="0"/>
        </w:numPr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6、可怜的小毛虫却只能——读趴在叶子上打量......</w:t>
      </w:r>
    </w:p>
    <w:p w14:paraId="6239ED34">
      <w:pPr>
        <w:widowControl w:val="0"/>
        <w:numPr>
          <w:ilvl w:val="0"/>
          <w:numId w:val="0"/>
        </w:numPr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7、想象，与其他昆虫对比，其他昆虫唱着跳着vs小毛虫趴着</w:t>
      </w:r>
    </w:p>
    <w:p w14:paraId="66632421">
      <w:pPr>
        <w:widowControl w:val="0"/>
        <w:numPr>
          <w:ilvl w:val="0"/>
          <w:numId w:val="0"/>
        </w:numPr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8、引读——是呀，只有它，这个可怜的小毛虫</w:t>
      </w:r>
    </w:p>
    <w:p w14:paraId="453A306F">
      <w:pPr>
        <w:widowControl w:val="0"/>
        <w:numPr>
          <w:ilvl w:val="0"/>
          <w:numId w:val="0"/>
        </w:numPr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9、想象说话：打量着打量着，小毛虫心里想：要是——</w:t>
      </w:r>
    </w:p>
    <w:p w14:paraId="07AA73B8">
      <w:pPr>
        <w:widowControl w:val="0"/>
        <w:numPr>
          <w:ilvl w:val="0"/>
          <w:numId w:val="0"/>
        </w:numPr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10、总结：这样的情绪就叫羡慕</w:t>
      </w:r>
    </w:p>
    <w:p w14:paraId="3FE9494E">
      <w:pPr>
        <w:widowControl w:val="0"/>
        <w:numPr>
          <w:ilvl w:val="0"/>
          <w:numId w:val="0"/>
        </w:numPr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11、合作读</w:t>
      </w:r>
    </w:p>
    <w:p w14:paraId="63D66163">
      <w:pPr>
        <w:widowControl w:val="0"/>
        <w:numPr>
          <w:ilvl w:val="0"/>
          <w:numId w:val="0"/>
        </w:numPr>
        <w:jc w:val="both"/>
        <w:rPr>
          <w:rFonts w:hint="eastAsia"/>
          <w:b w:val="0"/>
          <w:bCs w:val="0"/>
          <w:lang w:val="en-US" w:eastAsia="zh-CN"/>
        </w:rPr>
      </w:pPr>
    </w:p>
    <w:p w14:paraId="3EB47BA5">
      <w:pPr>
        <w:widowControl w:val="0"/>
        <w:numPr>
          <w:ilvl w:val="0"/>
          <w:numId w:val="0"/>
        </w:numPr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【挪动】</w:t>
      </w:r>
    </w:p>
    <w:p w14:paraId="2E11826E">
      <w:pPr>
        <w:widowControl w:val="0"/>
        <w:numPr>
          <w:ilvl w:val="0"/>
          <w:numId w:val="11"/>
        </w:numPr>
        <w:tabs>
          <w:tab w:val="left" w:pos="928"/>
        </w:tabs>
        <w:bidi w:val="0"/>
        <w:jc w:val="left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除了趴着打量，小毛虫还可以做什么？</w:t>
      </w:r>
    </w:p>
    <w:p w14:paraId="13CF5BD9">
      <w:pPr>
        <w:widowControl w:val="0"/>
        <w:numPr>
          <w:ilvl w:val="0"/>
          <w:numId w:val="11"/>
        </w:numPr>
        <w:tabs>
          <w:tab w:val="left" w:pos="928"/>
        </w:tabs>
        <w:bidi w:val="0"/>
        <w:jc w:val="left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请你</w:t>
      </w:r>
      <w:r>
        <w:rPr>
          <w:rFonts w:hint="default" w:cstheme="minorBidi"/>
          <w:kern w:val="2"/>
          <w:sz w:val="21"/>
          <w:szCs w:val="24"/>
          <w:lang w:val="en-US" w:eastAsia="zh-CN" w:bidi="ar-SA"/>
        </w:rPr>
        <w:t>读——小毛虫费了九牛二虎之力</w:t>
      </w:r>
    </w:p>
    <w:p w14:paraId="334FA786">
      <w:pPr>
        <w:widowControl w:val="0"/>
        <w:numPr>
          <w:ilvl w:val="0"/>
          <w:numId w:val="11"/>
        </w:numPr>
        <w:tabs>
          <w:tab w:val="left" w:pos="928"/>
        </w:tabs>
        <w:bidi w:val="0"/>
        <w:jc w:val="left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t>小毛虫是怎么挪动的呢？我们来看看资料</w:t>
      </w:r>
    </w:p>
    <w:p w14:paraId="45A24EFB">
      <w:pPr>
        <w:widowControl w:val="0"/>
        <w:numPr>
          <w:ilvl w:val="0"/>
          <w:numId w:val="11"/>
        </w:numPr>
        <w:tabs>
          <w:tab w:val="left" w:pos="928"/>
        </w:tabs>
        <w:bidi w:val="0"/>
        <w:jc w:val="left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生做动作：挪动，谈感受</w:t>
      </w:r>
    </w:p>
    <w:p w14:paraId="3E7F345E">
      <w:pPr>
        <w:widowControl w:val="0"/>
        <w:numPr>
          <w:ilvl w:val="0"/>
          <w:numId w:val="11"/>
        </w:numPr>
        <w:tabs>
          <w:tab w:val="left" w:pos="928"/>
        </w:tabs>
        <w:bidi w:val="0"/>
        <w:jc w:val="left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理解九牛二虎之力，有了九牛二虎之力你会做些什么呢？</w:t>
      </w:r>
    </w:p>
    <w:p w14:paraId="7CAF25FD">
      <w:pPr>
        <w:widowControl w:val="0"/>
        <w:numPr>
          <w:ilvl w:val="0"/>
          <w:numId w:val="11"/>
        </w:numPr>
        <w:tabs>
          <w:tab w:val="left" w:pos="928"/>
        </w:tabs>
        <w:bidi w:val="0"/>
        <w:jc w:val="left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带着感受读词语</w:t>
      </w:r>
    </w:p>
    <w:p w14:paraId="490B823C">
      <w:pPr>
        <w:widowControl w:val="0"/>
        <w:numPr>
          <w:ilvl w:val="0"/>
          <w:numId w:val="11"/>
        </w:numPr>
        <w:tabs>
          <w:tab w:val="left" w:pos="928"/>
        </w:tabs>
        <w:bidi w:val="0"/>
        <w:jc w:val="left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虽然用了九牛二虎之力，实际上小毛虫只挪动了多远距离？</w:t>
      </w:r>
    </w:p>
    <w:p w14:paraId="3F49F49C">
      <w:pPr>
        <w:widowControl w:val="0"/>
        <w:numPr>
          <w:ilvl w:val="0"/>
          <w:numId w:val="11"/>
        </w:numPr>
        <w:ind w:left="0" w:leftChars="0" w:firstLine="0" w:firstLineChars="0"/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t>面对这样大的差距，你有什么感受？（</w:t>
      </w:r>
      <w:r>
        <w:rPr>
          <w:rFonts w:hint="eastAsia"/>
          <w:b w:val="0"/>
          <w:bCs w:val="0"/>
          <w:lang w:val="en-US" w:eastAsia="zh-CN"/>
        </w:rPr>
        <w:t>教学“才”</w:t>
      </w:r>
      <w:r>
        <w:rPr>
          <w:rFonts w:hint="default"/>
          <w:b w:val="0"/>
          <w:bCs w:val="0"/>
          <w:lang w:val="en-US" w:eastAsia="zh-CN"/>
        </w:rPr>
        <w:t>）</w:t>
      </w:r>
      <w:r>
        <w:rPr>
          <w:rFonts w:hint="eastAsia"/>
          <w:b w:val="0"/>
          <w:bCs w:val="0"/>
          <w:lang w:val="en-US" w:eastAsia="zh-CN"/>
        </w:rPr>
        <w:t>带着感受读句子。</w:t>
      </w:r>
    </w:p>
    <w:p w14:paraId="6443CA6E">
      <w:pPr>
        <w:widowControl w:val="0"/>
        <w:numPr>
          <w:ilvl w:val="0"/>
          <w:numId w:val="0"/>
        </w:numPr>
        <w:jc w:val="both"/>
        <w:rPr>
          <w:rFonts w:hint="default"/>
          <w:b w:val="0"/>
          <w:bCs w:val="0"/>
          <w:lang w:val="en-US" w:eastAsia="zh-CN"/>
        </w:rPr>
      </w:pPr>
    </w:p>
    <w:p w14:paraId="51D58384">
      <w:pPr>
        <w:widowControl w:val="0"/>
        <w:numPr>
          <w:ilvl w:val="0"/>
          <w:numId w:val="0"/>
        </w:numPr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【爬】</w:t>
      </w:r>
    </w:p>
    <w:p w14:paraId="16FC6A06">
      <w:pPr>
        <w:widowControl w:val="0"/>
        <w:numPr>
          <w:ilvl w:val="0"/>
          <w:numId w:val="12"/>
        </w:numPr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生读句子。当他笨拙地——</w:t>
      </w:r>
    </w:p>
    <w:p w14:paraId="028B33F6">
      <w:pPr>
        <w:widowControl w:val="0"/>
        <w:numPr>
          <w:ilvl w:val="0"/>
          <w:numId w:val="12"/>
        </w:numPr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周游世界走多少距离？补充资料</w:t>
      </w:r>
    </w:p>
    <w:p w14:paraId="6CA2564A">
      <w:pPr>
        <w:widowControl w:val="0"/>
        <w:numPr>
          <w:ilvl w:val="0"/>
          <w:numId w:val="12"/>
        </w:numPr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可是实际上小毛虫爬了多远距离？</w:t>
      </w:r>
    </w:p>
    <w:p w14:paraId="67C2EF57">
      <w:pPr>
        <w:widowControl w:val="0"/>
        <w:numPr>
          <w:ilvl w:val="0"/>
          <w:numId w:val="12"/>
        </w:numPr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面对这样的现实，小毛虫心里有什么想法？</w:t>
      </w:r>
    </w:p>
    <w:p w14:paraId="71D11BD3">
      <w:pPr>
        <w:widowControl w:val="0"/>
        <w:numPr>
          <w:ilvl w:val="0"/>
          <w:numId w:val="12"/>
        </w:numPr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t>是呀，这怎么不令人悲观失望呢</w:t>
      </w:r>
    </w:p>
    <w:p w14:paraId="0AFBEC5E">
      <w:pPr>
        <w:widowControl w:val="0"/>
        <w:numPr>
          <w:ilvl w:val="0"/>
          <w:numId w:val="0"/>
        </w:numPr>
        <w:jc w:val="both"/>
        <w:rPr>
          <w:rFonts w:hint="default"/>
          <w:b w:val="0"/>
          <w:bCs w:val="0"/>
          <w:lang w:val="en-US" w:eastAsia="zh-CN"/>
        </w:rPr>
      </w:pPr>
    </w:p>
    <w:p w14:paraId="1CC35FE9">
      <w:pPr>
        <w:widowControl w:val="0"/>
        <w:numPr>
          <w:ilvl w:val="0"/>
          <w:numId w:val="10"/>
        </w:numPr>
        <w:ind w:left="0" w:leftChars="0" w:firstLine="0" w:firstLineChars="0"/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合作读，读出小毛虫的心情</w:t>
      </w:r>
    </w:p>
    <w:p w14:paraId="5236FAE5">
      <w:pPr>
        <w:widowControl w:val="0"/>
        <w:numPr>
          <w:ilvl w:val="0"/>
          <w:numId w:val="10"/>
        </w:numPr>
        <w:ind w:left="0" w:leftChars="0" w:firstLine="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总结讲故事方法，同桌合作讲故事</w:t>
      </w:r>
    </w:p>
    <w:p w14:paraId="7583D259">
      <w:pPr>
        <w:widowControl w:val="0"/>
        <w:numPr>
          <w:ilvl w:val="0"/>
          <w:numId w:val="10"/>
        </w:numPr>
        <w:ind w:left="0" w:leftChars="0" w:firstLine="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生上台讲故事</w:t>
      </w:r>
    </w:p>
    <w:p w14:paraId="3118879C">
      <w:pPr>
        <w:widowControl w:val="0"/>
        <w:numPr>
          <w:ilvl w:val="0"/>
          <w:numId w:val="10"/>
        </w:numPr>
        <w:ind w:left="0" w:leftChars="0" w:firstLine="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生评价</w:t>
      </w:r>
    </w:p>
    <w:p w14:paraId="396316E3">
      <w:pPr>
        <w:widowControl w:val="0"/>
        <w:numPr>
          <w:ilvl w:val="0"/>
          <w:numId w:val="10"/>
        </w:numPr>
        <w:ind w:left="0" w:leftChars="0" w:firstLine="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刚刚揣摩了小毛虫的心理，小毛虫真的这样想吗？</w:t>
      </w:r>
    </w:p>
    <w:p w14:paraId="78A503E2">
      <w:pPr>
        <w:widowControl w:val="0"/>
        <w:numPr>
          <w:ilvl w:val="0"/>
          <w:numId w:val="10"/>
        </w:numPr>
        <w:ind w:left="0" w:leftChars="0" w:firstLine="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引读第三自然段</w:t>
      </w:r>
    </w:p>
    <w:p w14:paraId="7F6E5AA3">
      <w:pPr>
        <w:widowControl w:val="0"/>
        <w:numPr>
          <w:ilvl w:val="0"/>
          <w:numId w:val="0"/>
        </w:numPr>
        <w:jc w:val="both"/>
        <w:rPr>
          <w:rFonts w:hint="eastAsia"/>
          <w:b w:val="0"/>
          <w:bCs w:val="0"/>
          <w:lang w:val="en-US" w:eastAsia="zh-CN"/>
        </w:rPr>
      </w:pPr>
    </w:p>
    <w:p w14:paraId="545DCFCC">
      <w:pPr>
        <w:widowControl w:val="0"/>
        <w:numPr>
          <w:ilvl w:val="0"/>
          <w:numId w:val="0"/>
        </w:numPr>
        <w:ind w:leftChars="0"/>
        <w:jc w:val="both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四、寻找规律，写好生字</w:t>
      </w:r>
    </w:p>
    <w:p w14:paraId="5ECEB058">
      <w:pPr>
        <w:widowControl w:val="0"/>
        <w:numPr>
          <w:ilvl w:val="0"/>
          <w:numId w:val="13"/>
        </w:numPr>
        <w:tabs>
          <w:tab w:val="left" w:pos="928"/>
        </w:tabs>
        <w:bidi w:val="0"/>
        <w:jc w:val="left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t>纺 织 编</w:t>
      </w:r>
    </w:p>
    <w:p w14:paraId="1F2CB918">
      <w:pPr>
        <w:widowControl w:val="0"/>
        <w:numPr>
          <w:ilvl w:val="0"/>
          <w:numId w:val="13"/>
        </w:numPr>
        <w:tabs>
          <w:tab w:val="left" w:pos="928"/>
        </w:tabs>
        <w:bidi w:val="0"/>
        <w:jc w:val="left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t>你发现什么规律啦？</w:t>
      </w:r>
    </w:p>
    <w:p w14:paraId="4D214E0A">
      <w:pPr>
        <w:widowControl w:val="0"/>
        <w:numPr>
          <w:ilvl w:val="0"/>
          <w:numId w:val="13"/>
        </w:numPr>
        <w:tabs>
          <w:tab w:val="left" w:pos="928"/>
        </w:tabs>
        <w:bidi w:val="0"/>
        <w:jc w:val="left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t>（绞丝旁、左窄右宽）。</w:t>
      </w:r>
    </w:p>
    <w:p w14:paraId="472DE111">
      <w:pPr>
        <w:widowControl w:val="0"/>
        <w:numPr>
          <w:ilvl w:val="0"/>
          <w:numId w:val="13"/>
        </w:numPr>
        <w:tabs>
          <w:tab w:val="left" w:pos="928"/>
        </w:tabs>
        <w:bidi w:val="0"/>
        <w:jc w:val="left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t>你们发现了结构上的秘密。再看，关键的笔画有什么要注意的？（老师给小提示）笔画要注意穿插。</w:t>
      </w:r>
    </w:p>
    <w:p w14:paraId="7A615552">
      <w:pPr>
        <w:widowControl w:val="0"/>
        <w:numPr>
          <w:ilvl w:val="0"/>
          <w:numId w:val="13"/>
        </w:numPr>
        <w:tabs>
          <w:tab w:val="left" w:pos="928"/>
        </w:tabs>
        <w:bidi w:val="0"/>
        <w:jc w:val="left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t>仔细看，三个字里的撇一样吗？这个叫斜撇，这个叫长撇，这个叫竖撇。所以穿插过来的时候，绞丝旁的提就要变得短一点。汉字穿插避让一家亲。老师写一个最难的“纺”。</w:t>
      </w:r>
    </w:p>
    <w:p w14:paraId="694706FE">
      <w:pPr>
        <w:widowControl w:val="0"/>
        <w:numPr>
          <w:ilvl w:val="0"/>
          <w:numId w:val="13"/>
        </w:numPr>
        <w:tabs>
          <w:tab w:val="left" w:pos="928"/>
        </w:tabs>
        <w:bidi w:val="0"/>
        <w:jc w:val="left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t>左窄右宽绞丝旁 提略短 和撇画，有穿插</w:t>
      </w:r>
    </w:p>
    <w:p w14:paraId="6FD30888">
      <w:pPr>
        <w:widowControl w:val="0"/>
        <w:numPr>
          <w:ilvl w:val="0"/>
          <w:numId w:val="13"/>
        </w:numPr>
        <w:tabs>
          <w:tab w:val="left" w:pos="928"/>
        </w:tabs>
        <w:bidi w:val="0"/>
        <w:jc w:val="left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t>评价</w:t>
      </w:r>
    </w:p>
    <w:p w14:paraId="1A533AE3">
      <w:pPr>
        <w:widowControl w:val="0"/>
        <w:numPr>
          <w:ilvl w:val="0"/>
          <w:numId w:val="13"/>
        </w:numPr>
        <w:tabs>
          <w:tab w:val="left" w:pos="928"/>
        </w:tabs>
        <w:bidi w:val="0"/>
        <w:jc w:val="left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t>下节课，我们继续走进小毛虫变化背后的秘密，讲好小毛虫的成长故事。</w:t>
      </w:r>
    </w:p>
    <w:p w14:paraId="28159765">
      <w:pPr>
        <w:widowControl w:val="0"/>
        <w:numPr>
          <w:ilvl w:val="0"/>
          <w:numId w:val="0"/>
        </w:numPr>
        <w:ind w:leftChars="0"/>
        <w:jc w:val="both"/>
        <w:rPr>
          <w:rFonts w:hint="default"/>
          <w:b w:val="0"/>
          <w:bCs w:val="0"/>
          <w:lang w:val="en-US" w:eastAsia="zh-CN"/>
        </w:rPr>
      </w:pPr>
    </w:p>
    <w:p w14:paraId="616672B1">
      <w:pPr>
        <w:rPr>
          <w:rFonts w:ascii="宋体" w:hAnsi="宋体" w:eastAsia="宋体" w:cs="宋体"/>
          <w:sz w:val="24"/>
          <w:szCs w:val="24"/>
        </w:rPr>
      </w:pPr>
    </w:p>
    <w:p w14:paraId="62A8B953">
      <w:pPr>
        <w:rPr>
          <w:rFonts w:ascii="宋体" w:hAnsi="宋体" w:eastAsia="宋体" w:cs="宋体"/>
          <w:sz w:val="24"/>
          <w:szCs w:val="24"/>
        </w:rPr>
      </w:pPr>
    </w:p>
    <w:p w14:paraId="68FAE1B3">
      <w:pPr>
        <w:jc w:val="both"/>
        <w:rPr>
          <w:rFonts w:ascii="宋体" w:hAnsi="宋体" w:eastAsia="宋体" w:cs="宋体"/>
          <w:sz w:val="24"/>
          <w:szCs w:val="24"/>
        </w:rPr>
      </w:pPr>
    </w:p>
    <w:sectPr>
      <w:pgSz w:w="11906" w:h="16838"/>
      <w:pgMar w:top="1134" w:right="1134" w:bottom="1134" w:left="113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892BC4F"/>
    <w:multiLevelType w:val="singleLevel"/>
    <w:tmpl w:val="8892BC4F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89480265"/>
    <w:multiLevelType w:val="singleLevel"/>
    <w:tmpl w:val="89480265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9F0A0D67"/>
    <w:multiLevelType w:val="singleLevel"/>
    <w:tmpl w:val="9F0A0D6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AAD08BB0"/>
    <w:multiLevelType w:val="singleLevel"/>
    <w:tmpl w:val="AAD08BB0"/>
    <w:lvl w:ilvl="0" w:tentative="0">
      <w:start w:val="7"/>
      <w:numFmt w:val="chineseCounting"/>
      <w:suff w:val="nothing"/>
      <w:lvlText w:val="%1、"/>
      <w:lvlJc w:val="left"/>
      <w:rPr>
        <w:rFonts w:hint="eastAsia"/>
      </w:rPr>
    </w:lvl>
  </w:abstractNum>
  <w:abstractNum w:abstractNumId="4">
    <w:nsid w:val="B527B6D3"/>
    <w:multiLevelType w:val="singleLevel"/>
    <w:tmpl w:val="B527B6D3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D2D7A2F5"/>
    <w:multiLevelType w:val="singleLevel"/>
    <w:tmpl w:val="D2D7A2F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6">
    <w:nsid w:val="F1FAE3CC"/>
    <w:multiLevelType w:val="singleLevel"/>
    <w:tmpl w:val="F1FAE3CC"/>
    <w:lvl w:ilvl="0" w:tentative="0">
      <w:start w:val="3"/>
      <w:numFmt w:val="chineseCounting"/>
      <w:suff w:val="nothing"/>
      <w:lvlText w:val="%1、"/>
      <w:lvlJc w:val="left"/>
      <w:pPr>
        <w:ind w:left="-5"/>
      </w:pPr>
      <w:rPr>
        <w:rFonts w:hint="eastAsia"/>
      </w:rPr>
    </w:lvl>
  </w:abstractNum>
  <w:abstractNum w:abstractNumId="7">
    <w:nsid w:val="F9907784"/>
    <w:multiLevelType w:val="singleLevel"/>
    <w:tmpl w:val="F9907784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8">
    <w:nsid w:val="3681522F"/>
    <w:multiLevelType w:val="singleLevel"/>
    <w:tmpl w:val="3681522F"/>
    <w:lvl w:ilvl="0" w:tentative="0">
      <w:start w:val="2"/>
      <w:numFmt w:val="decimal"/>
      <w:suff w:val="nothing"/>
      <w:lvlText w:val="%1、"/>
      <w:lvlJc w:val="left"/>
    </w:lvl>
  </w:abstractNum>
  <w:abstractNum w:abstractNumId="9">
    <w:nsid w:val="3B042CC7"/>
    <w:multiLevelType w:val="singleLevel"/>
    <w:tmpl w:val="3B042CC7"/>
    <w:lvl w:ilvl="0" w:tentative="0">
      <w:start w:val="1"/>
      <w:numFmt w:val="decimal"/>
      <w:suff w:val="nothing"/>
      <w:lvlText w:val="（%1）"/>
      <w:lvlJc w:val="left"/>
    </w:lvl>
  </w:abstractNum>
  <w:abstractNum w:abstractNumId="10">
    <w:nsid w:val="4092F358"/>
    <w:multiLevelType w:val="singleLevel"/>
    <w:tmpl w:val="4092F358"/>
    <w:lvl w:ilvl="0" w:tentative="0">
      <w:start w:val="1"/>
      <w:numFmt w:val="decimal"/>
      <w:suff w:val="nothing"/>
      <w:lvlText w:val="%1、"/>
      <w:lvlJc w:val="left"/>
    </w:lvl>
  </w:abstractNum>
  <w:abstractNum w:abstractNumId="11">
    <w:nsid w:val="465A56DD"/>
    <w:multiLevelType w:val="singleLevel"/>
    <w:tmpl w:val="465A56DD"/>
    <w:lvl w:ilvl="0" w:tentative="0">
      <w:start w:val="1"/>
      <w:numFmt w:val="decimal"/>
      <w:suff w:val="nothing"/>
      <w:lvlText w:val="（%1）"/>
      <w:lvlJc w:val="left"/>
      <w:pPr>
        <w:ind w:left="-60"/>
      </w:pPr>
      <w:rPr>
        <w:rFonts w:hint="default"/>
        <w:b w:val="0"/>
        <w:bCs w:val="0"/>
      </w:rPr>
    </w:lvl>
  </w:abstractNum>
  <w:abstractNum w:abstractNumId="12">
    <w:nsid w:val="7B4F47ED"/>
    <w:multiLevelType w:val="singleLevel"/>
    <w:tmpl w:val="7B4F47ED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5"/>
  </w:num>
  <w:num w:numId="2">
    <w:abstractNumId w:val="3"/>
  </w:num>
  <w:num w:numId="3">
    <w:abstractNumId w:val="4"/>
  </w:num>
  <w:num w:numId="4">
    <w:abstractNumId w:val="6"/>
  </w:num>
  <w:num w:numId="5">
    <w:abstractNumId w:val="11"/>
  </w:num>
  <w:num w:numId="6">
    <w:abstractNumId w:val="9"/>
  </w:num>
  <w:num w:numId="7">
    <w:abstractNumId w:val="2"/>
  </w:num>
  <w:num w:numId="8">
    <w:abstractNumId w:val="7"/>
  </w:num>
  <w:num w:numId="9">
    <w:abstractNumId w:val="12"/>
  </w:num>
  <w:num w:numId="10">
    <w:abstractNumId w:val="8"/>
  </w:num>
  <w:num w:numId="11">
    <w:abstractNumId w:val="10"/>
  </w:num>
  <w:num w:numId="12">
    <w:abstractNumId w:val="1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46E78DC"/>
    <w:rsid w:val="046E78DC"/>
    <w:rsid w:val="0BCD61C2"/>
    <w:rsid w:val="19175F27"/>
    <w:rsid w:val="2E9D4518"/>
    <w:rsid w:val="3002784F"/>
    <w:rsid w:val="33D32E6C"/>
    <w:rsid w:val="388A225D"/>
    <w:rsid w:val="44BD6A1B"/>
    <w:rsid w:val="44C85F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paragraph" w:styleId="3">
    <w:name w:val="header"/>
    <w:basedOn w:val="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</w:rPr>
  </w:style>
  <w:style w:type="paragraph" w:styleId="4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7">
    <w:name w:val="Strong"/>
    <w:basedOn w:val="6"/>
    <w:qFormat/>
    <w:uiPriority w:val="0"/>
    <w:rPr>
      <w:b/>
    </w:rPr>
  </w:style>
  <w:style w:type="paragraph" w:styleId="8">
    <w:name w:val="List Paragraph"/>
    <w:basedOn w:val="1"/>
    <w:qFormat/>
    <w:uiPriority w:val="34"/>
    <w:pPr>
      <w:widowControl w:val="0"/>
      <w:ind w:firstLine="42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2126</Words>
  <Characters>2180</Characters>
  <Lines>0</Lines>
  <Paragraphs>0</Paragraphs>
  <TotalTime>10</TotalTime>
  <ScaleCrop>false</ScaleCrop>
  <LinksUpToDate>false</LinksUpToDate>
  <CharactersWithSpaces>2351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2025-03-17T01:33:00Z</dcterms:created>
  <dc:creator>流灯入幕</dc:creator>
  <cp:lastModifiedBy>流灯入幕</cp:lastModifiedBy>
  <cp:lastPrinted>2025-05-19T05:52:40Z</cp:lastPrinted>
  <dcterms:modified xsi:type="dcterms:W3CDTF">2025-05-19T05:57:25Z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3CEB0A925F3540EBA0779B124C1672FC_11</vt:lpwstr>
  </property>
  <property fmtid="{D5CDD505-2E9C-101B-9397-08002B2CF9AE}" pid="4" name="KSOTemplateDocerSaveRecord">
    <vt:lpwstr>eyJoZGlkIjoiMjAyNDdmOWU1ODdkMjU2NDE1ZWNjYWQ3YTZmNjhmN2UiLCJ1c2VySWQiOiI0NDIzNTY2MjYifQ==</vt:lpwstr>
  </property>
</Properties>
</file>