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EC64D2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603C84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603C84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7C72E3D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847FBB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522BD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39F15084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03C84">
        <w:rPr>
          <w:rFonts w:ascii="宋体" w:eastAsia="宋体" w:hAnsi="宋体" w:cs="宋体" w:hint="eastAsia"/>
          <w:lang w:eastAsia="zh-Hans"/>
        </w:rPr>
        <w:t>肉松饼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32A5BB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03C84">
        <w:rPr>
          <w:rFonts w:ascii="宋体" w:eastAsia="宋体" w:hAnsi="宋体" w:cs="宋体" w:hint="eastAsia"/>
          <w:lang w:eastAsia="zh-Hans"/>
        </w:rPr>
        <w:t>麦片饭、秋葵炖蛋、芹菜炒干丝、莲藕筒子骨</w:t>
      </w:r>
      <w:r w:rsidR="00A522BD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0446772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603C84">
        <w:rPr>
          <w:rFonts w:ascii="宋体" w:eastAsia="宋体" w:hAnsi="宋体" w:cs="宋体" w:hint="eastAsia"/>
          <w:lang w:eastAsia="zh-Hans"/>
        </w:rPr>
        <w:t>面包</w:t>
      </w:r>
      <w:r>
        <w:rPr>
          <w:rFonts w:ascii="宋体" w:eastAsia="宋体" w:hAnsi="宋体" w:cs="宋体" w:hint="eastAsia"/>
        </w:rPr>
        <w:t>。</w:t>
      </w:r>
    </w:p>
    <w:p w14:paraId="06EA790A" w14:textId="092F00B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603C84">
        <w:rPr>
          <w:rFonts w:ascii="宋体" w:eastAsia="宋体" w:hAnsi="宋体" w:cs="宋体" w:hint="eastAsia"/>
        </w:rPr>
        <w:t>杨梅贵妃饮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2E6D79" w14:paraId="6B55EAF6" w14:textId="77777777" w:rsidTr="00A02C43">
        <w:tc>
          <w:tcPr>
            <w:tcW w:w="1188" w:type="dxa"/>
            <w:shd w:val="clear" w:color="auto" w:fill="auto"/>
            <w:vAlign w:val="bottom"/>
          </w:tcPr>
          <w:p w14:paraId="7429CE20" w14:textId="77777777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8547BEF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E233AC1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09780A0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A5E4CDB" w:rsidR="002E6D79" w:rsidRDefault="002E6D79" w:rsidP="002E6D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2DDD4FB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2E6D79" w:rsidRDefault="002E6D79" w:rsidP="002E6D79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3F04A5" w14:paraId="0DF8BF54" w14:textId="64CE69FF" w:rsidTr="00AB37DD">
        <w:tc>
          <w:tcPr>
            <w:tcW w:w="1188" w:type="dxa"/>
            <w:shd w:val="clear" w:color="auto" w:fill="auto"/>
            <w:vAlign w:val="bottom"/>
          </w:tcPr>
          <w:p w14:paraId="6CA029F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0902203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149C1D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8217B3A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33EC0F89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388DF36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F04A5" w:rsidRDefault="003F04A5" w:rsidP="003F04A5">
            <w:pPr>
              <w:spacing w:line="320" w:lineRule="exact"/>
              <w:jc w:val="center"/>
            </w:pPr>
          </w:p>
        </w:tc>
      </w:tr>
      <w:tr w:rsidR="00603C84" w14:paraId="35CADF6C" w14:textId="77777777" w:rsidTr="00ED388A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21BC4E4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6451C378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2C423482" w:rsidR="00603C84" w:rsidRPr="008D1BF1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2C586F0B" w:rsidR="00603C84" w:rsidRDefault="00603C84" w:rsidP="00603C84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7F436BBB" w:rsidR="00603C84" w:rsidRDefault="00603C84" w:rsidP="00603C84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603C84" w:rsidRDefault="00603C84" w:rsidP="00603C84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847FBB" w14:paraId="71C4AA56" w14:textId="77777777" w:rsidTr="00126D79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7DC7417F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1478340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D2ABE50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644E453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D63543D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3AC345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E7F0B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74CA05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265A82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BCD98F5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CE81B8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E96C28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B9EB9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A8BF2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0E2E1C9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9F6B753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3E1034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62C3F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3E62F0CA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81B2529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22BD" w14:paraId="24931976" w14:textId="77777777" w:rsidTr="00184C69">
        <w:tc>
          <w:tcPr>
            <w:tcW w:w="1188" w:type="dxa"/>
            <w:shd w:val="clear" w:color="auto" w:fill="auto"/>
          </w:tcPr>
          <w:p w14:paraId="0263D651" w14:textId="77777777" w:rsidR="00A522BD" w:rsidRDefault="00A522BD" w:rsidP="00A522B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8426A55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3B0069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1A23F303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418715D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2FCFF81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22BD" w14:paraId="3E019FCF" w14:textId="77777777" w:rsidTr="00B87F55">
        <w:tc>
          <w:tcPr>
            <w:tcW w:w="1188" w:type="dxa"/>
            <w:shd w:val="clear" w:color="auto" w:fill="auto"/>
          </w:tcPr>
          <w:p w14:paraId="21FEF257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7F524775" w:rsidR="00A522BD" w:rsidRPr="00E1471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F9807EB" w14:textId="2AA54D66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46749F0F" w14:textId="180DA946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06D061" w14:textId="75B5FA5E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774C91E" w14:textId="4615A618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03C84" w14:paraId="198D037F" w14:textId="77777777" w:rsidTr="0009685B">
        <w:tc>
          <w:tcPr>
            <w:tcW w:w="1188" w:type="dxa"/>
            <w:shd w:val="clear" w:color="auto" w:fill="auto"/>
          </w:tcPr>
          <w:p w14:paraId="2956DC27" w14:textId="2F7FE9F1" w:rsidR="00603C84" w:rsidRDefault="00603C84" w:rsidP="00603C8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92979A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3AD6523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EC57A9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B86DD45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34" w:type="dxa"/>
            <w:shd w:val="clear" w:color="auto" w:fill="auto"/>
          </w:tcPr>
          <w:p w14:paraId="266A50AF" w14:textId="030C03F9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8E396" w14:textId="77777777" w:rsidR="00671A83" w:rsidRDefault="00671A83" w:rsidP="00700940">
      <w:r>
        <w:separator/>
      </w:r>
    </w:p>
  </w:endnote>
  <w:endnote w:type="continuationSeparator" w:id="0">
    <w:p w14:paraId="1B59E9F3" w14:textId="77777777" w:rsidR="00671A83" w:rsidRDefault="00671A83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7EBB" w14:textId="77777777" w:rsidR="00671A83" w:rsidRDefault="00671A83" w:rsidP="00700940">
      <w:r>
        <w:separator/>
      </w:r>
    </w:p>
  </w:footnote>
  <w:footnote w:type="continuationSeparator" w:id="0">
    <w:p w14:paraId="47745BEC" w14:textId="77777777" w:rsidR="00671A83" w:rsidRDefault="00671A83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3C84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A83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670C2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200</cp:revision>
  <cp:lastPrinted>2025-04-28T07:56:00Z</cp:lastPrinted>
  <dcterms:created xsi:type="dcterms:W3CDTF">2021-11-20T18:49:00Z</dcterms:created>
  <dcterms:modified xsi:type="dcterms:W3CDTF">2025-06-09T02:36:00Z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