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EF4CDE"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《儿童的人格教育》读书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征文</w:t>
      </w:r>
      <w:r>
        <w:rPr>
          <w:rFonts w:hint="eastAsia" w:ascii="黑体" w:hAnsi="黑体" w:eastAsia="黑体" w:cs="黑体"/>
          <w:sz w:val="44"/>
          <w:szCs w:val="44"/>
        </w:rPr>
        <w:t xml:space="preserve"> —— 九</w:t>
      </w:r>
      <w:bookmarkStart w:id="0" w:name="_GoBack"/>
      <w:bookmarkEnd w:id="0"/>
      <w:r>
        <w:rPr>
          <w:rFonts w:hint="eastAsia" w:ascii="黑体" w:hAnsi="黑体" w:eastAsia="黑体" w:cs="黑体"/>
          <w:sz w:val="44"/>
          <w:szCs w:val="44"/>
        </w:rPr>
        <w:t>年级英语教学中的人格培育新探</w:t>
      </w:r>
    </w:p>
    <w:p w14:paraId="032DD4D2">
      <w:pPr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礼河实验学校 王春雅</w:t>
      </w:r>
      <w:r>
        <w:rPr>
          <w:rFonts w:hint="eastAsia" w:ascii="宋体" w:hAnsi="宋体" w:eastAsia="宋体" w:cs="宋体"/>
          <w:sz w:val="28"/>
          <w:szCs w:val="28"/>
        </w:rPr>
        <w:t>​</w:t>
      </w:r>
    </w:p>
    <w:p w14:paraId="6D3E8A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重读阿尔弗雷德・阿德勒的《儿童的人格教育》，站在九年级英语教师的视角，我对学科教学与人格培养的融合有了全新的感悟。在中考冲刺与青春期成长的双重挑战下，英语课堂不仅是语言知识的传递场域，更应成为塑造学生健全人格的重要阵地。阿德勒的个体心理学理论，为破解九年级英语教学中的人格教育难题提供了关键钥匙。​</w:t>
      </w:r>
    </w:p>
    <w:p w14:paraId="29B804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一、</w:t>
      </w:r>
      <w:r>
        <w:rPr>
          <w:rFonts w:hint="eastAsia" w:ascii="宋体" w:hAnsi="宋体" w:eastAsia="宋体" w:cs="宋体"/>
          <w:sz w:val="24"/>
          <w:szCs w:val="24"/>
        </w:rPr>
        <w:t>英语学习困境背后的人格密码​</w:t>
      </w:r>
    </w:p>
    <w:p w14:paraId="7D7EA0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sz w:val="24"/>
          <w:szCs w:val="24"/>
        </w:rPr>
        <w:t>语言焦虑与自卑补偿​</w:t>
      </w:r>
    </w:p>
    <w:p w14:paraId="5114A1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九年级英语学习难度骤增，语法知识的复杂性、词汇量的大幅提升以及听力口语的高要求，使许多学生产生语言焦虑。学生小林在英语听力训练中频繁出错，面对全英文课堂发言时总是满脸通红、支支吾吾，逐渐对英语学习失去信心，甚至产生逃避心理。这种焦虑源于对自身英语能力的不自信，形成强烈的自卑感。但阿德勒的 “自卑与超越” 理论指出，自卑也能成为前进动力。我引导小林从简单的英语听力材料入手，每天坚持 15 分钟的精听训练，并鼓励他用英语记录生活感悟。随着点滴进步的积累，小林逐渐克服语言焦虑，开始主动参与英语课堂讨论，用英语表达自己的观点。这让我明白，教师要善于发现学生的自卑根源，帮助他们找到适合自己的补偿方式，将自卑转化为提升英语能力的驱动力。​</w:t>
      </w:r>
    </w:p>
    <w:p w14:paraId="7C46D9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sz w:val="24"/>
          <w:szCs w:val="24"/>
        </w:rPr>
        <w:t>文化认同与社会兴趣拓展​</w:t>
      </w:r>
    </w:p>
    <w:p w14:paraId="1680D0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英语作为一门语言，承载着丰富的文化内涵。在九年级英语教学中，涉及西方节日、历史文化、社会生活等多元内容。部分学生因对英语文化缺乏了解，在学习中难以产生共鸣，甚至产生抵触情绪。而阿德勒强调的 “社会兴趣”，在此体现为学生对不同文化的理解与包容。​</w:t>
      </w:r>
    </w:p>
    <w:p w14:paraId="7AA3E4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在教学 “西方感恩节” 主题内容时，我不仅讲解节日的起源、习俗，还组织学生开展 “对比中西方感恩文化” 的小组探究活动。学生们通过查阅资料、小组讨论，深入了解不同文化中表达感恩的方式。这一过程中，学生们不仅提升了英语阅读与表达能力，更拓展了文化视野，培养了尊重和包容多元文化的意识，增强了社会兴趣，促进了人格的全面发展。​</w:t>
      </w:r>
    </w:p>
    <w:p w14:paraId="15A8E7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二、</w:t>
      </w:r>
      <w:r>
        <w:rPr>
          <w:rFonts w:hint="eastAsia" w:ascii="宋体" w:hAnsi="宋体" w:eastAsia="宋体" w:cs="宋体"/>
          <w:sz w:val="24"/>
          <w:szCs w:val="24"/>
        </w:rPr>
        <w:t>英语教学环节中的人格培育路径​</w:t>
      </w:r>
    </w:p>
    <w:p w14:paraId="61D275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sz w:val="24"/>
          <w:szCs w:val="24"/>
        </w:rPr>
        <w:t>阅读教学：在文本解读中塑造品格​</w:t>
      </w:r>
    </w:p>
    <w:p w14:paraId="31B33A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九年级英语教材中的阅读文本涵盖励志故事、名人传记、社会热点等题材，是人格教育的优质资源。在教学《海伦・凯勒的故事》时，我引导学生分析海伦・凯勒在失明失聪的困境中，如何凭借顽强的毅力和对知识的渴望，最终取得卓越成就。学生们在深入解读文本的过程中，不仅提升了英语阅读技巧，更被海伦・凯勒的坚韧精神所打动。​</w:t>
      </w:r>
    </w:p>
    <w:p w14:paraId="4874DE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我组织学生开展 “我的挑战与超越” 主题英语演讲活动，鼓励他们分享自己在学习、生活中克服困难的经历。学生们用英语表达自己的感悟，在锻炼语言能力的同时，培养了坚韧不拔、积极向上的品格，学会正视困难，勇于挑战自我。</w:t>
      </w:r>
    </w:p>
    <w:p w14:paraId="04520D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2.</w:t>
      </w:r>
      <w:r>
        <w:rPr>
          <w:rFonts w:hint="eastAsia" w:ascii="宋体" w:hAnsi="宋体" w:eastAsia="宋体" w:cs="宋体"/>
          <w:sz w:val="24"/>
          <w:szCs w:val="24"/>
        </w:rPr>
        <w:t>写作教学：在自我表达中健全人格​</w:t>
      </w:r>
    </w:p>
    <w:p w14:paraId="66AAB1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英语写作是学生表达思想、抒发情感的重要方式。在九年级写作教学中，我发现部分学生存在抄袭范文、内容空洞的问题，这反映出他们缺乏独立思考和真实表达的勇气。阿德勒强调个体的独特性和创造性，这启示我引导学生在写作中展现真实的自我。​</w:t>
      </w:r>
    </w:p>
    <w:p w14:paraId="009513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我设计 “我的未来蓝图”“我最敬佩的人” 等贴近学生生活的写作主题，鼓励他们用英语书写自己的梦想、情感和价值观。在写作过程中，学生们深入思考自己的人生目标，挖掘身边值得敬佩的人物品质。同时，我采用同伴互评的方式，让学生们相互交流、学习，学会欣赏他人的优点，客观评价自己的作品。通过写作教学，学生们不仅提高了英语写作水平，更在自我表达和反思中，逐渐健全人格，明确自己的人生方向。​</w:t>
      </w:r>
    </w:p>
    <w:p w14:paraId="6544B3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sz w:val="24"/>
          <w:szCs w:val="24"/>
        </w:rPr>
        <w:t>口语教学：在互动交流中提升社交能力​</w:t>
      </w:r>
    </w:p>
    <w:p w14:paraId="7E48AE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口语交际是英语教学的重要组成部分，也是培养学生社会交往能力的关键环节。九年级学生面临中考口语考试，部分学生因害怕犯错、担心被嘲笑，在口语练习中不敢开口。阿德勒的 “社会兴趣” 理论强调个体在社会交往中的归属感和价值感，这为口语教学提供了方向。​</w:t>
      </w:r>
    </w:p>
    <w:p w14:paraId="5101C1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我创设多样化的口语情境，如 “模拟英语辩论会”“英语情景剧表演”“英语采访活动” 等，让学生在真实有趣的情境中进行口语交流。在 “模拟英语辩论会” 中，学生们围绕 “网络对青少年的影响”“是否应该取消中考” 等热点话题展开辩论。他们在准备辩论材料、阐述观点、反驳对方的过程中，不仅提升了英语口语表达和逻辑思维能力，还学会了倾听他人意见，尊重不同观点，增强了团队协作和沟通能力，培养了良好的社交素养。​</w:t>
      </w:r>
    </w:p>
    <w:p w14:paraId="57B07E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三、</w:t>
      </w:r>
      <w:r>
        <w:rPr>
          <w:rFonts w:hint="eastAsia" w:ascii="宋体" w:hAnsi="宋体" w:eastAsia="宋体" w:cs="宋体"/>
          <w:sz w:val="24"/>
          <w:szCs w:val="24"/>
        </w:rPr>
        <w:t>差异化教学策略：满足多元人格发展需求​</w:t>
      </w:r>
    </w:p>
    <w:p w14:paraId="140FBB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sz w:val="24"/>
          <w:szCs w:val="24"/>
        </w:rPr>
        <w:t>针对不同学习风格的个性化引导​</w:t>
      </w:r>
    </w:p>
    <w:p w14:paraId="2D4CD3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阿德勒指出，每个学生都有独特的生活风格和学习方式。在九年级英语教学中，我发现有些学生属于视觉型学习者，他们通过阅读英语书籍、观看英语视频能更好地掌握知识；有些学生是听觉型学习者，喜欢通过听英语广播、歌曲来学习；还有些学生是动觉型学习者，更适合通过角色扮演、小组活动等方式学习英语。​</w:t>
      </w:r>
    </w:p>
    <w:p w14:paraId="5F0555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我根据学生的学习风格，为他们制定个性化的学习方案。对于视觉型学习者，推荐优质的英语阅读资源，如英语绘本、简易英文小说；对于听觉型学习者，分享英语有声读物、英文歌曲；对于动觉型学习者，设计更多的英语实践活动，如英语戏剧表演、英语户外拓展活动。这种差异化教学策略，满足了学生的多元学习需求，让每个学生都能在英语学习中找到适合自己的方式，激发学习兴趣，促进人格的个性化发展。​</w:t>
      </w:r>
    </w:p>
    <w:p w14:paraId="05A10C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sz w:val="24"/>
          <w:szCs w:val="24"/>
        </w:rPr>
        <w:t>对特殊学生群体的关注与支持​</w:t>
      </w:r>
    </w:p>
    <w:p w14:paraId="7FF537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九年级英语教学中，存在学习困难学生、留守儿童、单亲家庭学生等特殊群体，他们往往在人格发展上也面临更多挑战。学生小薇是留守儿童，父母长期在外打工，她在英语学习上缺乏监督和指导，成绩一直不理想，性格也较为内向孤僻。​</w:t>
      </w:r>
    </w:p>
    <w:p w14:paraId="696D88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我定期与小薇谈心，了解她在学习和生活中的困难，为她制定详细的英语学习计划，并利用课余时间为她进行辅导。同时，鼓励班级同学主动与她交流，邀请她参加英语学习小组活动。在我的关注和同学们的帮助下，小薇的英语成绩逐步提高，性格也变得开朗起来。对于特殊学生群体，教师要给予更多的关爱和支持，帮助他们克服学习和生活中的困难，树立自信，促进人格的健康发展。​</w:t>
      </w:r>
    </w:p>
    <w:p w14:paraId="0A1585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结语​</w:t>
      </w:r>
    </w:p>
    <w:p w14:paraId="0690BA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将阿德勒《儿童的人格教育》理论融入九年级英语教学，让我深刻认识到，英语教学不仅是语言技能的培养，更是人格塑造的过程。在英语课堂的每一个教学环节中，都蕴含着丰富的人格教育资源。作为教师，我们要以敏锐的洞察力发现学生的人格发展需求，运用多样化的教学策略，将人格教育与英语教学有机结合，帮助学生在提升英语能力的同时，塑造健全人格，为他们的未来发展奠定坚实基础，让每个学生都能在英语学习中实现知识与人格的双重成长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721640"/>
    <w:rsid w:val="113313B9"/>
    <w:rsid w:val="6C721640"/>
    <w:rsid w:val="6DE95E52"/>
    <w:rsid w:val="72FE2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2599</Words>
  <Characters>2600</Characters>
  <Lines>0</Lines>
  <Paragraphs>0</Paragraphs>
  <TotalTime>14</TotalTime>
  <ScaleCrop>false</ScaleCrop>
  <LinksUpToDate>false</LinksUpToDate>
  <CharactersWithSpaces>2623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2025-06-10T01:59:00Z</dcterms:created>
  <dc:creator>野马</dc:creator>
  <cp:lastModifiedBy>Administrator</cp:lastModifiedBy>
  <dcterms:modified xsi:type="dcterms:W3CDTF">2025-06-10T06:32:44Z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781E1674698D45279D623AAE9D943C79_11</vt:lpwstr>
  </property>
  <property fmtid="{D5CDD505-2E9C-101B-9397-08002B2CF9AE}" pid="4" name="KSOTemplateDocerSaveRecord">
    <vt:lpwstr>eyJoZGlkIjoiODA3ZmZmNzc4ZjFiZWUwN2VhNTkxZjJiMDdhNzE0YWEifQ==</vt:lpwstr>
  </property>
</Properties>
</file>