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06.06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  <w:bookmarkStart w:id="0" w:name="_GoBack"/>
      <w:bookmarkEnd w:id="0"/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21人,1人事假，2人病假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10160</wp:posOffset>
            </wp:positionV>
            <wp:extent cx="2322830" cy="3484880"/>
            <wp:effectExtent l="0" t="0" r="8890" b="5080"/>
            <wp:wrapTight wrapText="bothSides">
              <wp:wrapPolygon>
                <wp:start x="0" y="0"/>
                <wp:lineTo x="0" y="21537"/>
                <wp:lineTo x="21399" y="21537"/>
                <wp:lineTo x="21399" y="0"/>
                <wp:lineTo x="0" y="0"/>
              </wp:wrapPolygon>
            </wp:wrapTight>
            <wp:docPr id="1" name="图片 1" descr="IMG_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3E193"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户外游戏：</w:t>
      </w:r>
    </w:p>
    <w:p w14:paraId="2FFD00E1">
      <w:pPr>
        <w:ind w:firstLine="48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今天我们的户外区域是跑道和美人鱼滑滑梯，在游戏之前，我们一起讨论了玩跑道和滑滑梯需要注意的安全事项。</w:t>
      </w:r>
      <w:r>
        <w:rPr>
          <w:rFonts w:hint="eastAsia"/>
          <w:sz w:val="24"/>
          <w:szCs w:val="24"/>
          <w:u w:val="none"/>
          <w:lang w:val="en-US" w:eastAsia="zh-CN"/>
        </w:rPr>
        <w:t>接着我们在跑道进行了滚滚乐游戏，孩子们扶着轮胎往滚动，注意保持轮胎行进的方向。接着小朋友喝了点水，休息了一下就开始玩美人鱼滑滑梯。有的宝宝在滑滑梯、有的宝宝在爬楼梯、有的宝宝在爬梯子、有的宝宝在挑战网兜……大家玩得很开心。</w:t>
      </w:r>
    </w:p>
    <w:p w14:paraId="2EB7833A"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 w14:paraId="3904FBAA"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 w14:paraId="147A5589">
      <w:pPr>
        <w:ind w:firstLine="480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 w14:paraId="501CF39B">
      <w:pPr>
        <w:ind w:firstLine="480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 w14:paraId="4EF4D825">
      <w:pPr>
        <w:ind w:firstLine="480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 w14:paraId="62A89F3E">
      <w:pPr>
        <w:ind w:firstLine="480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音乐欣赏：捉泥鳅</w:t>
      </w:r>
    </w:p>
    <w:p w14:paraId="4F400D48"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901700</wp:posOffset>
            </wp:positionV>
            <wp:extent cx="4191635" cy="2794635"/>
            <wp:effectExtent l="0" t="0" r="14605" b="9525"/>
            <wp:wrapTight wrapText="bothSides">
              <wp:wrapPolygon>
                <wp:start x="0" y="0"/>
                <wp:lineTo x="0" y="21438"/>
                <wp:lineTo x="21518" y="21438"/>
                <wp:lineTo x="21518" y="0"/>
                <wp:lineTo x="0" y="0"/>
              </wp:wrapPolygon>
            </wp:wrapTight>
            <wp:docPr id="2" name="图片 2" descr="IMG_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捉泥鳅是一首富有浓郁田园风味的及生活情绪的台湾校园歌曲，是对于雨后孩子们急切想要去捉泥鳅的急切心情的描写，展示了一幅动人的田园景象。本首歌曲由几个简单的乐句组成，是自然小调式。单数小节的节奏基本相同，双数略有变化，变化中层层递进，歌词简单、节奏明快、曲调优美、丰富，适合小班下学期的孩子欣赏。在活动中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感受捉泥鳅的有趣，体验共同游戏的快乐。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初步理解歌曲内容，</w:t>
      </w:r>
      <w:r>
        <w:rPr>
          <w:rFonts w:hint="eastAsia"/>
          <w:sz w:val="24"/>
          <w:szCs w:val="24"/>
          <w:u w:val="none"/>
          <w:lang w:val="en-US" w:eastAsia="zh-CN"/>
        </w:rPr>
        <w:t>愿意跟随乐曲，动一动。</w:t>
      </w: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7A7E3E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5CC52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8DB6D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8C90BA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4F80C5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家烧菜做饭，照顾宝宝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建构区玩齿轮游戏，有的在地面建构搭建车库、马路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分类游戏；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440C051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5511165" cy="5511165"/>
            <wp:effectExtent l="0" t="0" r="5715" b="5715"/>
            <wp:docPr id="3" name="图片 3" descr="IMG_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5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饭吃的是乌米饭、鸡翅鹌鹑蛋、黄瓜炒木耳、菠菜猪肝汤。今天小朋友喜欢鸡翅、鹌鹑蛋、黄瓜，对于木耳、猪肝都不是很喜欢。饭后小朋友们能在老师的提醒下做好饭后洗手、漱口、擦嘴巴。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12E68DA9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孩子们都能在老师的提醒下整理好鞋子、叠好裤子，然后盖好被子进行午睡。所有小朋友在12:50左右都睡着了。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8C2337F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7AE000C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1931F93"/>
    <w:rsid w:val="522F237D"/>
    <w:rsid w:val="52416829"/>
    <w:rsid w:val="533D5E1F"/>
    <w:rsid w:val="54036A9B"/>
    <w:rsid w:val="543E5A81"/>
    <w:rsid w:val="54606E88"/>
    <w:rsid w:val="548328B3"/>
    <w:rsid w:val="54C2149E"/>
    <w:rsid w:val="553E075A"/>
    <w:rsid w:val="55521C86"/>
    <w:rsid w:val="560F1802"/>
    <w:rsid w:val="5745174A"/>
    <w:rsid w:val="57C33EC0"/>
    <w:rsid w:val="57E1103B"/>
    <w:rsid w:val="598A0173"/>
    <w:rsid w:val="59B123F1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73E51F0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616F73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967</Characters>
  <Lines>12</Lines>
  <Paragraphs>3</Paragraphs>
  <TotalTime>5</TotalTime>
  <ScaleCrop>false</ScaleCrop>
  <LinksUpToDate>false</LinksUpToDate>
  <CharactersWithSpaces>1041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2025-06-06T06:14:21Z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BE72EDD6EA904FC7AF0DD15C2E39619F_13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