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121F6F48" w:rsidR="001F1D8C" w:rsidRDefault="003F4713" w:rsidP="00405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EB"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26AF3090" w14:textId="77777777" w:rsidR="004058EB" w:rsidRDefault="004058EB" w:rsidP="004058E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="007F7083">
              <w:rPr>
                <w:rFonts w:ascii="宋体" w:eastAsia="宋体" w:hAnsi="宋体" w:hint="eastAsia"/>
                <w:sz w:val="24"/>
              </w:rPr>
              <w:t>积累词语</w:t>
            </w:r>
          </w:p>
          <w:p w14:paraId="185B90CA" w14:textId="6E14912F" w:rsidR="007F7083" w:rsidRDefault="007F7083" w:rsidP="004058E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2、完成练习卷相关习题</w:t>
            </w:r>
          </w:p>
        </w:tc>
        <w:tc>
          <w:tcPr>
            <w:tcW w:w="1218" w:type="dxa"/>
            <w:vAlign w:val="center"/>
          </w:tcPr>
          <w:p w14:paraId="6AFAEEB7" w14:textId="2612AEFD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80F5F3C" w14:textId="77777777" w:rsidR="007F7083" w:rsidRDefault="007F7083" w:rsidP="007F70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37D8AAA1" w14:textId="20C52E5B" w:rsidR="001F1D8C" w:rsidRDefault="007F7083" w:rsidP="007F70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7FB2AD0D" w14:textId="6979AFC5" w:rsidR="004058EB" w:rsidRPr="004058EB" w:rsidRDefault="004058EB" w:rsidP="004058E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="007F7083">
              <w:rPr>
                <w:rFonts w:ascii="宋体" w:eastAsia="宋体" w:hAnsi="宋体" w:hint="eastAsia"/>
                <w:sz w:val="24"/>
              </w:rPr>
              <w:t>预习24课</w:t>
            </w:r>
          </w:p>
          <w:p w14:paraId="225E2788" w14:textId="1B0235F6" w:rsidR="001F1D8C" w:rsidRDefault="004058EB" w:rsidP="004058EB">
            <w:pPr>
              <w:rPr>
                <w:sz w:val="28"/>
                <w:szCs w:val="28"/>
              </w:rPr>
            </w:pPr>
            <w:r w:rsidRPr="004058EB">
              <w:rPr>
                <w:rFonts w:ascii="宋体" w:eastAsia="宋体" w:hAnsi="宋体" w:hint="eastAsia"/>
                <w:sz w:val="24"/>
              </w:rPr>
              <w:t>2、完成练习卷</w:t>
            </w:r>
            <w:r>
              <w:rPr>
                <w:rFonts w:ascii="宋体" w:eastAsia="宋体" w:hAnsi="宋体" w:hint="eastAsia"/>
                <w:sz w:val="24"/>
              </w:rPr>
              <w:t>剩余内容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167A81BD" w14:textId="77777777" w:rsidR="001F1D8C" w:rsidRDefault="004058EB" w:rsidP="004058EB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="007F7083">
              <w:rPr>
                <w:rFonts w:ascii="宋体" w:eastAsia="宋体" w:hAnsi="宋体" w:hint="eastAsia"/>
                <w:sz w:val="24"/>
              </w:rPr>
              <w:t>积累</w:t>
            </w:r>
            <w:r w:rsidR="007F7083">
              <w:rPr>
                <w:rFonts w:ascii="宋体" w:eastAsia="宋体" w:hAnsi="宋体"/>
                <w:sz w:val="24"/>
              </w:rPr>
              <w:t>词语</w:t>
            </w:r>
          </w:p>
          <w:p w14:paraId="7E9A220F" w14:textId="74E12FF8" w:rsidR="007F7083" w:rsidRDefault="007F7083" w:rsidP="004058E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2、完成练习卷相关习题</w:t>
            </w:r>
          </w:p>
        </w:tc>
        <w:tc>
          <w:tcPr>
            <w:tcW w:w="1218" w:type="dxa"/>
            <w:vAlign w:val="center"/>
          </w:tcPr>
          <w:p w14:paraId="6D363569" w14:textId="35B06C4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E08AD61" w14:textId="77777777" w:rsidR="007F7083" w:rsidRDefault="007F7083" w:rsidP="007F70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D5FF8A9" w14:textId="6DF045BE" w:rsidR="001F1D8C" w:rsidRDefault="007F7083" w:rsidP="007F70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519BFAD5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036F2309" w:rsidR="00ED624A" w:rsidRPr="00ED624A" w:rsidRDefault="007F7083" w:rsidP="004058EB">
            <w:pPr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续写《带上她的眼睛》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599FCDE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7230E1E7" w:rsidR="00ED624A" w:rsidRDefault="003F4713" w:rsidP="007F70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2B29FC2E" w:rsidR="00ED624A" w:rsidRDefault="004058E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自主复习</w:t>
            </w:r>
            <w:r w:rsidR="007F7083">
              <w:rPr>
                <w:rFonts w:ascii="宋体" w:eastAsia="宋体" w:hAnsi="宋体" w:hint="eastAsia"/>
                <w:sz w:val="24"/>
              </w:rPr>
              <w:t>第六单元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3B200A2A" w14:textId="5DD84DDD" w:rsidR="001F1D8C" w:rsidRDefault="00ED624A" w:rsidP="00405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2FD3B737" w14:textId="00036EB8" w:rsidR="001F1D8C" w:rsidRDefault="00ED624A" w:rsidP="00405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058EB"/>
    <w:rsid w:val="0062204A"/>
    <w:rsid w:val="006F08BB"/>
    <w:rsid w:val="00700E61"/>
    <w:rsid w:val="007F7083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2025-06-06T05:40:00Z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