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0D7CB404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5251F">
        <w:rPr>
          <w:rFonts w:ascii="楷体" w:eastAsia="楷体" w:hAnsi="楷体" w:hint="eastAsia"/>
          <w:sz w:val="24"/>
        </w:rPr>
        <w:t>6</w:t>
      </w:r>
      <w:r w:rsidR="003F35E8">
        <w:rPr>
          <w:rFonts w:ascii="楷体" w:eastAsia="楷体" w:hAnsi="楷体" w:hint="eastAsia"/>
          <w:sz w:val="24"/>
        </w:rPr>
        <w:t>.</w:t>
      </w:r>
      <w:r w:rsidR="00AB2F4C">
        <w:rPr>
          <w:rFonts w:ascii="楷体" w:eastAsia="楷体" w:hAnsi="楷体" w:hint="eastAsia"/>
          <w:sz w:val="24"/>
        </w:rPr>
        <w:t>4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0412C22B" w:rsidR="000B7114" w:rsidRDefault="00666BEC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5B5863AC" w14:textId="491CA971" w:rsidR="007A0362" w:rsidRDefault="007A0362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AB2F4C">
        <w:rPr>
          <w:rFonts w:ascii="宋体" w:hAnsi="宋体" w:hint="eastAsia"/>
          <w:b/>
          <w:bCs/>
          <w:sz w:val="24"/>
        </w:rPr>
        <w:t>平衡区</w:t>
      </w:r>
    </w:p>
    <w:p w14:paraId="0E381078" w14:textId="282E5265" w:rsidR="007A0362" w:rsidRDefault="007A0362" w:rsidP="007A0362">
      <w:pPr>
        <w:spacing w:line="360" w:lineRule="exact"/>
        <w:ind w:firstLine="488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今天小朋友玩的是</w:t>
      </w:r>
      <w:r w:rsidR="00AB2F4C">
        <w:rPr>
          <w:rFonts w:ascii="宋体" w:hAnsi="宋体" w:hint="eastAsia"/>
          <w:szCs w:val="21"/>
        </w:rPr>
        <w:t>平衡</w:t>
      </w:r>
      <w:r w:rsidR="00F5251F">
        <w:rPr>
          <w:rFonts w:ascii="宋体" w:hAnsi="宋体" w:hint="eastAsia"/>
          <w:szCs w:val="21"/>
        </w:rPr>
        <w:t>区</w:t>
      </w:r>
      <w:r>
        <w:rPr>
          <w:rFonts w:ascii="宋体" w:hAnsi="宋体" w:hint="eastAsia"/>
          <w:szCs w:val="21"/>
        </w:rPr>
        <w:t>，大部分孩子知道中途热了脱外套、喝水、擦汗。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A0362" w:rsidRPr="000352F3" w14:paraId="51591DD2" w14:textId="77777777" w:rsidTr="0084779F">
        <w:trPr>
          <w:trHeight w:val="2018"/>
        </w:trPr>
        <w:tc>
          <w:tcPr>
            <w:tcW w:w="3096" w:type="dxa"/>
          </w:tcPr>
          <w:p w14:paraId="20856AB0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1280" behindDoc="0" locked="0" layoutInCell="1" allowOverlap="1" wp14:anchorId="62D9E5C4" wp14:editId="68630428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51753</wp:posOffset>
                  </wp:positionV>
                  <wp:extent cx="1508168" cy="1131126"/>
                  <wp:effectExtent l="0" t="0" r="0" b="0"/>
                  <wp:wrapNone/>
                  <wp:docPr id="3439083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908397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5AB88E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2304" behindDoc="0" locked="0" layoutInCell="1" allowOverlap="1" wp14:anchorId="1756B343" wp14:editId="4D58F2AF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80328</wp:posOffset>
                  </wp:positionV>
                  <wp:extent cx="1508168" cy="1131126"/>
                  <wp:effectExtent l="0" t="0" r="0" b="0"/>
                  <wp:wrapNone/>
                  <wp:docPr id="699225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22532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866F886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3328" behindDoc="0" locked="0" layoutInCell="1" allowOverlap="1" wp14:anchorId="3531F20A" wp14:editId="07B8887E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42228</wp:posOffset>
                  </wp:positionV>
                  <wp:extent cx="1506852" cy="1130139"/>
                  <wp:effectExtent l="0" t="0" r="0" b="0"/>
                  <wp:wrapNone/>
                  <wp:docPr id="3175684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6846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0362" w:rsidRPr="000352F3" w14:paraId="6E1B8C2A" w14:textId="77777777" w:rsidTr="007A0362">
        <w:trPr>
          <w:trHeight w:val="2018"/>
        </w:trPr>
        <w:tc>
          <w:tcPr>
            <w:tcW w:w="3096" w:type="dxa"/>
          </w:tcPr>
          <w:p w14:paraId="53512EAA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5376" behindDoc="0" locked="0" layoutInCell="1" allowOverlap="1" wp14:anchorId="31DD207E" wp14:editId="22BB54FF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54610</wp:posOffset>
                  </wp:positionV>
                  <wp:extent cx="1508168" cy="1131126"/>
                  <wp:effectExtent l="0" t="0" r="0" b="0"/>
                  <wp:wrapNone/>
                  <wp:docPr id="2958677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6771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C782026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6400" behindDoc="0" locked="0" layoutInCell="1" allowOverlap="1" wp14:anchorId="7215EE6E" wp14:editId="2F1A65AC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83185</wp:posOffset>
                  </wp:positionV>
                  <wp:extent cx="1508168" cy="1131126"/>
                  <wp:effectExtent l="0" t="0" r="0" b="0"/>
                  <wp:wrapNone/>
                  <wp:docPr id="7772172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217297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7763D53" w14:textId="0BC56759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243D7F1E" w14:textId="511BC80C" w:rsidR="004F2356" w:rsidRPr="007D7A80" w:rsidRDefault="004D2050" w:rsidP="007A0362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A25044">
        <w:rPr>
          <w:rFonts w:ascii="宋体" w:hAnsi="宋体" w:hint="eastAsia"/>
          <w:b/>
          <w:bCs/>
          <w:sz w:val="24"/>
        </w:rPr>
        <w:t>美术</w:t>
      </w:r>
      <w:r w:rsidR="00F5251F">
        <w:rPr>
          <w:rFonts w:ascii="宋体" w:hAnsi="宋体" w:hint="eastAsia"/>
          <w:b/>
          <w:bCs/>
          <w:sz w:val="24"/>
        </w:rPr>
        <w:t>：眼睛里的世界</w:t>
      </w:r>
    </w:p>
    <w:p w14:paraId="0D28057C" w14:textId="77777777" w:rsidR="00AB2F4C" w:rsidRDefault="00AB2F4C" w:rsidP="00F5251F">
      <w:pPr>
        <w:ind w:firstLine="480"/>
        <w:jc w:val="left"/>
        <w:rPr>
          <w:rFonts w:ascii="宋体" w:hAnsi="宋体"/>
          <w:sz w:val="22"/>
          <w:szCs w:val="22"/>
        </w:rPr>
      </w:pPr>
      <w:r w:rsidRPr="00AB2F4C">
        <w:rPr>
          <w:rFonts w:ascii="宋体" w:hAnsi="宋体" w:hint="eastAsia"/>
          <w:sz w:val="22"/>
          <w:szCs w:val="22"/>
        </w:rPr>
        <w:t>夏天到了，它的特征是非常明显的，气温升高，人们服装变少，植物变得更加茂盛，夏天特有的动物、虫子：青蛙、苍蝇、蚊子、蟋蟀、萤火虫等也出来了。活动前孩子们已经和家长一起外出寻找了夏天的足迹，并把自己知道的夏天画下来了，活动中就是在分享经验的过程中让孩子获取更多的经验，鼓励孩子用完整的语句描述自己发现的夏天。</w:t>
      </w:r>
    </w:p>
    <w:p w14:paraId="0C229BE5" w14:textId="7CDA7786" w:rsidR="00C1242B" w:rsidRPr="00A25044" w:rsidRDefault="004D2050" w:rsidP="00AB2F4C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4F1C2F">
        <w:rPr>
          <w:rFonts w:ascii="宋体" w:hAnsi="宋体" w:hint="eastAsia"/>
          <w:b/>
          <w:bCs/>
          <w:sz w:val="22"/>
          <w:szCs w:val="22"/>
          <w:u w:val="single"/>
        </w:rPr>
        <w:t>肖茗皓、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F5251F">
        <w:rPr>
          <w:rFonts w:ascii="宋体" w:hAnsi="宋体" w:hint="eastAsia"/>
          <w:b/>
          <w:bCs/>
          <w:sz w:val="22"/>
          <w:szCs w:val="22"/>
          <w:u w:val="single"/>
        </w:rPr>
        <w:t>吴颀、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衣佳欢、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、黄铭宇、</w:t>
      </w:r>
      <w:r w:rsidR="00F60AA0">
        <w:rPr>
          <w:rFonts w:ascii="宋体" w:hAnsi="宋体" w:hint="eastAsia"/>
          <w:b/>
          <w:bCs/>
          <w:sz w:val="22"/>
          <w:szCs w:val="22"/>
          <w:u w:val="single"/>
        </w:rPr>
        <w:t>李若伊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C1242B">
        <w:rPr>
          <w:rFonts w:ascii="宋体" w:hAnsi="宋体" w:hint="eastAsia"/>
          <w:b/>
          <w:bCs/>
          <w:sz w:val="22"/>
          <w:szCs w:val="22"/>
          <w:u w:val="single"/>
        </w:rPr>
        <w:t>何安瑾、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程梓轩、夏我杺、</w:t>
      </w:r>
      <w:r w:rsidR="00145AD9">
        <w:rPr>
          <w:rFonts w:ascii="宋体" w:hAnsi="宋体" w:hint="eastAsia"/>
          <w:b/>
          <w:bCs/>
          <w:sz w:val="22"/>
          <w:szCs w:val="22"/>
          <w:u w:val="single"/>
        </w:rPr>
        <w:t>徐菲梵、孙明祺、贾依依、靳一哲、蔡铭豪、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梁礼煊</w:t>
      </w:r>
      <w:r w:rsidR="00A25044">
        <w:rPr>
          <w:rFonts w:ascii="宋体" w:hAnsi="宋体" w:hint="eastAsia"/>
          <w:b/>
          <w:bCs/>
          <w:sz w:val="22"/>
          <w:szCs w:val="22"/>
          <w:u w:val="single"/>
        </w:rPr>
        <w:t>、陆俊阳</w:t>
      </w:r>
      <w:r w:rsidR="002656A2">
        <w:rPr>
          <w:rFonts w:ascii="宋体" w:hAnsi="宋体" w:hint="eastAsia"/>
          <w:sz w:val="22"/>
          <w:szCs w:val="22"/>
        </w:rPr>
        <w:t>小朋友</w:t>
      </w:r>
      <w:r w:rsidR="00AB2F4C" w:rsidRPr="00AB2F4C">
        <w:rPr>
          <w:rFonts w:ascii="宋体" w:hAnsi="宋体" w:hint="eastAsia"/>
          <w:sz w:val="22"/>
          <w:szCs w:val="22"/>
        </w:rPr>
        <w:t>乐意结合已有经验和记录表参与讨论，体验夏天的主要特征</w:t>
      </w:r>
      <w:r w:rsidR="00AB2F4C">
        <w:rPr>
          <w:rFonts w:ascii="宋体" w:hAnsi="宋体" w:hint="eastAsia"/>
          <w:sz w:val="22"/>
          <w:szCs w:val="22"/>
        </w:rPr>
        <w:t>，</w:t>
      </w:r>
      <w:r w:rsidR="00AB2F4C" w:rsidRPr="00AB2F4C">
        <w:rPr>
          <w:rFonts w:ascii="宋体" w:hAnsi="宋体" w:hint="eastAsia"/>
          <w:sz w:val="22"/>
          <w:szCs w:val="22"/>
        </w:rPr>
        <w:t>能用较清楚、完整的语句描述夏天到来时的变化。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</w:tblGrid>
      <w:tr w:rsidR="00AB2F4C" w:rsidRPr="000352F3" w14:paraId="796A305C" w14:textId="77777777" w:rsidTr="008D6894">
        <w:trPr>
          <w:trHeight w:val="2018"/>
        </w:trPr>
        <w:tc>
          <w:tcPr>
            <w:tcW w:w="3096" w:type="dxa"/>
          </w:tcPr>
          <w:p w14:paraId="7D0A071C" w14:textId="77777777" w:rsidR="00AB2F4C" w:rsidRPr="000352F3" w:rsidRDefault="00AB2F4C" w:rsidP="008D689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3568" behindDoc="0" locked="0" layoutInCell="1" allowOverlap="1" wp14:anchorId="79CE34AD" wp14:editId="58DDDE25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52070</wp:posOffset>
                  </wp:positionV>
                  <wp:extent cx="1508168" cy="1131126"/>
                  <wp:effectExtent l="0" t="0" r="0" b="0"/>
                  <wp:wrapNone/>
                  <wp:docPr id="5374817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481782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4BFB031" w14:textId="77777777" w:rsidR="00AB2F4C" w:rsidRPr="000352F3" w:rsidRDefault="00AB2F4C" w:rsidP="008D689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4592" behindDoc="0" locked="0" layoutInCell="1" allowOverlap="1" wp14:anchorId="69867EA9" wp14:editId="24E3F940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80645</wp:posOffset>
                  </wp:positionV>
                  <wp:extent cx="1508168" cy="1131126"/>
                  <wp:effectExtent l="0" t="0" r="0" b="0"/>
                  <wp:wrapNone/>
                  <wp:docPr id="20768232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823263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307FEC" w14:textId="5087FDDB" w:rsidR="004B45AB" w:rsidRPr="004B45AB" w:rsidRDefault="0098592B" w:rsidP="00C1242B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30C5874A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55245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6300CD01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83820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73CB8D83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78A16A0E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</w:t>
            </w:r>
            <w:r w:rsidR="0098592B" w:rsidRPr="000352F3">
              <w:rPr>
                <w:rFonts w:ascii="宋体" w:hAnsi="宋体" w:hint="eastAsia"/>
                <w:noProof/>
              </w:rPr>
              <w:t>面建构区</w:t>
            </w:r>
            <w:r w:rsidR="0098592B">
              <w:rPr>
                <w:rFonts w:ascii="宋体" w:hAnsi="宋体" w:hint="eastAsia"/>
                <w:noProof/>
              </w:rPr>
              <w:t>：</w:t>
            </w:r>
            <w:r w:rsidR="00373E6E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096" w:type="dxa"/>
          </w:tcPr>
          <w:p w14:paraId="34CACDAE" w14:textId="04F16F07" w:rsidR="0098592B" w:rsidRPr="000352F3" w:rsidRDefault="00AB2F4C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2C5659">
              <w:rPr>
                <w:rFonts w:ascii="宋体" w:hAnsi="宋体" w:hint="eastAsia"/>
                <w:noProof/>
              </w:rPr>
              <w:t>积木平衡、平衡发财树、平衡运球、天平秤</w:t>
            </w:r>
          </w:p>
        </w:tc>
        <w:tc>
          <w:tcPr>
            <w:tcW w:w="3096" w:type="dxa"/>
          </w:tcPr>
          <w:p w14:paraId="634149A6" w14:textId="16333590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AB2F4C">
              <w:rPr>
                <w:rFonts w:ascii="宋体" w:hAnsi="宋体" w:hint="eastAsia"/>
                <w:noProof/>
              </w:rPr>
              <w:t>俄罗斯方块、图形钉板、圈石子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1975680" behindDoc="0" locked="0" layoutInCell="1" allowOverlap="1" wp14:anchorId="6D0E4018" wp14:editId="4461B78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55245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27B7771F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40958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4AA143EB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55245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429455B0" w:rsidR="00F26164" w:rsidRPr="000352F3" w:rsidRDefault="00612E1F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</w:t>
            </w:r>
            <w:r w:rsidR="00B73324">
              <w:rPr>
                <w:rFonts w:ascii="宋体" w:hAnsi="宋体" w:hint="eastAsia"/>
                <w:noProof/>
              </w:rPr>
              <w:t>阅读绘本</w:t>
            </w:r>
            <w:r w:rsidR="006B12DB">
              <w:rPr>
                <w:rFonts w:ascii="宋体" w:hAnsi="宋体" w:hint="eastAsia"/>
                <w:noProof/>
              </w:rPr>
              <w:t>、故事场景讲述</w:t>
            </w:r>
          </w:p>
        </w:tc>
        <w:tc>
          <w:tcPr>
            <w:tcW w:w="3096" w:type="dxa"/>
          </w:tcPr>
          <w:p w14:paraId="28168D9E" w14:textId="5F06F81B" w:rsidR="00DF19B4" w:rsidRPr="000352F3" w:rsidRDefault="00F2616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F5251F">
              <w:rPr>
                <w:rFonts w:ascii="宋体" w:hAnsi="宋体" w:hint="eastAsia"/>
                <w:noProof/>
              </w:rPr>
              <w:t>泥工</w:t>
            </w:r>
            <w:r w:rsidR="00AB2F4C">
              <w:rPr>
                <w:rFonts w:ascii="宋体" w:hAnsi="宋体" w:hint="eastAsia"/>
                <w:noProof/>
              </w:rPr>
              <w:t>、绘画</w:t>
            </w:r>
          </w:p>
        </w:tc>
        <w:tc>
          <w:tcPr>
            <w:tcW w:w="3096" w:type="dxa"/>
          </w:tcPr>
          <w:p w14:paraId="0443B53A" w14:textId="196D1EA4" w:rsidR="00DF19B4" w:rsidRPr="000352F3" w:rsidRDefault="00AB2F4C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万能工匠区：小车</w:t>
            </w: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59AD8D52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五谷丰登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枣蓉核桃蛋糕。</w:t>
      </w:r>
    </w:p>
    <w:p w14:paraId="6197E7F1" w14:textId="2686D045" w:rsidR="0079692B" w:rsidRDefault="0079692B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5A28E285" w:rsidR="006A50BE" w:rsidRPr="0010017F" w:rsidRDefault="00F27159" w:rsidP="00F60AA0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719D7063">
            <wp:simplePos x="0" y="0"/>
            <wp:positionH relativeFrom="margin">
              <wp:posOffset>3543935</wp:posOffset>
            </wp:positionH>
            <wp:positionV relativeFrom="paragraph">
              <wp:posOffset>35560</wp:posOffset>
            </wp:positionV>
            <wp:extent cx="2847975" cy="2051685"/>
            <wp:effectExtent l="0" t="0" r="9525" b="5715"/>
            <wp:wrapTight wrapText="bothSides">
              <wp:wrapPolygon edited="0">
                <wp:start x="0" y="0"/>
                <wp:lineTo x="0" y="21460"/>
                <wp:lineTo x="21528" y="21460"/>
                <wp:lineTo x="21528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2C5659">
        <w:rPr>
          <w:rStyle w:val="qowt-font2"/>
          <w:rFonts w:cs="Calibri" w:hint="eastAsia"/>
          <w:color w:val="000000"/>
          <w:szCs w:val="21"/>
        </w:rPr>
        <w:t>藜麦饭、糖醋排骨、毛白菜炒口蘑、西湖牛肉羹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263B9F21" w:rsidR="000041F7" w:rsidRPr="00B73324" w:rsidRDefault="00B73324" w:rsidP="00B73324">
      <w:pPr>
        <w:ind w:firstLine="420"/>
        <w:rPr>
          <w:rFonts w:ascii="宋体" w:hAnsi="宋体" w:cs="Calibri" w:hint="eastAsia"/>
          <w:color w:val="FF0000"/>
          <w:szCs w:val="21"/>
        </w:rPr>
      </w:pPr>
      <w:r w:rsidRPr="00B73324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B73324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0F1B0609" w14:textId="100DC81D" w:rsidR="003A5D3E" w:rsidRPr="00B73324" w:rsidRDefault="00B73324" w:rsidP="003A5D3E">
      <w:pPr>
        <w:ind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2</w:t>
      </w:r>
      <w:r w:rsidR="003A5D3E">
        <w:rPr>
          <w:rFonts w:asciiTheme="minorEastAsia" w:eastAsiaTheme="minorEastAsia" w:hAnsiTheme="minorEastAsia" w:hint="eastAsia"/>
        </w:rPr>
        <w:t>.天气比较炎热，请家长给孩子在家垫好吸汗巾哦！</w:t>
      </w:r>
    </w:p>
    <w:p w14:paraId="62DCDB6D" w14:textId="618DE166" w:rsidR="00B73324" w:rsidRPr="00B73324" w:rsidRDefault="00B73324" w:rsidP="00563F34">
      <w:pPr>
        <w:ind w:firstLine="420"/>
        <w:rPr>
          <w:rFonts w:asciiTheme="minorEastAsia" w:eastAsiaTheme="minorEastAsia" w:hAnsiTheme="minorEastAsia" w:hint="eastAsia"/>
        </w:rPr>
      </w:pPr>
    </w:p>
    <w:sectPr w:rsidR="00B73324" w:rsidRPr="00B7332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D34AD" w14:textId="77777777" w:rsidR="00C5077B" w:rsidRDefault="00C5077B" w:rsidP="00293FD1">
      <w:r>
        <w:separator/>
      </w:r>
    </w:p>
  </w:endnote>
  <w:endnote w:type="continuationSeparator" w:id="0">
    <w:p w14:paraId="34F85815" w14:textId="77777777" w:rsidR="00C5077B" w:rsidRDefault="00C5077B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4FDF8" w14:textId="77777777" w:rsidR="00C5077B" w:rsidRDefault="00C5077B" w:rsidP="00293FD1">
      <w:r>
        <w:separator/>
      </w:r>
    </w:p>
  </w:footnote>
  <w:footnote w:type="continuationSeparator" w:id="0">
    <w:p w14:paraId="48A71E3D" w14:textId="77777777" w:rsidR="00C5077B" w:rsidRDefault="00C5077B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298F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3B84"/>
    <w:rsid w:val="000C4044"/>
    <w:rsid w:val="000C4D5C"/>
    <w:rsid w:val="000C55D5"/>
    <w:rsid w:val="000C6F1C"/>
    <w:rsid w:val="000D34FB"/>
    <w:rsid w:val="000D3C1B"/>
    <w:rsid w:val="000D4299"/>
    <w:rsid w:val="000D6E49"/>
    <w:rsid w:val="000D770D"/>
    <w:rsid w:val="000D7DF0"/>
    <w:rsid w:val="000E0CF6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AD9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18C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F47"/>
    <w:rsid w:val="00381DB9"/>
    <w:rsid w:val="00382E24"/>
    <w:rsid w:val="00382FA0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1873"/>
    <w:rsid w:val="006020EA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3697"/>
    <w:rsid w:val="007A6E2D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078"/>
    <w:rsid w:val="008E0EA0"/>
    <w:rsid w:val="008E2695"/>
    <w:rsid w:val="008E32D3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55B3"/>
    <w:rsid w:val="009B6A13"/>
    <w:rsid w:val="009B6AAC"/>
    <w:rsid w:val="009C22EB"/>
    <w:rsid w:val="009C2CF6"/>
    <w:rsid w:val="009C47F6"/>
    <w:rsid w:val="009C7065"/>
    <w:rsid w:val="009C77C6"/>
    <w:rsid w:val="009D0578"/>
    <w:rsid w:val="009D22E2"/>
    <w:rsid w:val="009D2544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6AD4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077B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36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DF3"/>
    <w:rsid w:val="00D47967"/>
    <w:rsid w:val="00D507A7"/>
    <w:rsid w:val="00D51E3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9B4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8A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5D09"/>
    <w:rsid w:val="00F465D7"/>
    <w:rsid w:val="00F46B93"/>
    <w:rsid w:val="00F5251F"/>
    <w:rsid w:val="00F55194"/>
    <w:rsid w:val="00F551A0"/>
    <w:rsid w:val="00F55391"/>
    <w:rsid w:val="00F56717"/>
    <w:rsid w:val="00F60AA0"/>
    <w:rsid w:val="00F6296B"/>
    <w:rsid w:val="00F644E8"/>
    <w:rsid w:val="00F653B1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414"/>
    <w:rsid w:val="00FC131A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10562</TotalTime>
  <Pages>2</Pages>
  <Words>399</Words>
  <Characters>403</Characters>
  <Application>Microsoft Office Word</Application>
  <DocSecurity>0</DocSecurity>
  <Lines>57</Lines>
  <Paragraphs>33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373</cp:revision>
  <dcterms:created xsi:type="dcterms:W3CDTF">2023-09-15T05:48:00Z</dcterms:created>
  <dcterms:modified xsi:type="dcterms:W3CDTF">2025-06-06T06:47:00Z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