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86C9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国宾花园幼儿园迎接市关工委优质化建设调研工作日程安排</w:t>
      </w:r>
    </w:p>
    <w:p w14:paraId="3BC46879">
      <w:pPr>
        <w:numPr>
          <w:ilvl w:val="0"/>
          <w:numId w:val="0"/>
        </w:numPr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调研时间：2025年6月6日（周五）13:30-15:</w:t>
      </w:r>
      <w:r>
        <w:rPr>
          <w:rFonts w:hint="eastAsia"/>
          <w:lang w:val="en-US" w:eastAsia="zh-CN"/>
        </w:rPr>
        <w:t>3</w:t>
      </w:r>
      <w:r>
        <w:rPr>
          <w:rFonts w:hint="default"/>
        </w:rPr>
        <w:t>0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>2.</w:t>
      </w:r>
      <w:r>
        <w:rPr>
          <w:rFonts w:hint="default"/>
        </w:rPr>
        <w:t>调研地点：国宾花园幼儿园（主会场：三楼会议室）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>3.</w:t>
      </w:r>
      <w:r>
        <w:rPr>
          <w:rFonts w:hint="default"/>
        </w:rPr>
        <w:t>调研主题：基层"五好"关工委优质化建设</w:t>
      </w:r>
    </w:p>
    <w:p w14:paraId="3AF04613">
      <w:pPr>
        <w:numPr>
          <w:ilvl w:val="0"/>
          <w:numId w:val="0"/>
        </w:numPr>
        <w:rPr>
          <w:rFonts w:hint="default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</w:rPr>
        <w:t>人员分工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6"/>
        <w:gridCol w:w="4713"/>
      </w:tblGrid>
      <w:tr w14:paraId="271E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EFB51DB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整体协调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EC709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王小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洁、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李涛</w:t>
            </w:r>
          </w:p>
        </w:tc>
      </w:tr>
      <w:tr w14:paraId="60AB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243564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eastAsiaTheme="min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会务安排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FC8737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、</w:t>
            </w:r>
            <w:r>
              <w:rPr>
                <w:rFonts w:hint="eastAsia"/>
                <w:sz w:val="22"/>
                <w:szCs w:val="22"/>
                <w:lang w:eastAsia="zh-CN"/>
              </w:rPr>
              <w:t>姚海霞（席卡、会场）</w:t>
            </w:r>
          </w:p>
        </w:tc>
      </w:tr>
      <w:tr w14:paraId="17D0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F61177B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接待引导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4DC5E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郭彦君</w:t>
            </w:r>
            <w:bookmarkStart w:id="0" w:name="_GoBack"/>
            <w:bookmarkEnd w:id="0"/>
          </w:p>
        </w:tc>
      </w:tr>
      <w:tr w14:paraId="166E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D0FA04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汇报与资料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3D2732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李涛、姚海霞</w:t>
            </w:r>
          </w:p>
        </w:tc>
      </w:tr>
      <w:tr w14:paraId="256F0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9371FA6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班级活动保障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11294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各班主任</w:t>
            </w:r>
          </w:p>
        </w:tc>
      </w:tr>
      <w:tr w14:paraId="3D64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C384B1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摄影记录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E3C65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薛文杰（拍摄、推送）、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姚海霞（通讯、文案）</w:t>
            </w:r>
          </w:p>
        </w:tc>
      </w:tr>
    </w:tbl>
    <w:p w14:paraId="4ADD2871">
      <w:pPr>
        <w:numPr>
          <w:numId w:val="0"/>
        </w:numPr>
        <w:rPr>
          <w:rFonts w:hint="default"/>
        </w:rPr>
      </w:pPr>
    </w:p>
    <w:p w14:paraId="477BBD98"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详细流程安排</w:t>
      </w:r>
    </w:p>
    <w:tbl>
      <w:tblPr>
        <w:tblStyle w:val="4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6"/>
        <w:gridCol w:w="1633"/>
        <w:gridCol w:w="4468"/>
        <w:gridCol w:w="1612"/>
      </w:tblGrid>
      <w:tr w14:paraId="3A6A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tblHeader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1848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808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地点</w:t>
            </w:r>
          </w:p>
        </w:tc>
        <w:tc>
          <w:tcPr>
            <w:tcW w:w="4468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B18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事件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367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责任人</w:t>
            </w:r>
          </w:p>
        </w:tc>
      </w:tr>
      <w:tr w14:paraId="35CD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B788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 xml:space="preserve">13:15-13:30 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414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门卫</w:t>
            </w:r>
          </w:p>
        </w:tc>
        <w:tc>
          <w:tcPr>
            <w:tcW w:w="4468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F0D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</w:rPr>
              <w:t>调研组成员抵达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门卫引导车辆停放（预留3个专用车位）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325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朱婷</w:t>
            </w:r>
          </w:p>
        </w:tc>
      </w:tr>
      <w:tr w14:paraId="3AD5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exact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B891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</w:rPr>
              <w:t>13: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0-14: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C9A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三楼会议室</w:t>
            </w:r>
          </w:p>
        </w:tc>
        <w:tc>
          <w:tcPr>
            <w:tcW w:w="4468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996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</w:rPr>
              <w:t>园长致欢迎词（5分钟）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关工委主任专题汇报（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分钟，PPT展示）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查阅关工委工作档案（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分钟）</w:t>
            </w:r>
            <w:r>
              <w:rPr>
                <w:rFonts w:hint="eastAsia"/>
                <w:lang w:eastAsia="zh-CN"/>
              </w:rPr>
              <w:t>、茶歇时间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16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李涛</w:t>
            </w:r>
          </w:p>
          <w:p w14:paraId="40705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姚海霞</w:t>
            </w:r>
          </w:p>
        </w:tc>
      </w:tr>
      <w:tr w14:paraId="7057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exact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2C1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0-14: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B89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三楼会议室</w:t>
            </w:r>
          </w:p>
        </w:tc>
        <w:tc>
          <w:tcPr>
            <w:tcW w:w="4468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3A9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茶歇时间（专家团队：宣玉兴、何耀平、许才华、袁祖英、徐建良、陈兰芳、蒋冬梅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；嘉宾：万立纯）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27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朱婷</w:t>
            </w:r>
          </w:p>
        </w:tc>
      </w:tr>
      <w:tr w14:paraId="2443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18C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3AA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三楼——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一楼</w:t>
            </w:r>
          </w:p>
        </w:tc>
        <w:tc>
          <w:tcPr>
            <w:tcW w:w="4468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A4C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室内参观、户外参观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59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周婷玉</w:t>
            </w:r>
          </w:p>
          <w:p w14:paraId="0A590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管亚静</w:t>
            </w:r>
          </w:p>
        </w:tc>
      </w:tr>
      <w:tr w14:paraId="6D2AD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855B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10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三楼会议室</w:t>
            </w:r>
          </w:p>
        </w:tc>
        <w:tc>
          <w:tcPr>
            <w:tcW w:w="4468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898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交流反馈、致感谢辞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4C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王小洁</w:t>
            </w:r>
          </w:p>
          <w:p w14:paraId="7B00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万立纯</w:t>
            </w:r>
          </w:p>
        </w:tc>
      </w:tr>
      <w:tr w14:paraId="735D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809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AF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lang w:val="en-US" w:eastAsia="zh-CN" w:bidi="ar-SA"/>
              </w:rPr>
              <w:t>园门口</w:t>
            </w:r>
          </w:p>
        </w:tc>
        <w:tc>
          <w:tcPr>
            <w:tcW w:w="4468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2A7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lang w:val="en-US" w:eastAsia="zh-CN" w:bidi="ar-SA"/>
              </w:rPr>
              <w:t>合影留念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9EA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薛文杰</w:t>
            </w:r>
          </w:p>
        </w:tc>
      </w:tr>
    </w:tbl>
    <w:p w14:paraId="6C59B216">
      <w:pPr>
        <w:rPr>
          <w:rFonts w:hint="eastAsia"/>
          <w:lang w:eastAsia="zh-CN"/>
        </w:rPr>
      </w:pPr>
    </w:p>
    <w:p w14:paraId="2461B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专用室及户外路线安排：</w:t>
      </w:r>
    </w:p>
    <w:p w14:paraId="3D56F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路线：三楼关工委办公场所（行政办公室）、多功能室、机器人室（大2班 仲雪），二楼美术室（中2班、徐逸）、关工委会议室（玻璃房、教工之家休息室）、图书室（中6班、樊一），一楼户外草坪：沙池（小1班、焦鸿）、攀爬架（小5班、殷程玲）、滑滑梯4（小7班、谈静煜），种植园（中5班、成姝蝶），塑胶地：体适能区（大6班、镇亚飞）、跳绳区（大3班、王冬琴）、球区1（大7班、王佳），北边硬质地：烧烤区、跳绳（中4班、张梦婷）</w:t>
      </w:r>
    </w:p>
    <w:p w14:paraId="2E0CB48D">
      <w:pPr>
        <w:rPr>
          <w:rFonts w:hint="eastAsia"/>
        </w:rPr>
      </w:pPr>
    </w:p>
    <w:p w14:paraId="16928287">
      <w:pPr>
        <w:rPr>
          <w:rFonts w:hint="eastAsia"/>
        </w:rPr>
      </w:pPr>
    </w:p>
    <w:p w14:paraId="63BCC53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E4C27"/>
    <w:rsid w:val="6EBE084F"/>
    <w:rsid w:val="6F8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2025-06-04T07:59:36Z</dcterms:created>
  <dc:creator>Administrator</dc:creator>
  <cp:lastModifiedBy>-止于终老</cp:lastModifiedBy>
  <dcterms:modified xsi:type="dcterms:W3CDTF">2025-06-04T09:08:35Z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eyJoZGlkIjoiNTE0YTU5NzJkZjY0OWEyYmU2Y2IzZTI5ZTBiNGM5MjEiLCJ1c2VySWQiOiIxOTg3MzA0NTQifQ==</vt:lpwstr>
  </property>
  <property fmtid="{D5CDD505-2E9C-101B-9397-08002B2CF9AE}" pid="4" name="ICV">
    <vt:lpwstr>DB69013FBBD241F3953B8AA832C7C777_12</vt:lpwstr>
  </property>
</Properties>
</file>