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6</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晴 </w:t>
      </w:r>
    </w:p>
    <w:p w14:paraId="41EBAD45">
      <w:pPr>
        <w:pStyle w:val="14"/>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086B0068">
      <w:pPr>
        <w:spacing w:line="360" w:lineRule="auto"/>
        <w:ind w:firstLine="560" w:firstLineChars="200"/>
        <w:rPr>
          <w:rFonts w:hint="eastAsia" w:ascii="宋体" w:hAnsi="宋体" w:eastAsia="宋体" w:cs="宋体"/>
          <w:sz w:val="24"/>
          <w:lang w:val="en-US" w:eastAsia="zh-CN"/>
        </w:rPr>
      </w:pPr>
      <w:r>
        <w:rPr>
          <w:rFonts w:hint="eastAsia" w:ascii="宋体" w:hAnsi="宋体" w:eastAsia="宋体" w:cs="宋体"/>
          <w:sz w:val="28"/>
          <w:szCs w:val="28"/>
        </w:rPr>
        <w:t>今日来园</w:t>
      </w:r>
      <w:r>
        <w:rPr>
          <w:rFonts w:hint="eastAsia" w:ascii="宋体" w:hAnsi="宋体" w:eastAsia="宋体" w:cs="宋体"/>
          <w:sz w:val="28"/>
          <w:szCs w:val="28"/>
          <w:lang w:val="en-US" w:eastAsia="zh-CN"/>
        </w:rPr>
        <w:t>27</w:t>
      </w:r>
      <w:r>
        <w:rPr>
          <w:rFonts w:hint="eastAsia" w:ascii="宋体" w:hAnsi="宋体" w:eastAsia="宋体" w:cs="宋体"/>
          <w:sz w:val="28"/>
          <w:szCs w:val="28"/>
        </w:rPr>
        <w:t>位小朋友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2位小朋友请假。</w:t>
      </w:r>
      <w:r>
        <w:rPr>
          <w:rFonts w:hint="eastAsia" w:ascii="宋体" w:hAnsi="宋体" w:eastAsia="宋体" w:cs="宋体"/>
          <w:sz w:val="24"/>
          <w:lang w:val="en-US" w:eastAsia="zh-CN"/>
        </w:rPr>
        <w:t xml:space="preserve"> </w:t>
      </w:r>
    </w:p>
    <w:p w14:paraId="7BD31FC1">
      <w:pPr>
        <w:pStyle w:val="14"/>
        <w:numPr>
          <w:ilvl w:val="0"/>
          <w:numId w:val="1"/>
        </w:numPr>
        <w:ind w:firstLineChars="0"/>
        <w:rPr>
          <w:rFonts w:hint="default" w:ascii="宋体" w:hAnsi="宋体" w:eastAsia="宋体" w:cs="宋体"/>
          <w:sz w:val="24"/>
          <w:lang w:val="en-US" w:eastAsia="zh-CN"/>
        </w:rPr>
      </w:pPr>
      <w:r>
        <w:rPr>
          <w:rFonts w:hint="eastAsia" w:asciiTheme="minorEastAsia" w:hAnsiTheme="minorEastAsia"/>
          <w:b/>
          <w:sz w:val="28"/>
          <w:szCs w:val="28"/>
          <w:lang w:val="en-US" w:eastAsia="zh-CN"/>
        </w:rPr>
        <w:t>区域游戏</w:t>
      </w:r>
      <w:r>
        <w:rPr>
          <w:rFonts w:hint="eastAsia" w:asciiTheme="minorEastAsia" w:hAnsiTheme="minorEastAsia"/>
          <w:b/>
          <w:sz w:val="28"/>
          <w:szCs w:val="28"/>
        </w:rPr>
        <w:t>：</w:t>
      </w:r>
    </w:p>
    <w:p w14:paraId="30AEC947">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23" name="图片 15" descr="F:/新建文件夹 (2)/IMG_0832.JPGIMG_0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descr="F:/新建文件夹 (2)/IMG_0832.JPGIMG_0832"/>
                    <pic:cNvPicPr>
                      <a:picLocks noChangeAspect="1"/>
                    </pic:cNvPicPr>
                  </pic:nvPicPr>
                  <pic:blipFill>
                    <a:blip r:embed="rId4"/>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F:/新建文件夹 (2)/IMG_0833.JPGIMG_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F:/新建文件夹 (2)/IMG_0833.JPGIMG_0833"/>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F:/新建文件夹 (2)/IMG_0834.JPGIMG_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F:/新建文件夹 (2)/IMG_0834.JPGIMG_0834"/>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0E2B0A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4BA8B5">
                            <w:pPr>
                              <w:spacing w:line="360" w:lineRule="exact"/>
                              <w:rPr>
                                <w:rFonts w:hint="eastAsia"/>
                                <w:b/>
                                <w:sz w:val="28"/>
                                <w:szCs w:val="28"/>
                                <w:lang w:val="en-US" w:eastAsia="zh-CN"/>
                              </w:rPr>
                            </w:pPr>
                            <w:r>
                              <w:rPr>
                                <w:rFonts w:hint="eastAsia"/>
                                <w:b/>
                                <w:sz w:val="28"/>
                                <w:szCs w:val="28"/>
                                <w:lang w:val="en-US" w:eastAsia="zh-CN"/>
                              </w:rPr>
                              <w:t>科探区</w:t>
                            </w:r>
                          </w:p>
                          <w:p w14:paraId="456BAE69">
                            <w:pPr>
                              <w:spacing w:line="360" w:lineRule="exact"/>
                              <w:rPr>
                                <w:rFonts w:hint="default" w:eastAsiaTheme="minorEastAsia"/>
                                <w:sz w:val="28"/>
                                <w:szCs w:val="28"/>
                                <w:lang w:val="en-US" w:eastAsia="zh-CN"/>
                              </w:rPr>
                            </w:pPr>
                            <w:r>
                              <w:rPr>
                                <w:rFonts w:hint="eastAsia"/>
                                <w:sz w:val="28"/>
                                <w:szCs w:val="28"/>
                                <w:lang w:val="en-US" w:eastAsia="zh-CN"/>
                              </w:rPr>
                              <w:t>武依朵和李梦婉两位小朋友在制作衣架。</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4B4BA8B5">
                      <w:pPr>
                        <w:spacing w:line="360" w:lineRule="exact"/>
                        <w:rPr>
                          <w:rFonts w:hint="eastAsia"/>
                          <w:b/>
                          <w:sz w:val="28"/>
                          <w:szCs w:val="28"/>
                          <w:lang w:val="en-US" w:eastAsia="zh-CN"/>
                        </w:rPr>
                      </w:pPr>
                      <w:r>
                        <w:rPr>
                          <w:rFonts w:hint="eastAsia"/>
                          <w:b/>
                          <w:sz w:val="28"/>
                          <w:szCs w:val="28"/>
                          <w:lang w:val="en-US" w:eastAsia="zh-CN"/>
                        </w:rPr>
                        <w:t>科探区</w:t>
                      </w:r>
                    </w:p>
                    <w:p w14:paraId="456BAE69">
                      <w:pPr>
                        <w:spacing w:line="360" w:lineRule="exact"/>
                        <w:rPr>
                          <w:rFonts w:hint="default" w:eastAsiaTheme="minorEastAsia"/>
                          <w:sz w:val="28"/>
                          <w:szCs w:val="28"/>
                          <w:lang w:val="en-US" w:eastAsia="zh-CN"/>
                        </w:rPr>
                      </w:pPr>
                      <w:r>
                        <w:rPr>
                          <w:rFonts w:hint="eastAsia"/>
                          <w:sz w:val="28"/>
                          <w:szCs w:val="28"/>
                          <w:lang w:val="en-US" w:eastAsia="zh-CN"/>
                        </w:rPr>
                        <w:t>武依朵和李梦婉两位小朋友在制作衣架。</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20"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F0EDB1">
                            <w:pPr>
                              <w:spacing w:line="360" w:lineRule="exact"/>
                              <w:rPr>
                                <w:rFonts w:hint="eastAsia"/>
                                <w:b/>
                                <w:bCs/>
                                <w:sz w:val="28"/>
                                <w:szCs w:val="28"/>
                                <w:lang w:val="en-US" w:eastAsia="zh-CN"/>
                              </w:rPr>
                            </w:pPr>
                            <w:r>
                              <w:rPr>
                                <w:rFonts w:hint="eastAsia"/>
                                <w:b/>
                                <w:bCs/>
                                <w:sz w:val="28"/>
                                <w:szCs w:val="28"/>
                                <w:lang w:val="en-US" w:eastAsia="zh-CN"/>
                              </w:rPr>
                              <w:t>自然材料区</w:t>
                            </w:r>
                          </w:p>
                          <w:p w14:paraId="0A8B7BB3">
                            <w:pPr>
                              <w:spacing w:line="360" w:lineRule="exact"/>
                              <w:rPr>
                                <w:rFonts w:hint="default"/>
                                <w:sz w:val="28"/>
                                <w:szCs w:val="28"/>
                                <w:lang w:val="en-US" w:eastAsia="zh-CN"/>
                              </w:rPr>
                            </w:pPr>
                            <w:r>
                              <w:rPr>
                                <w:rFonts w:hint="eastAsia"/>
                                <w:sz w:val="28"/>
                                <w:szCs w:val="28"/>
                                <w:lang w:val="en-US" w:eastAsia="zh-CN"/>
                              </w:rPr>
                              <w:t>陆可和张苏锦两位小朋友在建构t台。</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000TDYAAAACQEAAA8AAAAAAAAAAQAgAAAA&#10;IgAAAGRycy9kb3ducmV2LnhtbFBLAQIUABQAAAAIAIdO4kAPzW5+CwIAADgEAAAOAAAAAAAAAAEA&#10;IAAAACcBAABkcnMvZTJvRG9jLnhtbFBLBQYAAAAABgAGAFkBAACkBQAAAAA=&#10;">
                <v:fill on="t" focussize="0,0"/>
                <v:stroke color="#000000" joinstyle="miter"/>
                <v:imagedata o:title=""/>
                <o:lock v:ext="edit" aspectratio="f"/>
                <v:textbox>
                  <w:txbxContent>
                    <w:p w14:paraId="77F0EDB1">
                      <w:pPr>
                        <w:spacing w:line="360" w:lineRule="exact"/>
                        <w:rPr>
                          <w:rFonts w:hint="eastAsia"/>
                          <w:b/>
                          <w:bCs/>
                          <w:sz w:val="28"/>
                          <w:szCs w:val="28"/>
                          <w:lang w:val="en-US" w:eastAsia="zh-CN"/>
                        </w:rPr>
                      </w:pPr>
                      <w:r>
                        <w:rPr>
                          <w:rFonts w:hint="eastAsia"/>
                          <w:b/>
                          <w:bCs/>
                          <w:sz w:val="28"/>
                          <w:szCs w:val="28"/>
                          <w:lang w:val="en-US" w:eastAsia="zh-CN"/>
                        </w:rPr>
                        <w:t>自然材料区</w:t>
                      </w:r>
                    </w:p>
                    <w:p w14:paraId="0A8B7BB3">
                      <w:pPr>
                        <w:spacing w:line="360" w:lineRule="exact"/>
                        <w:rPr>
                          <w:rFonts w:hint="default"/>
                          <w:sz w:val="28"/>
                          <w:szCs w:val="28"/>
                          <w:lang w:val="en-US" w:eastAsia="zh-CN"/>
                        </w:rPr>
                      </w:pPr>
                      <w:r>
                        <w:rPr>
                          <w:rFonts w:hint="eastAsia"/>
                          <w:sz w:val="28"/>
                          <w:szCs w:val="28"/>
                          <w:lang w:val="en-US" w:eastAsia="zh-CN"/>
                        </w:rPr>
                        <w:t>陆可和张苏锦两位小朋友在建构t台。</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21"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尚子晴和付艺彤两位小朋友在玩小捣蛋推墙游戏。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kGjMtkAAAAIAQAADwAAAAAAAAAB&#10;ACAAAAAiAAAAZHJzL2Rvd25yZXYueG1sUEsBAhQAFAAAAAgAh07iQEvuTQIPAgAAOAQAAA4AAAAA&#10;AAAAAQAgAAAAKAEAAGRycy9lMm9Eb2MueG1sUEsFBgAAAAAGAAYAWQEAAKkFAAAAAA==&#10;">
                <v:fill on="t" focussize="0,0"/>
                <v:stroke color="#000000" joinstyle="miter"/>
                <v:imagedata o:title=""/>
                <o:lock v:ext="edit" aspectratio="f"/>
                <v:textbox>
                  <w:txbxContent>
                    <w:p w14:paraId="4A910D94">
                      <w:pPr>
                        <w:spacing w:line="360" w:lineRule="exact"/>
                        <w:rPr>
                          <w:rFonts w:hint="eastAsia"/>
                          <w:b/>
                          <w:bCs/>
                          <w:sz w:val="28"/>
                          <w:szCs w:val="28"/>
                          <w:lang w:val="en-US" w:eastAsia="zh-CN"/>
                        </w:rPr>
                      </w:pPr>
                      <w:r>
                        <w:rPr>
                          <w:rFonts w:hint="eastAsia"/>
                          <w:b/>
                          <w:bCs/>
                          <w:sz w:val="28"/>
                          <w:szCs w:val="28"/>
                          <w:lang w:val="en-US" w:eastAsia="zh-CN"/>
                        </w:rPr>
                        <w:t>益智区</w:t>
                      </w:r>
                    </w:p>
                    <w:p w14:paraId="4B672320">
                      <w:pPr>
                        <w:spacing w:line="360" w:lineRule="exact"/>
                        <w:rPr>
                          <w:rFonts w:hint="default"/>
                          <w:sz w:val="28"/>
                          <w:szCs w:val="28"/>
                          <w:lang w:val="en-US" w:eastAsia="zh-CN"/>
                        </w:rPr>
                      </w:pPr>
                      <w:r>
                        <w:rPr>
                          <w:rFonts w:hint="eastAsia"/>
                          <w:sz w:val="28"/>
                          <w:szCs w:val="28"/>
                          <w:lang w:val="en-US" w:eastAsia="zh-CN"/>
                        </w:rPr>
                        <w:t>尚子晴和付艺彤两位小朋友在玩小捣蛋推墙游戏。</w:t>
                      </w:r>
                    </w:p>
                  </w:txbxContent>
                </v:textbox>
              </v:shape>
            </w:pict>
          </mc:Fallback>
        </mc:AlternateContent>
      </w:r>
    </w:p>
    <w:p w14:paraId="5AF98735">
      <w:pPr>
        <w:spacing w:line="360" w:lineRule="auto"/>
        <w:ind w:firstLine="480" w:firstLineChars="200"/>
        <w:jc w:val="left"/>
        <w:rPr>
          <w:rFonts w:ascii="宋体" w:hAnsi="宋体" w:cs="宋体"/>
          <w:sz w:val="24"/>
        </w:rPr>
      </w:pPr>
    </w:p>
    <w:p w14:paraId="784BD5DA">
      <w:pPr>
        <w:spacing w:line="360" w:lineRule="auto"/>
        <w:ind w:firstLine="480" w:firstLineChars="200"/>
        <w:jc w:val="left"/>
        <w:rPr>
          <w:rFonts w:ascii="宋体" w:hAnsi="宋体" w:cs="宋体"/>
          <w:sz w:val="24"/>
        </w:rPr>
      </w:pPr>
    </w:p>
    <w:p w14:paraId="33575663">
      <w:pPr>
        <w:spacing w:line="360" w:lineRule="auto"/>
        <w:ind w:firstLine="480" w:firstLineChars="200"/>
        <w:jc w:val="left"/>
        <w:rPr>
          <w:rFonts w:ascii="宋体" w:hAnsi="宋体" w:cs="宋体"/>
          <w:sz w:val="24"/>
        </w:rPr>
      </w:pPr>
    </w:p>
    <w:p w14:paraId="1681FC4F">
      <w:pPr>
        <w:spacing w:line="360" w:lineRule="auto"/>
        <w:ind w:left="479" w:leftChars="228"/>
        <w:jc w:val="left"/>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drawing>
          <wp:inline distT="0" distB="0" distL="114300" distR="114300">
            <wp:extent cx="1919605" cy="1439545"/>
            <wp:effectExtent l="0" t="0" r="10795" b="8255"/>
            <wp:docPr id="22" name="图片 15" descr="F:/新建文件夹 (2)/IMG_0836.JPGIMG_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F:/新建文件夹 (2)/IMG_0836.JPGIMG_0836"/>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5" name="图片 15" descr="F:/新建文件夹 (2)/IMG_0839.JPGIMG_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新建文件夹 (2)/IMG_0839.JPGIMG_0839"/>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4" name="图片 15" descr="F:/新建文件夹 (2)/IMG_0842.JPGIMG_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F:/新建文件夹 (2)/IMG_0842.JPGIMG_0842"/>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79F90355">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2335"/>
                <wp:effectExtent l="4445" t="4445" r="11430" b="7620"/>
                <wp:wrapNone/>
                <wp:docPr id="25" name="文本框 7"/>
                <wp:cNvGraphicFramePr/>
                <a:graphic xmlns:a="http://schemas.openxmlformats.org/drawingml/2006/main">
                  <a:graphicData uri="http://schemas.microsoft.com/office/word/2010/wordprocessingShape">
                    <wps:wsp>
                      <wps:cNvSpPr txBox="1"/>
                      <wps:spPr>
                        <a:xfrm>
                          <a:off x="0" y="0"/>
                          <a:ext cx="1939925" cy="902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0AFEB0">
                            <w:pPr>
                              <w:spacing w:line="320" w:lineRule="exact"/>
                              <w:rPr>
                                <w:rFonts w:hint="eastAsia"/>
                                <w:b w:val="0"/>
                                <w:bCs/>
                                <w:sz w:val="28"/>
                                <w:szCs w:val="28"/>
                                <w:lang w:val="en-US" w:eastAsia="zh-CN"/>
                              </w:rPr>
                            </w:pPr>
                            <w:r>
                              <w:rPr>
                                <w:rFonts w:hint="eastAsia"/>
                                <w:b w:val="0"/>
                                <w:bCs/>
                                <w:sz w:val="28"/>
                                <w:szCs w:val="28"/>
                                <w:lang w:val="en-US" w:eastAsia="zh-CN"/>
                              </w:rPr>
                              <w:t>万能工匠</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杨斯彦小朋友在建构衣架。</w:t>
                            </w:r>
                          </w:p>
                        </w:txbxContent>
                      </wps:txbx>
                      <wps:bodyPr upright="1"/>
                    </wps:wsp>
                  </a:graphicData>
                </a:graphic>
              </wp:anchor>
            </w:drawing>
          </mc:Choice>
          <mc:Fallback>
            <w:pict>
              <v:shape id="文本框 7" o:spid="_x0000_s1026" o:spt="202" type="#_x0000_t202" style="position:absolute;left:0pt;margin-left:336.45pt;margin-top:1.05pt;height:71.05pt;width:152.75pt;z-index:251664384;mso-width-relative:page;mso-height-relative:page;" fillcolor="#FFFFFF" filled="t" stroked="t" coordsize="21600,21600" o:gfxdata="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ynp7U2AAAAAkBAAAPAAAAAAAAAAEAIAAAACIA&#10;AABkcnMvZG93bnJldi54bWxQSwECFAAUAAAACACHTuJAaa1Y9gkCAAA3BAAADgAAAAAAAAABACAA&#10;AAAnAQAAZHJzL2Uyb0RvYy54bWxQSwUGAAAAAAYABgBZAQAAogUAAAAA&#10;">
                <v:fill on="t" focussize="0,0"/>
                <v:stroke color="#000000" joinstyle="miter"/>
                <v:imagedata o:title=""/>
                <o:lock v:ext="edit" aspectratio="f"/>
                <v:textbox>
                  <w:txbxContent>
                    <w:p w14:paraId="390AFEB0">
                      <w:pPr>
                        <w:spacing w:line="320" w:lineRule="exact"/>
                        <w:rPr>
                          <w:rFonts w:hint="eastAsia"/>
                          <w:b w:val="0"/>
                          <w:bCs/>
                          <w:sz w:val="28"/>
                          <w:szCs w:val="28"/>
                          <w:lang w:val="en-US" w:eastAsia="zh-CN"/>
                        </w:rPr>
                      </w:pPr>
                      <w:r>
                        <w:rPr>
                          <w:rFonts w:hint="eastAsia"/>
                          <w:b w:val="0"/>
                          <w:bCs/>
                          <w:sz w:val="28"/>
                          <w:szCs w:val="28"/>
                          <w:lang w:val="en-US" w:eastAsia="zh-CN"/>
                        </w:rPr>
                        <w:t>万能工匠</w:t>
                      </w:r>
                    </w:p>
                    <w:p w14:paraId="4B93A009">
                      <w:pPr>
                        <w:spacing w:line="320" w:lineRule="exact"/>
                        <w:rPr>
                          <w:rFonts w:hint="default" w:eastAsiaTheme="minorEastAsia"/>
                          <w:b w:val="0"/>
                          <w:bCs/>
                          <w:sz w:val="28"/>
                          <w:szCs w:val="28"/>
                          <w:lang w:val="en-US" w:eastAsia="zh-CN"/>
                        </w:rPr>
                      </w:pPr>
                      <w:r>
                        <w:rPr>
                          <w:rFonts w:hint="eastAsia"/>
                          <w:b w:val="0"/>
                          <w:bCs/>
                          <w:sz w:val="28"/>
                          <w:szCs w:val="28"/>
                          <w:lang w:val="en-US" w:eastAsia="zh-CN"/>
                        </w:rPr>
                        <w:t>杨斯彦小朋友在建构衣架。</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22655"/>
                <wp:effectExtent l="4445" t="5080" r="5715" b="12065"/>
                <wp:wrapNone/>
                <wp:docPr id="26" name="文本框 5"/>
                <wp:cNvGraphicFramePr/>
                <a:graphic xmlns:a="http://schemas.openxmlformats.org/drawingml/2006/main">
                  <a:graphicData uri="http://schemas.microsoft.com/office/word/2010/wordprocessingShape">
                    <wps:wsp>
                      <wps:cNvSpPr txBox="1"/>
                      <wps:spPr>
                        <a:xfrm>
                          <a:off x="0" y="0"/>
                          <a:ext cx="1945640" cy="9226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b/>
                                <w:bCs/>
                                <w:sz w:val="28"/>
                                <w:szCs w:val="28"/>
                                <w:lang w:val="en-US" w:eastAsia="zh-CN"/>
                              </w:rPr>
                            </w:pPr>
                            <w:r>
                              <w:rPr>
                                <w:rFonts w:hint="eastAsia"/>
                                <w:b/>
                                <w:bCs/>
                                <w:sz w:val="28"/>
                                <w:szCs w:val="28"/>
                                <w:lang w:val="en-US" w:eastAsia="zh-CN"/>
                              </w:rPr>
                              <w:t>图书区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孙浩燃、易逸、王润川三位小朋友在看绘本。</w:t>
                            </w:r>
                          </w:p>
                        </w:txbxContent>
                      </wps:txbx>
                      <wps:bodyPr upright="1"/>
                    </wps:wsp>
                  </a:graphicData>
                </a:graphic>
              </wp:anchor>
            </w:drawing>
          </mc:Choice>
          <mc:Fallback>
            <w:pict>
              <v:shape id="文本框 5" o:spid="_x0000_s1026" o:spt="202" type="#_x0000_t202" style="position:absolute;left:0pt;margin-left:180pt;margin-top:1.55pt;height:72.65pt;width:153.2pt;z-index:251661312;mso-width-relative:page;mso-height-relative:page;" fillcolor="#FFFFFF" filled="t" stroked="t" coordsize="21600,21600" o:gfxdata="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tb8kf2AAAAAkBAAAPAAAAAAAAAAEAIAAA&#10;ACIAAABkcnMvZG93bnJldi54bWxQSwECFAAUAAAACACHTuJAnypf4AwCAAA3BAAADgAAAAAAAAAB&#10;ACAAAAAnAQAAZHJzL2Uyb0RvYy54bWxQSwUGAAAAAAYABgBZAQAApQUAAAAA&#10;">
                <v:fill on="t" focussize="0,0"/>
                <v:stroke color="#000000" joinstyle="miter"/>
                <v:imagedata o:title=""/>
                <o:lock v:ext="edit" aspectratio="f"/>
                <v:textbox>
                  <w:txbxContent>
                    <w:p w14:paraId="18F7E33B">
                      <w:pPr>
                        <w:keepNext w:val="0"/>
                        <w:keepLines w:val="0"/>
                        <w:pageBreakBefore w:val="0"/>
                        <w:widowControl w:val="0"/>
                        <w:kinsoku/>
                        <w:wordWrap/>
                        <w:overflowPunct/>
                        <w:topLinePunct w:val="0"/>
                        <w:bidi w:val="0"/>
                        <w:adjustRightInd/>
                        <w:snapToGrid/>
                        <w:spacing w:line="360" w:lineRule="exact"/>
                        <w:textAlignment w:val="auto"/>
                        <w:rPr>
                          <w:rFonts w:hint="default"/>
                          <w:b/>
                          <w:bCs/>
                          <w:sz w:val="28"/>
                          <w:szCs w:val="28"/>
                          <w:lang w:val="en-US" w:eastAsia="zh-CN"/>
                        </w:rPr>
                      </w:pPr>
                      <w:r>
                        <w:rPr>
                          <w:rFonts w:hint="eastAsia"/>
                          <w:b/>
                          <w:bCs/>
                          <w:sz w:val="28"/>
                          <w:szCs w:val="28"/>
                          <w:lang w:val="en-US" w:eastAsia="zh-CN"/>
                        </w:rPr>
                        <w:t>图书区</w:t>
                      </w:r>
                    </w:p>
                    <w:p w14:paraId="2DF2CDA4">
                      <w:pPr>
                        <w:keepNext w:val="0"/>
                        <w:keepLines w:val="0"/>
                        <w:pageBreakBefore w:val="0"/>
                        <w:widowControl w:val="0"/>
                        <w:kinsoku/>
                        <w:wordWrap/>
                        <w:overflowPunct/>
                        <w:topLinePunct w:val="0"/>
                        <w:bidi w:val="0"/>
                        <w:adjustRightInd/>
                        <w:snapToGrid/>
                        <w:spacing w:line="360" w:lineRule="exact"/>
                        <w:textAlignment w:val="auto"/>
                        <w:rPr>
                          <w:rFonts w:hint="default"/>
                          <w:sz w:val="28"/>
                          <w:szCs w:val="28"/>
                          <w:lang w:val="en-US" w:eastAsia="zh-CN"/>
                        </w:rPr>
                      </w:pPr>
                      <w:r>
                        <w:rPr>
                          <w:rFonts w:hint="eastAsia"/>
                          <w:sz w:val="28"/>
                          <w:szCs w:val="28"/>
                          <w:lang w:val="en-US" w:eastAsia="zh-CN"/>
                        </w:rPr>
                        <w:t>孙浩燃、易逸、王润川三位小朋友在看绘本。</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27"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D210E1">
                            <w:pPr>
                              <w:spacing w:line="320" w:lineRule="exact"/>
                              <w:rPr>
                                <w:rFonts w:hint="default"/>
                                <w:b/>
                                <w:sz w:val="28"/>
                                <w:szCs w:val="28"/>
                                <w:lang w:val="en-US" w:eastAsia="zh-CN"/>
                              </w:rPr>
                            </w:pPr>
                            <w:r>
                              <w:rPr>
                                <w:rFonts w:hint="eastAsia"/>
                                <w:b/>
                                <w:sz w:val="28"/>
                                <w:szCs w:val="28"/>
                                <w:lang w:val="en-US" w:eastAsia="zh-CN"/>
                              </w:rPr>
                              <w:t>科探区</w:t>
                            </w:r>
                          </w:p>
                          <w:p w14:paraId="52D3C44A">
                            <w:pPr>
                              <w:spacing w:line="320" w:lineRule="exact"/>
                              <w:rPr>
                                <w:rFonts w:hint="default" w:eastAsiaTheme="minorEastAsia"/>
                                <w:sz w:val="28"/>
                                <w:szCs w:val="28"/>
                                <w:lang w:val="en-US" w:eastAsia="zh-CN"/>
                              </w:rPr>
                            </w:pPr>
                            <w:r>
                              <w:rPr>
                                <w:rFonts w:hint="eastAsia"/>
                                <w:sz w:val="28"/>
                                <w:szCs w:val="28"/>
                                <w:lang w:val="en-US" w:eastAsia="zh-CN"/>
                              </w:rPr>
                              <w:t>蒋乐宇小朋友在筛油菜籽。</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ih223YAAAACAEAAA8AAAAAAAAAAQAg&#10;AAAAIgAAAGRycy9kb3ducmV2LnhtbFBLAQIUABQAAAAIAIdO4kB7bhdmDgIAADcEAAAOAAAAAAAA&#10;AAEAIAAAACcBAABkcnMvZTJvRG9jLnhtbFBLBQYAAAAABgAGAFkBAACnBQAAAAA=&#10;">
                <v:fill on="t" focussize="0,0"/>
                <v:stroke color="#000000" joinstyle="miter"/>
                <v:imagedata o:title=""/>
                <o:lock v:ext="edit" aspectratio="f"/>
                <v:textbox>
                  <w:txbxContent>
                    <w:p w14:paraId="2AD210E1">
                      <w:pPr>
                        <w:spacing w:line="320" w:lineRule="exact"/>
                        <w:rPr>
                          <w:rFonts w:hint="default"/>
                          <w:b/>
                          <w:sz w:val="28"/>
                          <w:szCs w:val="28"/>
                          <w:lang w:val="en-US" w:eastAsia="zh-CN"/>
                        </w:rPr>
                      </w:pPr>
                      <w:r>
                        <w:rPr>
                          <w:rFonts w:hint="eastAsia"/>
                          <w:b/>
                          <w:sz w:val="28"/>
                          <w:szCs w:val="28"/>
                          <w:lang w:val="en-US" w:eastAsia="zh-CN"/>
                        </w:rPr>
                        <w:t>科探区</w:t>
                      </w:r>
                    </w:p>
                    <w:p w14:paraId="52D3C44A">
                      <w:pPr>
                        <w:spacing w:line="320" w:lineRule="exact"/>
                        <w:rPr>
                          <w:rFonts w:hint="default" w:eastAsiaTheme="minorEastAsia"/>
                          <w:sz w:val="28"/>
                          <w:szCs w:val="28"/>
                          <w:lang w:val="en-US" w:eastAsia="zh-CN"/>
                        </w:rPr>
                      </w:pPr>
                      <w:r>
                        <w:rPr>
                          <w:rFonts w:hint="eastAsia"/>
                          <w:sz w:val="28"/>
                          <w:szCs w:val="28"/>
                          <w:lang w:val="en-US" w:eastAsia="zh-CN"/>
                        </w:rPr>
                        <w:t>蒋乐宇小朋友在筛油菜籽。</w:t>
                      </w:r>
                    </w:p>
                  </w:txbxContent>
                </v:textbox>
              </v:shape>
            </w:pict>
          </mc:Fallback>
        </mc:AlternateContent>
      </w:r>
    </w:p>
    <w:p w14:paraId="5E07E2CC">
      <w:pPr>
        <w:rPr>
          <w:rFonts w:asciiTheme="minorEastAsia" w:hAnsiTheme="minorEastAsia"/>
          <w:b/>
          <w:sz w:val="28"/>
          <w:szCs w:val="28"/>
        </w:rPr>
      </w:pPr>
    </w:p>
    <w:p w14:paraId="0A9525E2">
      <w:pPr>
        <w:keepNext w:val="0"/>
        <w:keepLines w:val="0"/>
        <w:widowControl/>
        <w:suppressLineNumbers w:val="0"/>
        <w:spacing w:line="240" w:lineRule="auto"/>
        <w:jc w:val="left"/>
        <w:rPr>
          <w:rFonts w:hint="eastAsia" w:ascii="宋体" w:hAnsi="宋体" w:eastAsia="宋体" w:cs="宋体"/>
          <w:b w:val="0"/>
          <w:bCs w:val="0"/>
          <w:kern w:val="2"/>
          <w:sz w:val="21"/>
          <w:szCs w:val="21"/>
          <w:lang w:val="en-US" w:eastAsia="zh-CN" w:bidi="ar"/>
        </w:rPr>
      </w:pPr>
    </w:p>
    <w:p w14:paraId="2CC1F918">
      <w:pPr>
        <w:spacing w:line="360" w:lineRule="auto"/>
        <w:rPr>
          <w:rFonts w:hint="default" w:ascii="宋体" w:hAnsi="宋体" w:eastAsia="宋体" w:cs="宋体"/>
          <w:sz w:val="24"/>
          <w:lang w:val="en-US" w:eastAsia="zh-CN"/>
        </w:rPr>
      </w:pPr>
    </w:p>
    <w:p w14:paraId="04360E6E">
      <w:pPr>
        <w:numPr>
          <w:ilvl w:val="0"/>
          <w:numId w:val="1"/>
        </w:numPr>
        <w:spacing w:line="360" w:lineRule="exact"/>
        <w:ind w:left="360" w:leftChars="0" w:hanging="360" w:firstLineChars="0"/>
        <w:rPr>
          <w:rFonts w:hint="eastAsia" w:ascii="宋体" w:hAnsi="宋体" w:cs="宋体"/>
          <w:kern w:val="0"/>
          <w:sz w:val="24"/>
          <w:szCs w:val="24"/>
          <w:lang w:val="en-US" w:eastAsia="zh-CN"/>
        </w:rPr>
      </w:pPr>
      <w:r>
        <w:rPr>
          <w:rFonts w:hint="eastAsia" w:eastAsia="宋体" w:asciiTheme="minorEastAsia" w:hAnsiTheme="minorEastAsia"/>
          <w:b/>
          <w:sz w:val="28"/>
          <w:szCs w:val="28"/>
          <w:lang w:val="en-US" w:eastAsia="zh-CN"/>
        </w:rPr>
        <w:t>集体活动</w:t>
      </w:r>
    </w:p>
    <w:p w14:paraId="70B0710A">
      <w:pPr>
        <w:spacing w:line="240" w:lineRule="auto"/>
        <w:ind w:firstLine="454"/>
        <w:rPr>
          <w:rFonts w:hint="eastAsia" w:ascii="宋体" w:hAnsi="宋体" w:cs="宋体"/>
          <w:color w:val="000000"/>
          <w:sz w:val="28"/>
          <w:szCs w:val="28"/>
        </w:rPr>
      </w:pPr>
      <w:r>
        <w:rPr>
          <w:rFonts w:hint="eastAsia" w:ascii="宋体" w:hAnsi="宋体" w:cs="宋体"/>
          <w:color w:val="000000"/>
          <w:sz w:val="28"/>
          <w:szCs w:val="28"/>
        </w:rPr>
        <w:t>本次活动是以“谈话”为主。三年的幼儿园生活即将结束，这三年的时间里，发生了许多有趣的事情，孩子们身上也发生了许多变化，每个孩子都在不断地进步，有许多美好的事情值得回忆。本次活动引导幼儿在观看照片、回忆在园生活的基础上大胆讲述在三年幼儿园里一起生活的美好时光，提高语言表达能力，感受成长的快乐。</w:t>
      </w:r>
    </w:p>
    <w:p w14:paraId="7DD03DD6">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eastAsia" w:ascii="宋体" w:hAnsi="宋体" w:cs="宋体"/>
          <w:color w:val="000000"/>
          <w:sz w:val="28"/>
          <w:szCs w:val="28"/>
        </w:rPr>
      </w:pPr>
      <w:r>
        <w:rPr>
          <w:rFonts w:hint="eastAsia" w:ascii="宋体" w:hAnsi="宋体" w:cs="宋体"/>
          <w:color w:val="000000"/>
          <w:sz w:val="28"/>
          <w:szCs w:val="28"/>
        </w:rPr>
        <w:t>大班的孩子有较强的语言表达能力，大部分孩子都能围绕一个中心用清楚、完整的语句讲述，个别孩子讲述时语句比较简单，缺乏一定的语言组织能力，不能深入地展开讲述。进过前期的准备和照片的帮助，孩子们都能回忆起并争着讲述自己在幼儿园的美好时光，这时要提醒幼儿仔细倾听，保持良好的常规习惯。</w:t>
      </w:r>
    </w:p>
    <w:p w14:paraId="5E629EF4">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eastAsia" w:ascii="宋体" w:hAnsi="宋体" w:cs="宋体"/>
          <w:color w:val="000000"/>
          <w:sz w:val="28"/>
          <w:szCs w:val="28"/>
        </w:rPr>
      </w:pPr>
    </w:p>
    <w:p w14:paraId="5F7C5D5A">
      <w:pPr>
        <w:numPr>
          <w:ilvl w:val="0"/>
          <w:numId w:val="1"/>
        </w:numPr>
        <w:spacing w:line="360" w:lineRule="exact"/>
        <w:ind w:left="360" w:leftChars="0" w:hanging="360" w:firstLineChars="0"/>
        <w:rPr>
          <w:rFonts w:hint="eastAsia" w:ascii="宋体" w:hAnsi="宋体" w:cs="宋体"/>
          <w:color w:val="000000"/>
          <w:szCs w:val="21"/>
        </w:rPr>
      </w:pPr>
      <w:r>
        <w:rPr>
          <w:rFonts w:hint="eastAsia" w:eastAsia="宋体" w:asciiTheme="minorEastAsia" w:hAnsiTheme="minorEastAsia"/>
          <w:b/>
          <w:sz w:val="28"/>
          <w:szCs w:val="28"/>
          <w:lang w:val="en-US" w:eastAsia="zh-CN"/>
        </w:rPr>
        <w:t>生活活动</w:t>
      </w:r>
    </w:p>
    <w:p w14:paraId="3A5933F1">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早点：鲜牛奶、饼干、坚果。</w:t>
      </w:r>
      <w:bookmarkStart w:id="0" w:name="_GoBack"/>
      <w:bookmarkEnd w:id="0"/>
    </w:p>
    <w:p w14:paraId="64517FD8">
      <w:pPr>
        <w:keepNext w:val="0"/>
        <w:keepLines w:val="0"/>
        <w:widowControl w:val="0"/>
        <w:suppressLineNumbers w:val="0"/>
        <w:tabs>
          <w:tab w:val="left" w:pos="885"/>
        </w:tabs>
        <w:spacing w:before="0" w:beforeAutospacing="0" w:after="0" w:afterAutospacing="0" w:line="240" w:lineRule="auto"/>
        <w:ind w:left="0" w:right="0"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午饭：花式炒饭、山药老鹅煲。</w:t>
      </w:r>
    </w:p>
    <w:p w14:paraId="153572B1">
      <w:pPr>
        <w:keepNext w:val="0"/>
        <w:keepLines w:val="0"/>
        <w:widowControl w:val="0"/>
        <w:suppressLineNumbers w:val="0"/>
        <w:tabs>
          <w:tab w:val="left" w:pos="885"/>
        </w:tabs>
        <w:spacing w:before="0" w:beforeAutospacing="0" w:after="0" w:afterAutospacing="0" w:line="240" w:lineRule="auto"/>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点心：青菜香菇肉丝面。</w:t>
      </w:r>
    </w:p>
    <w:p w14:paraId="466E889C">
      <w:pPr>
        <w:keepNext w:val="0"/>
        <w:keepLines w:val="0"/>
        <w:widowControl w:val="0"/>
        <w:suppressLineNumbers w:val="0"/>
        <w:tabs>
          <w:tab w:val="left" w:pos="885"/>
        </w:tabs>
        <w:spacing w:before="0" w:beforeAutospacing="0" w:after="0" w:afterAutospacing="0" w:line="240" w:lineRule="auto"/>
        <w:ind w:right="0" w:firstLine="56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水果：小番茄、香蕉。</w:t>
      </w:r>
    </w:p>
    <w:p w14:paraId="3EA1339D">
      <w:pPr>
        <w:spacing w:line="480" w:lineRule="auto"/>
        <w:rPr>
          <w:rFonts w:ascii="宋体" w:hAnsi="宋体" w:eastAsia="宋体" w:cs="宋体"/>
          <w:kern w:val="0"/>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NTM5NDkyODA1YWI4YTFmMzcwY2E2ZTBmMzYxYjg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0A84"/>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26C3CC3"/>
    <w:rsid w:val="028A6FB8"/>
    <w:rsid w:val="02B866D4"/>
    <w:rsid w:val="04E06287"/>
    <w:rsid w:val="06821268"/>
    <w:rsid w:val="073609A4"/>
    <w:rsid w:val="07513C3F"/>
    <w:rsid w:val="08F07C24"/>
    <w:rsid w:val="0A6F43B6"/>
    <w:rsid w:val="0A854585"/>
    <w:rsid w:val="0C1F378E"/>
    <w:rsid w:val="0CE046FF"/>
    <w:rsid w:val="0D6F08BC"/>
    <w:rsid w:val="0EA46B94"/>
    <w:rsid w:val="0EE53A78"/>
    <w:rsid w:val="0F524EC5"/>
    <w:rsid w:val="0FA958C4"/>
    <w:rsid w:val="0FC041F6"/>
    <w:rsid w:val="10E17D65"/>
    <w:rsid w:val="110D03D3"/>
    <w:rsid w:val="117303E1"/>
    <w:rsid w:val="1185013D"/>
    <w:rsid w:val="12FE3ADD"/>
    <w:rsid w:val="13381A88"/>
    <w:rsid w:val="13DA1257"/>
    <w:rsid w:val="156E3049"/>
    <w:rsid w:val="16A329BB"/>
    <w:rsid w:val="18925664"/>
    <w:rsid w:val="19661410"/>
    <w:rsid w:val="19CA6B50"/>
    <w:rsid w:val="1AA16588"/>
    <w:rsid w:val="1B262E08"/>
    <w:rsid w:val="1B557422"/>
    <w:rsid w:val="1DA061D3"/>
    <w:rsid w:val="1DA340AC"/>
    <w:rsid w:val="1E480B70"/>
    <w:rsid w:val="1E6471D9"/>
    <w:rsid w:val="1EF7281A"/>
    <w:rsid w:val="1F385619"/>
    <w:rsid w:val="1F70408A"/>
    <w:rsid w:val="21272E89"/>
    <w:rsid w:val="21570719"/>
    <w:rsid w:val="219A1BA8"/>
    <w:rsid w:val="21BE19C1"/>
    <w:rsid w:val="220E074C"/>
    <w:rsid w:val="25393977"/>
    <w:rsid w:val="25E2000C"/>
    <w:rsid w:val="26212284"/>
    <w:rsid w:val="26513524"/>
    <w:rsid w:val="2663670D"/>
    <w:rsid w:val="26B10145"/>
    <w:rsid w:val="27B07D16"/>
    <w:rsid w:val="27DB2E34"/>
    <w:rsid w:val="27F554D9"/>
    <w:rsid w:val="28CB0C71"/>
    <w:rsid w:val="296C0048"/>
    <w:rsid w:val="29B917B0"/>
    <w:rsid w:val="2A486BD8"/>
    <w:rsid w:val="2A924188"/>
    <w:rsid w:val="2CA56FDE"/>
    <w:rsid w:val="311C632C"/>
    <w:rsid w:val="31592E8F"/>
    <w:rsid w:val="31B34E21"/>
    <w:rsid w:val="33D83C37"/>
    <w:rsid w:val="33EC2F28"/>
    <w:rsid w:val="340263F8"/>
    <w:rsid w:val="346B6966"/>
    <w:rsid w:val="346F65C7"/>
    <w:rsid w:val="358A025A"/>
    <w:rsid w:val="35AC5498"/>
    <w:rsid w:val="37F159C0"/>
    <w:rsid w:val="38B60C09"/>
    <w:rsid w:val="3A6D6DFE"/>
    <w:rsid w:val="3B2A7944"/>
    <w:rsid w:val="3DFB08AC"/>
    <w:rsid w:val="3F1373CC"/>
    <w:rsid w:val="3FBE0C0A"/>
    <w:rsid w:val="40C177CE"/>
    <w:rsid w:val="40D82ED6"/>
    <w:rsid w:val="428E2DE2"/>
    <w:rsid w:val="42EA58FF"/>
    <w:rsid w:val="436B16CB"/>
    <w:rsid w:val="43C943A6"/>
    <w:rsid w:val="4427318E"/>
    <w:rsid w:val="44A6576D"/>
    <w:rsid w:val="44B22B75"/>
    <w:rsid w:val="47AC1E68"/>
    <w:rsid w:val="48501639"/>
    <w:rsid w:val="48535CF0"/>
    <w:rsid w:val="48A44F6F"/>
    <w:rsid w:val="4B092842"/>
    <w:rsid w:val="4B0D49D4"/>
    <w:rsid w:val="4B3F2C84"/>
    <w:rsid w:val="4B651D8E"/>
    <w:rsid w:val="4C1F56B2"/>
    <w:rsid w:val="4C3733B5"/>
    <w:rsid w:val="4C6A2593"/>
    <w:rsid w:val="4D530306"/>
    <w:rsid w:val="4D6F1034"/>
    <w:rsid w:val="4E571CE2"/>
    <w:rsid w:val="4F402644"/>
    <w:rsid w:val="50BF3EA2"/>
    <w:rsid w:val="514911D5"/>
    <w:rsid w:val="51C024CA"/>
    <w:rsid w:val="52C66220"/>
    <w:rsid w:val="534A4CB2"/>
    <w:rsid w:val="53B66D5E"/>
    <w:rsid w:val="53CE5ACA"/>
    <w:rsid w:val="545913FC"/>
    <w:rsid w:val="55EB00BD"/>
    <w:rsid w:val="57DB4F33"/>
    <w:rsid w:val="57F045FF"/>
    <w:rsid w:val="58277551"/>
    <w:rsid w:val="597E4509"/>
    <w:rsid w:val="59BF1A00"/>
    <w:rsid w:val="59DB4A1C"/>
    <w:rsid w:val="5A1F0867"/>
    <w:rsid w:val="5A26050F"/>
    <w:rsid w:val="5A5E604E"/>
    <w:rsid w:val="5AF041C1"/>
    <w:rsid w:val="5B13384B"/>
    <w:rsid w:val="5B4661F0"/>
    <w:rsid w:val="5C176AB7"/>
    <w:rsid w:val="5C3D4C8B"/>
    <w:rsid w:val="5CF55E62"/>
    <w:rsid w:val="5D405BBB"/>
    <w:rsid w:val="5E856540"/>
    <w:rsid w:val="5EDC6482"/>
    <w:rsid w:val="60A47310"/>
    <w:rsid w:val="60F84CCC"/>
    <w:rsid w:val="621B271F"/>
    <w:rsid w:val="64EE1427"/>
    <w:rsid w:val="67FE2D3E"/>
    <w:rsid w:val="68A47FBA"/>
    <w:rsid w:val="68DA0536"/>
    <w:rsid w:val="6BF65931"/>
    <w:rsid w:val="6C101AAB"/>
    <w:rsid w:val="6C55717E"/>
    <w:rsid w:val="6C7A64D2"/>
    <w:rsid w:val="6C8C2B8D"/>
    <w:rsid w:val="6CAE5570"/>
    <w:rsid w:val="6D5010DF"/>
    <w:rsid w:val="6D93407F"/>
    <w:rsid w:val="70874E36"/>
    <w:rsid w:val="70D65585"/>
    <w:rsid w:val="7123227F"/>
    <w:rsid w:val="724D150E"/>
    <w:rsid w:val="747401B1"/>
    <w:rsid w:val="75E77699"/>
    <w:rsid w:val="77311BCB"/>
    <w:rsid w:val="77804AAF"/>
    <w:rsid w:val="77F2388B"/>
    <w:rsid w:val="788C4A0B"/>
    <w:rsid w:val="7CDC7BDD"/>
    <w:rsid w:val="7D4C5E68"/>
    <w:rsid w:val="7D816B06"/>
    <w:rsid w:val="7F3767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5"/>
    <w:autoRedefine/>
    <w:semiHidden/>
    <w:unhideWhenUsed/>
    <w:qFormat/>
    <w:uiPriority w:val="99"/>
    <w:rPr>
      <w:sz w:val="18"/>
      <w:szCs w:val="18"/>
    </w:rPr>
  </w:style>
  <w:style w:type="paragraph" w:styleId="3">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8"/>
    <w:semiHidden/>
    <w:unhideWhenUsed/>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kern w:val="0"/>
      <w:sz w:val="21"/>
      <w:szCs w:val="21"/>
      <w:lang w:val="en-US" w:eastAsia="zh-CN" w:bidi="ar"/>
    </w:rPr>
  </w:style>
  <w:style w:type="paragraph" w:styleId="6">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semiHidden/>
    <w:unhideWhenUsed/>
    <w:qFormat/>
    <w:uiPriority w:val="99"/>
    <w:rPr>
      <w:color w:val="96607D"/>
      <w:u w:val="single"/>
    </w:rPr>
  </w:style>
  <w:style w:type="character" w:styleId="11">
    <w:name w:val="Hyperlink"/>
    <w:basedOn w:val="9"/>
    <w:autoRedefine/>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4"/>
    <w:autoRedefine/>
    <w:semiHidden/>
    <w:qFormat/>
    <w:uiPriority w:val="99"/>
    <w:rPr>
      <w:sz w:val="18"/>
      <w:szCs w:val="18"/>
    </w:rPr>
  </w:style>
  <w:style w:type="character" w:customStyle="1" w:styleId="13">
    <w:name w:val="页脚 Char"/>
    <w:basedOn w:val="9"/>
    <w:link w:val="3"/>
    <w:autoRedefine/>
    <w:semiHidden/>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批注框文本 Char"/>
    <w:basedOn w:val="9"/>
    <w:link w:val="2"/>
    <w:autoRedefine/>
    <w:semiHidden/>
    <w:qFormat/>
    <w:uiPriority w:val="99"/>
    <w:rPr>
      <w:sz w:val="18"/>
      <w:szCs w:val="18"/>
    </w:rPr>
  </w:style>
  <w:style w:type="character" w:customStyle="1" w:styleId="16">
    <w:name w:val="页眉 字符"/>
    <w:basedOn w:val="9"/>
    <w:link w:val="4"/>
    <w:autoRedefine/>
    <w:qFormat/>
    <w:uiPriority w:val="0"/>
    <w:rPr>
      <w:kern w:val="2"/>
      <w:sz w:val="18"/>
      <w:szCs w:val="18"/>
    </w:rPr>
  </w:style>
  <w:style w:type="character" w:customStyle="1" w:styleId="17">
    <w:name w:val="apple-converted-space"/>
    <w:basedOn w:val="9"/>
    <w:qFormat/>
    <w:uiPriority w:val="0"/>
  </w:style>
  <w:style w:type="character" w:customStyle="1" w:styleId="18">
    <w:name w:val="HTML 预设格式 字符"/>
    <w:basedOn w:val="9"/>
    <w:link w:val="5"/>
    <w:qFormat/>
    <w:uiPriority w:val="0"/>
    <w:rPr>
      <w:rFonts w:hint="default" w:ascii="Arial" w:hAnsi="Arial" w:cs="Arial"/>
      <w:sz w:val="21"/>
      <w:szCs w:val="21"/>
    </w:rPr>
  </w:style>
  <w:style w:type="character" w:customStyle="1" w:styleId="19">
    <w:name w:val="页脚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244</Words>
  <Characters>246</Characters>
  <Lines>4</Lines>
  <Paragraphs>1</Paragraphs>
  <TotalTime>1</TotalTime>
  <ScaleCrop>false</ScaleCrop>
  <LinksUpToDate>false</LinksUpToDate>
  <CharactersWithSpaces>257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2025-04-27T04:22:00Z</cp:lastPrinted>
  <dcterms:modified xsi:type="dcterms:W3CDTF">2025-06-05T04:00:27Z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066F597396A140A196B1B9FFF7327040_13</vt:lpwstr>
  </property>
  <property fmtid="{D5CDD505-2E9C-101B-9397-08002B2CF9AE}" pid="4" name="KSOTemplateDocerSaveRecord">
    <vt:lpwstr>eyJoZGlkIjoiOGU2NTM5NDkyODA1YWI4YTFmMzcwY2E2ZTBmMzYxYjgiLCJ1c2VySWQiOiIyNTk1MjAwODkifQ==</vt:lpwstr>
  </property>
</Properties>
</file>