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32"/>
          <w:szCs w:val="32"/>
        </w:rPr>
      </w:pPr>
      <w:r>
        <w:rPr>
          <w:rFonts w:hint="eastAsia" w:ascii="黑体" w:hAnsi="宋体" w:eastAsia="黑体" w:cs="黑体"/>
          <w:sz w:val="32"/>
          <w:szCs w:val="32"/>
          <w:lang w:bidi="ar"/>
        </w:rPr>
        <w:t>今日动态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Cs w:val="21"/>
          <w:lang w:val="en-US" w:eastAsia="zh-CN" w:bidi="ar"/>
        </w:rPr>
      </w:pPr>
      <w:r>
        <w:rPr>
          <w:rFonts w:hint="eastAsia" w:ascii="宋体" w:hAnsi="宋体" w:eastAsia="宋体" w:cs="宋体"/>
          <w:sz w:val="28"/>
          <w:szCs w:val="28"/>
          <w:lang w:val="en-US" w:eastAsia="zh-CN" w:bidi="ar"/>
        </w:rPr>
        <w:t>2025.</w:t>
      </w:r>
      <w:bookmarkStart w:id="0" w:name="_GoBack"/>
      <w:bookmarkEnd w:id="0"/>
      <w:r>
        <w:rPr>
          <w:rFonts w:hint="eastAsia" w:ascii="宋体" w:hAnsi="宋体" w:eastAsia="宋体" w:cs="宋体"/>
          <w:sz w:val="28"/>
          <w:szCs w:val="28"/>
          <w:lang w:val="en-US" w:eastAsia="zh-CN" w:bidi="ar"/>
        </w:rPr>
        <w:t xml:space="preserve">6.3 </w:t>
      </w:r>
      <w:r>
        <w:rPr>
          <w:rFonts w:hint="eastAsia" w:ascii="宋体" w:hAnsi="宋体" w:eastAsia="宋体" w:cs="宋体"/>
          <w:sz w:val="28"/>
          <w:szCs w:val="28"/>
          <w:lang w:bidi="ar"/>
        </w:rPr>
        <w:t>星期</w:t>
      </w:r>
      <w:r>
        <w:rPr>
          <w:rFonts w:hint="eastAsia" w:ascii="宋体" w:hAnsi="宋体" w:eastAsia="宋体" w:cs="宋体"/>
          <w:sz w:val="28"/>
          <w:szCs w:val="28"/>
          <w:lang w:val="en-US" w:eastAsia="zh-CN" w:bidi="ar"/>
        </w:rPr>
        <w:t xml:space="preserve">一 </w:t>
      </w:r>
      <w:r>
        <w:rPr>
          <w:rFonts w:hint="eastAsia" w:ascii="宋体" w:hAnsi="宋体" w:eastAsia="宋体" w:cs="宋体"/>
          <w:sz w:val="28"/>
          <w:szCs w:val="28"/>
          <w:lang w:bidi="ar"/>
        </w:rPr>
        <w:t>天气</w:t>
      </w:r>
      <w:r>
        <w:rPr>
          <w:rFonts w:hint="eastAsia" w:ascii="Times New Roman" w:hAnsi="Times New Roman" w:eastAsia="宋体" w:cs="Times New Roman"/>
          <w:sz w:val="28"/>
          <w:szCs w:val="28"/>
          <w:lang w:bidi="ar"/>
        </w:rPr>
        <w:t xml:space="preserve"> </w:t>
      </w:r>
      <w:r>
        <w:rPr>
          <w:rFonts w:hint="eastAsia" w:ascii="Times New Roman" w:hAnsi="Times New Roman" w:eastAsia="宋体" w:cs="Times New Roman"/>
          <w:sz w:val="28"/>
          <w:szCs w:val="28"/>
          <w:lang w:val="en-US" w:eastAsia="zh-CN" w:bidi="ar"/>
        </w:rPr>
        <w:t>晴</w:t>
      </w:r>
    </w:p>
    <w:p>
      <w:pPr>
        <w:jc w:val="center"/>
        <w:rPr>
          <w:rFonts w:hint="default" w:ascii="宋体" w:hAnsi="宋体" w:eastAsia="宋体" w:cs="宋体"/>
          <w:b/>
          <w:bCs/>
          <w:sz w:val="24"/>
          <w:szCs w:val="24"/>
          <w:lang w:val="en-US" w:eastAsia="zh-CN" w:bidi="ar"/>
        </w:rPr>
      </w:pPr>
      <w:r>
        <w:rPr>
          <w:rFonts w:hint="eastAsia" w:ascii="宋体" w:hAnsi="宋体" w:eastAsia="宋体" w:cs="宋体"/>
          <w:b/>
          <w:bCs/>
          <w:sz w:val="24"/>
          <w:szCs w:val="24"/>
          <w:lang w:bidi="ar"/>
        </w:rPr>
        <w:t>今日主题：</w:t>
      </w:r>
      <w:r>
        <w:rPr>
          <w:rFonts w:hint="eastAsia" w:ascii="宋体" w:hAnsi="宋体" w:eastAsia="宋体" w:cs="宋体"/>
          <w:b/>
          <w:bCs/>
          <w:sz w:val="24"/>
          <w:szCs w:val="24"/>
          <w:lang w:val="en-US" w:eastAsia="zh-CN" w:bidi="ar"/>
        </w:rPr>
        <w:t>再见幼儿园</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09" w:leftChars="0" w:firstLine="211" w:firstLineChars="0"/>
        <w:jc w:val="left"/>
        <w:textAlignment w:val="auto"/>
        <w:rPr>
          <w:rFonts w:ascii="宋体" w:hAnsi="宋体" w:cs="宋体"/>
          <w:b/>
          <w:color w:val="000000"/>
          <w:szCs w:val="21"/>
        </w:rPr>
      </w:pPr>
      <w:r>
        <w:rPr>
          <w:rFonts w:hint="eastAsia" w:ascii="宋体" w:hAnsi="宋体" w:cs="宋体"/>
          <w:b/>
          <w:color w:val="000000"/>
          <w:szCs w:val="21"/>
        </w:rPr>
        <w:t>来园情况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b/>
          <w:bCs/>
          <w:lang w:val="en-US" w:eastAsia="zh-CN"/>
        </w:rPr>
      </w:pPr>
      <w:r>
        <w:rPr>
          <w:rFonts w:hint="eastAsia" w:ascii="宋体" w:hAnsi="宋体" w:eastAsia="宋体" w:cs="宋体"/>
          <w:bCs/>
          <w:color w:val="000000"/>
          <w:szCs w:val="21"/>
        </w:rPr>
        <w:t>出勤：</w:t>
      </w:r>
      <w:r>
        <w:rPr>
          <w:rFonts w:hint="eastAsia" w:ascii="宋体" w:hAnsi="宋体" w:eastAsia="宋体" w:cs="宋体"/>
          <w:bCs/>
          <w:color w:val="000000"/>
          <w:szCs w:val="21"/>
          <w:lang w:val="en-US" w:eastAsia="zh-CN"/>
        </w:rPr>
        <w:t>今天2人请假，其余全部来园！</w:t>
      </w:r>
    </w:p>
    <w:p>
      <w:pPr>
        <w:ind w:firstLine="422" w:firstLineChars="200"/>
        <w:rPr>
          <w:rFonts w:hint="eastAsia"/>
          <w:b/>
          <w:bCs/>
          <w:lang w:val="en-US" w:eastAsia="zh-CN"/>
        </w:rPr>
      </w:pPr>
    </w:p>
    <w:p>
      <w:pPr>
        <w:ind w:firstLine="422" w:firstLineChars="200"/>
        <w:rPr>
          <w:rFonts w:hint="default" w:ascii="宋体" w:hAnsi="宋体" w:eastAsia="宋体" w:cs="宋体"/>
          <w:color w:val="auto"/>
          <w:sz w:val="21"/>
          <w:szCs w:val="21"/>
          <w:lang w:val="en-US"/>
        </w:rPr>
      </w:pPr>
      <w:r>
        <w:rPr>
          <w:rFonts w:hint="eastAsia"/>
          <w:b/>
          <w:bCs/>
          <w:lang w:val="en-US" w:eastAsia="zh-CN"/>
        </w:rPr>
        <w:t>二、集体活动《谈话：美好时光》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val="0"/>
          <w:bCs w:val="0"/>
          <w:lang w:val="en-US" w:eastAsia="zh-CN"/>
        </w:rPr>
      </w:pPr>
      <w:r>
        <w:rPr>
          <w:rFonts w:hint="default"/>
          <w:b w:val="0"/>
          <w:bCs w:val="0"/>
          <w:lang w:val="en-US" w:eastAsia="zh-CN"/>
        </w:rPr>
        <w:t>本次活动是一节以“谈话”为主的综合活动。三年的幼儿园生活即将结束，这三年的时间里，发生了许多有趣的事情，孩子们身上也发生了许多变化，每个孩子都在不断地进步，有许多美好的事情值得回忆。本次活动引导幼儿在观看照片、回忆在园生活的基础上大胆讲述在三年幼儿园里一起生活的美好时光，提高语言表达能力，感受成长的快乐。</w:t>
      </w:r>
    </w:p>
    <w:p>
      <w:pPr>
        <w:ind w:firstLine="420" w:firstLineChars="200"/>
        <w:rPr>
          <w:rFonts w:hint="eastAsia" w:eastAsiaTheme="minorEastAsia"/>
          <w:b w:val="0"/>
          <w:bCs w:val="0"/>
          <w:u w:val="none"/>
          <w:lang w:val="en-US" w:eastAsia="zh-CN"/>
        </w:rPr>
      </w:pPr>
      <w:r>
        <w:rPr>
          <w:rFonts w:hint="eastAsia" w:ascii="宋体" w:hAnsi="宋体" w:eastAsia="宋体" w:cs="宋体"/>
          <w:color w:val="auto"/>
          <w:sz w:val="21"/>
          <w:szCs w:val="21"/>
          <w:u w:val="single"/>
        </w:rPr>
        <w:t>丁曼婷、徐佳伊、章昕媛、王若鑫、王秋瑶、胡奕可、杨易、李璟睿、王知霖、徐梓赫、谌睿、许诺言、周艺天、张悦威、阴少帅、徐诺、刘锦宥、</w:t>
      </w:r>
      <w:r>
        <w:rPr>
          <w:rFonts w:hint="eastAsia" w:ascii="宋体" w:hAnsi="宋体" w:eastAsia="宋体" w:cs="宋体"/>
          <w:color w:val="auto"/>
          <w:sz w:val="21"/>
          <w:szCs w:val="21"/>
          <w:u w:val="none"/>
        </w:rPr>
        <w:t>能围绕话题进行交流，会用较完整、连贯的语言清楚地表达自己的方法</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single"/>
        </w:rPr>
        <w:t>张奕涵、王诺婉、申晓文、冯欣、谭沁、徐筱晞、李慕妍、郑书韵、蒋翊晗、黄梓宸、吴文欣、魏锦宸、梁峻晰</w:t>
      </w:r>
      <w:r>
        <w:rPr>
          <w:rFonts w:hint="eastAsia" w:ascii="宋体" w:hAnsi="宋体"/>
          <w:color w:val="000000"/>
          <w:szCs w:val="21"/>
        </w:rPr>
        <w:t>喜欢幼儿园，能有感情地回忆、讲述自己的在园生活</w:t>
      </w:r>
      <w:r>
        <w:rPr>
          <w:rFonts w:hint="eastAsia" w:ascii="宋体" w:hAnsi="宋体"/>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textAlignment w:val="auto"/>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三、区域游戏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bCs/>
                <w:color w:val="000000"/>
                <w:szCs w:val="21"/>
                <w:vertAlign w:val="baseline"/>
                <w:lang w:val="en-US" w:eastAsia="zh-CN"/>
              </w:rPr>
            </w:pPr>
            <w:r>
              <w:rPr>
                <w:rFonts w:hint="default" w:ascii="宋体" w:hAnsi="宋体" w:cs="宋体"/>
                <w:b/>
                <w:bCs/>
                <w:color w:val="000000"/>
                <w:szCs w:val="21"/>
                <w:vertAlign w:val="baseline"/>
                <w:lang w:val="en-US" w:eastAsia="zh-CN"/>
              </w:rPr>
              <w:drawing>
                <wp:inline distT="0" distB="0" distL="114300" distR="114300">
                  <wp:extent cx="2400300" cy="1800225"/>
                  <wp:effectExtent l="0" t="0" r="0" b="3175"/>
                  <wp:docPr id="2" name="图片 2" descr="IMG_7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7477"/>
                          <pic:cNvPicPr>
                            <a:picLocks noChangeAspect="1"/>
                          </pic:cNvPicPr>
                        </pic:nvPicPr>
                        <pic:blipFill>
                          <a:blip r:embed="rId6"/>
                          <a:stretch>
                            <a:fillRect/>
                          </a:stretch>
                        </pic:blipFill>
                        <pic:spPr>
                          <a:xfrm>
                            <a:off x="0" y="0"/>
                            <a:ext cx="2400300" cy="1800225"/>
                          </a:xfrm>
                          <a:prstGeom prst="rect">
                            <a:avLst/>
                          </a:prstGeom>
                        </pic:spPr>
                      </pic:pic>
                    </a:graphicData>
                  </a:graphic>
                </wp:inline>
              </w:drawing>
            </w:r>
          </w:p>
        </w:tc>
        <w:tc>
          <w:tcPr>
            <w:tcW w:w="43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bCs/>
                <w:color w:val="000000"/>
                <w:szCs w:val="21"/>
                <w:vertAlign w:val="baseline"/>
                <w:lang w:val="en-US" w:eastAsia="zh-CN"/>
              </w:rPr>
            </w:pPr>
            <w:r>
              <w:rPr>
                <w:rFonts w:hint="default" w:ascii="宋体" w:hAnsi="宋体" w:cs="宋体"/>
                <w:b/>
                <w:bCs/>
                <w:color w:val="000000"/>
                <w:szCs w:val="21"/>
                <w:vertAlign w:val="baseline"/>
                <w:lang w:val="en-US" w:eastAsia="zh-CN"/>
              </w:rPr>
              <w:drawing>
                <wp:inline distT="0" distB="0" distL="114300" distR="114300">
                  <wp:extent cx="2611755" cy="1958340"/>
                  <wp:effectExtent l="0" t="0" r="4445" b="10160"/>
                  <wp:docPr id="3" name="图片 3" descr="IMG_7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7478"/>
                          <pic:cNvPicPr>
                            <a:picLocks noChangeAspect="1"/>
                          </pic:cNvPicPr>
                        </pic:nvPicPr>
                        <pic:blipFill>
                          <a:blip r:embed="rId7"/>
                          <a:stretch>
                            <a:fillRect/>
                          </a:stretch>
                        </pic:blipFill>
                        <pic:spPr>
                          <a:xfrm>
                            <a:off x="0" y="0"/>
                            <a:ext cx="2611755" cy="19583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bCs/>
                <w:color w:val="000000"/>
                <w:szCs w:val="21"/>
                <w:vertAlign w:val="baseline"/>
                <w:lang w:val="en-US" w:eastAsia="zh-CN"/>
              </w:rPr>
            </w:pPr>
            <w:r>
              <w:rPr>
                <w:rFonts w:hint="eastAsia" w:ascii="宋体" w:hAnsi="宋体" w:cs="宋体"/>
                <w:b/>
                <w:bCs/>
                <w:color w:val="000000"/>
                <w:szCs w:val="21"/>
                <w:vertAlign w:val="baseline"/>
                <w:lang w:val="en-US" w:eastAsia="zh-CN"/>
              </w:rPr>
              <w:t>我们来设计一下弯弯绕绕的高架桥吧</w:t>
            </w:r>
          </w:p>
        </w:tc>
        <w:tc>
          <w:tcPr>
            <w:tcW w:w="43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bCs/>
                <w:color w:val="000000"/>
                <w:szCs w:val="21"/>
                <w:vertAlign w:val="baseline"/>
                <w:lang w:val="en-US" w:eastAsia="zh-CN"/>
              </w:rPr>
            </w:pPr>
            <w:r>
              <w:rPr>
                <w:rFonts w:hint="eastAsia" w:ascii="宋体" w:hAnsi="宋体" w:cs="宋体"/>
                <w:b/>
                <w:bCs/>
                <w:color w:val="000000"/>
                <w:szCs w:val="21"/>
                <w:vertAlign w:val="baseline"/>
                <w:lang w:val="en-US" w:eastAsia="zh-CN"/>
              </w:rPr>
              <w:t>给我漂亮的小雨伞绘画上彩虹的颜色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bCs/>
                <w:color w:val="000000"/>
                <w:szCs w:val="21"/>
                <w:vertAlign w:val="baseline"/>
                <w:lang w:val="en-US" w:eastAsia="zh-CN"/>
              </w:rPr>
            </w:pPr>
            <w:r>
              <w:rPr>
                <w:rFonts w:hint="default" w:ascii="宋体" w:hAnsi="宋体" w:cs="宋体"/>
                <w:b/>
                <w:bCs/>
                <w:color w:val="000000"/>
                <w:szCs w:val="21"/>
                <w:vertAlign w:val="baseline"/>
                <w:lang w:val="en-US" w:eastAsia="zh-CN"/>
              </w:rPr>
              <w:drawing>
                <wp:inline distT="0" distB="0" distL="114300" distR="114300">
                  <wp:extent cx="2611755" cy="1958340"/>
                  <wp:effectExtent l="0" t="0" r="4445" b="10160"/>
                  <wp:docPr id="4" name="图片 4" descr="IMG_7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7480"/>
                          <pic:cNvPicPr>
                            <a:picLocks noChangeAspect="1"/>
                          </pic:cNvPicPr>
                        </pic:nvPicPr>
                        <pic:blipFill>
                          <a:blip r:embed="rId8"/>
                          <a:stretch>
                            <a:fillRect/>
                          </a:stretch>
                        </pic:blipFill>
                        <pic:spPr>
                          <a:xfrm>
                            <a:off x="0" y="0"/>
                            <a:ext cx="2611755" cy="1958340"/>
                          </a:xfrm>
                          <a:prstGeom prst="rect">
                            <a:avLst/>
                          </a:prstGeom>
                        </pic:spPr>
                      </pic:pic>
                    </a:graphicData>
                  </a:graphic>
                </wp:inline>
              </w:drawing>
            </w:r>
          </w:p>
        </w:tc>
        <w:tc>
          <w:tcPr>
            <w:tcW w:w="43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bCs/>
                <w:color w:val="000000"/>
                <w:szCs w:val="21"/>
                <w:vertAlign w:val="baseline"/>
                <w:lang w:val="en-US" w:eastAsia="zh-CN"/>
              </w:rPr>
            </w:pPr>
            <w:r>
              <w:rPr>
                <w:rFonts w:hint="default" w:ascii="宋体" w:hAnsi="宋体" w:cs="宋体"/>
                <w:b/>
                <w:bCs/>
                <w:color w:val="000000"/>
                <w:szCs w:val="21"/>
                <w:vertAlign w:val="baseline"/>
                <w:lang w:val="en-US" w:eastAsia="zh-CN"/>
              </w:rPr>
              <w:drawing>
                <wp:inline distT="0" distB="0" distL="114300" distR="114300">
                  <wp:extent cx="2611755" cy="1958340"/>
                  <wp:effectExtent l="0" t="0" r="4445" b="10160"/>
                  <wp:docPr id="5" name="图片 5" descr="IMG_7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7481"/>
                          <pic:cNvPicPr>
                            <a:picLocks noChangeAspect="1"/>
                          </pic:cNvPicPr>
                        </pic:nvPicPr>
                        <pic:blipFill>
                          <a:blip r:embed="rId9"/>
                          <a:stretch>
                            <a:fillRect/>
                          </a:stretch>
                        </pic:blipFill>
                        <pic:spPr>
                          <a:xfrm>
                            <a:off x="0" y="0"/>
                            <a:ext cx="2611755" cy="19583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bCs/>
                <w:color w:val="000000"/>
                <w:szCs w:val="21"/>
                <w:vertAlign w:val="baseline"/>
                <w:lang w:val="en-US" w:eastAsia="zh-CN"/>
              </w:rPr>
            </w:pPr>
            <w:r>
              <w:rPr>
                <w:rFonts w:hint="eastAsia" w:ascii="宋体" w:hAnsi="宋体" w:cs="宋体"/>
                <w:b/>
                <w:bCs/>
                <w:color w:val="000000"/>
                <w:szCs w:val="21"/>
                <w:vertAlign w:val="baseline"/>
                <w:lang w:val="en-US" w:eastAsia="zh-CN"/>
              </w:rPr>
              <w:t>稳稳的一块块加上去不倒哦</w:t>
            </w:r>
          </w:p>
        </w:tc>
        <w:tc>
          <w:tcPr>
            <w:tcW w:w="43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bCs/>
                <w:color w:val="000000"/>
                <w:szCs w:val="21"/>
                <w:vertAlign w:val="baseline"/>
                <w:lang w:val="en-US" w:eastAsia="zh-CN"/>
              </w:rPr>
            </w:pPr>
            <w:r>
              <w:rPr>
                <w:rFonts w:hint="eastAsia" w:ascii="宋体" w:hAnsi="宋体" w:cs="宋体"/>
                <w:b/>
                <w:bCs/>
                <w:color w:val="000000"/>
                <w:szCs w:val="21"/>
                <w:vertAlign w:val="baseline"/>
                <w:lang w:val="en-US" w:eastAsia="zh-CN"/>
              </w:rPr>
              <w:t>汉字连线可难不倒我哦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bCs/>
                <w:color w:val="000000"/>
                <w:szCs w:val="21"/>
                <w:vertAlign w:val="baseline"/>
                <w:lang w:val="en-US" w:eastAsia="zh-CN"/>
              </w:rPr>
            </w:pPr>
            <w:r>
              <w:rPr>
                <w:rFonts w:hint="default" w:ascii="宋体" w:hAnsi="宋体" w:cs="宋体"/>
                <w:b/>
                <w:bCs/>
                <w:color w:val="000000"/>
                <w:szCs w:val="21"/>
                <w:vertAlign w:val="baseline"/>
                <w:lang w:val="en-US" w:eastAsia="zh-CN"/>
              </w:rPr>
              <w:drawing>
                <wp:inline distT="0" distB="0" distL="114300" distR="114300">
                  <wp:extent cx="2611755" cy="1958340"/>
                  <wp:effectExtent l="0" t="0" r="4445" b="10160"/>
                  <wp:docPr id="6" name="图片 6" descr="IMG_7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7483"/>
                          <pic:cNvPicPr>
                            <a:picLocks noChangeAspect="1"/>
                          </pic:cNvPicPr>
                        </pic:nvPicPr>
                        <pic:blipFill>
                          <a:blip r:embed="rId10"/>
                          <a:stretch>
                            <a:fillRect/>
                          </a:stretch>
                        </pic:blipFill>
                        <pic:spPr>
                          <a:xfrm>
                            <a:off x="0" y="0"/>
                            <a:ext cx="2611755" cy="1958340"/>
                          </a:xfrm>
                          <a:prstGeom prst="rect">
                            <a:avLst/>
                          </a:prstGeom>
                        </pic:spPr>
                      </pic:pic>
                    </a:graphicData>
                  </a:graphic>
                </wp:inline>
              </w:drawing>
            </w:r>
          </w:p>
        </w:tc>
        <w:tc>
          <w:tcPr>
            <w:tcW w:w="43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bCs/>
                <w:color w:val="000000"/>
                <w:szCs w:val="21"/>
                <w:vertAlign w:val="baseline"/>
                <w:lang w:val="en-US" w:eastAsia="zh-CN"/>
              </w:rPr>
            </w:pPr>
            <w:r>
              <w:rPr>
                <w:rFonts w:hint="default" w:ascii="宋体" w:hAnsi="宋体" w:cs="宋体"/>
                <w:b/>
                <w:bCs/>
                <w:color w:val="000000"/>
                <w:szCs w:val="21"/>
                <w:vertAlign w:val="baseline"/>
                <w:lang w:val="en-US" w:eastAsia="zh-CN"/>
              </w:rPr>
              <w:drawing>
                <wp:inline distT="0" distB="0" distL="114300" distR="114300">
                  <wp:extent cx="2611755" cy="1958340"/>
                  <wp:effectExtent l="0" t="0" r="4445" b="10160"/>
                  <wp:docPr id="7" name="图片 7" descr="IMG_7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7484"/>
                          <pic:cNvPicPr>
                            <a:picLocks noChangeAspect="1"/>
                          </pic:cNvPicPr>
                        </pic:nvPicPr>
                        <pic:blipFill>
                          <a:blip r:embed="rId11"/>
                          <a:stretch>
                            <a:fillRect/>
                          </a:stretch>
                        </pic:blipFill>
                        <pic:spPr>
                          <a:xfrm>
                            <a:off x="0" y="0"/>
                            <a:ext cx="2611755" cy="19583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bCs/>
                <w:color w:val="000000"/>
                <w:szCs w:val="21"/>
                <w:vertAlign w:val="baseline"/>
                <w:lang w:val="en-US" w:eastAsia="zh-CN"/>
              </w:rPr>
            </w:pPr>
            <w:r>
              <w:rPr>
                <w:rFonts w:hint="eastAsia" w:ascii="宋体" w:hAnsi="宋体" w:cs="宋体"/>
                <w:b/>
                <w:bCs/>
                <w:color w:val="000000"/>
                <w:szCs w:val="21"/>
                <w:vertAlign w:val="baseline"/>
                <w:lang w:val="en-US" w:eastAsia="zh-CN"/>
              </w:rPr>
              <w:t>给生姜浇浇水吧</w:t>
            </w:r>
          </w:p>
        </w:tc>
        <w:tc>
          <w:tcPr>
            <w:tcW w:w="43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bCs/>
                <w:color w:val="000000"/>
                <w:szCs w:val="21"/>
                <w:vertAlign w:val="baseline"/>
                <w:lang w:val="en-US" w:eastAsia="zh-CN"/>
              </w:rPr>
            </w:pPr>
            <w:r>
              <w:rPr>
                <w:rFonts w:hint="eastAsia" w:ascii="宋体" w:hAnsi="宋体" w:cs="宋体"/>
                <w:b/>
                <w:bCs/>
                <w:color w:val="000000"/>
                <w:szCs w:val="21"/>
                <w:vertAlign w:val="baseline"/>
                <w:lang w:val="en-US" w:eastAsia="zh-CN"/>
              </w:rPr>
              <w:t>一起来建构一座大大的花房吧</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textAlignment w:val="auto"/>
        <w:rPr>
          <w:rFonts w:hint="default" w:ascii="宋体" w:hAnsi="宋体" w:cs="宋体"/>
          <w:b/>
          <w:bCs/>
          <w:color w:val="000000"/>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bCs/>
          <w:color w:val="000000"/>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lang w:val="en-US" w:eastAsia="zh-CN"/>
        </w:rPr>
      </w:pPr>
      <w:r>
        <w:rPr>
          <w:rFonts w:hint="eastAsia" w:ascii="宋体" w:hAnsi="宋体" w:cs="宋体"/>
          <w:b/>
          <w:bCs/>
          <w:color w:val="000000"/>
          <w:szCs w:val="21"/>
          <w:lang w:val="en-US" w:eastAsia="zh-CN"/>
        </w:rPr>
        <w:t>四、</w:t>
      </w:r>
      <w:r>
        <w:rPr>
          <w:rFonts w:hint="eastAsia" w:ascii="宋体" w:hAnsi="宋体" w:cs="宋体"/>
          <w:b/>
          <w:color w:val="000000"/>
          <w:szCs w:val="21"/>
          <w:lang w:val="en-US" w:eastAsia="zh-CN"/>
        </w:rPr>
        <w:t>生活活动</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ascii="宋体" w:hAnsi="宋体" w:cs="宋体"/>
          <w:b/>
          <w:color w:val="000000"/>
          <w:szCs w:val="21"/>
          <w:lang w:val="en-US" w:eastAsia="zh-CN"/>
        </w:rPr>
      </w:pPr>
      <w:r>
        <w:rPr>
          <w:rFonts w:hint="eastAsia"/>
          <w:b/>
          <w:bCs/>
          <w:lang w:val="en-US" w:eastAsia="zh-CN"/>
        </w:rPr>
        <w:t>午餐情况</w:t>
      </w:r>
      <w:r>
        <w:rPr>
          <w:rFonts w:hint="eastAsia"/>
          <w:lang w:val="en-US" w:eastAsia="zh-CN"/>
        </w:rPr>
        <w:t>：</w:t>
      </w:r>
      <w:r>
        <w:rPr>
          <w:rFonts w:hint="eastAsia" w:ascii="宋体" w:hAnsi="宋体" w:eastAsia="宋体" w:cs="宋体"/>
          <w:lang w:val="en-US" w:eastAsia="zh-CN"/>
        </w:rPr>
        <w:t>中午吃的是茭白炒肚丝、清蒸基围虾、花生饭、生菜菌菇汤。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午睡情况：</w:t>
      </w:r>
      <w:r>
        <w:rPr>
          <w:rFonts w:hint="eastAsia" w:ascii="宋体" w:hAnsi="宋体" w:cs="宋体"/>
          <w:b w:val="0"/>
          <w:bCs/>
          <w:color w:val="000000"/>
          <w:szCs w:val="21"/>
          <w:lang w:val="en-US" w:eastAsia="zh-CN"/>
        </w:rPr>
        <w:t>进入午睡室后，大多数小朋友都能够尽快的躺下准备午睡，同时提醒一下谌睿、章欣媛、徐诺小朋友，睡觉之前记得先去上厕所哦。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cs="宋体"/>
          <w:b/>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五、温馨提示</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eastAsia="zh-CN"/>
        </w:rPr>
        <w:t>.温馨提醒：</w:t>
      </w:r>
      <w:r>
        <w:rPr>
          <w:rFonts w:hint="eastAsia" w:ascii="宋体" w:hAnsi="宋体" w:eastAsia="宋体" w:cs="宋体"/>
          <w:sz w:val="21"/>
          <w:szCs w:val="21"/>
          <w:lang w:val="en-US" w:eastAsia="zh-CN"/>
        </w:rPr>
        <w:t>毕业典礼的节日大家也要抽空在家练起来哦！</w:t>
      </w:r>
    </w:p>
    <w:p>
      <w:pPr>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2.明天请大家准备好毕业典礼的服装，带来幼儿园哦！</w:t>
      </w:r>
    </w:p>
    <w:sectPr>
      <w:headerReference r:id="rId3" w:type="default"/>
      <w:footerReference r:id="rId4" w:type="default"/>
      <w:pgSz w:w="11906" w:h="16838"/>
      <w:pgMar w:top="1417"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posOffset>-1144270</wp:posOffset>
          </wp:positionH>
          <wp:positionV relativeFrom="margin">
            <wp:posOffset>-905510</wp:posOffset>
          </wp:positionV>
          <wp:extent cx="7541260" cy="10668000"/>
          <wp:effectExtent l="0" t="0" r="2540" b="0"/>
          <wp:wrapNone/>
          <wp:docPr id="1" name="WordPictureWatermark38080"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8080" descr="34"/>
                  <pic:cNvPicPr>
                    <a:picLocks noChangeAspect="1"/>
                  </pic:cNvPicPr>
                </pic:nvPicPr>
                <pic:blipFill>
                  <a:blip r:embed="rId1"/>
                  <a:stretch>
                    <a:fillRect/>
                  </a:stretch>
                </pic:blipFill>
                <pic:spPr>
                  <a:xfrm>
                    <a:off x="0" y="0"/>
                    <a:ext cx="7541260" cy="1066800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73F02"/>
    <w:multiLevelType w:val="singleLevel"/>
    <w:tmpl w:val="B8973F02"/>
    <w:lvl w:ilvl="0" w:tentative="0">
      <w:start w:val="1"/>
      <w:numFmt w:val="chineseCounting"/>
      <w:suff w:val="nothing"/>
      <w:lvlText w:val="%1、"/>
      <w:lvlJc w:val="left"/>
      <w:pPr>
        <w:ind w:left="-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jMsImhkaWQiOiJmZTY1OWIyN2VlNTNjYTgxNmUxNzY3MGQwZTYyMTJmMCIsInVzZXJDb3VudCI6MjN9"/>
    <w:docVar w:name="KSO_WPS_MARK_KEY" w:val="f014202c-aee3-432e-a89b-15bc269073dc"/>
  </w:docVars>
  <w:rsids>
    <w:rsidRoot w:val="45502508"/>
    <w:rsid w:val="00982E35"/>
    <w:rsid w:val="08187E2A"/>
    <w:rsid w:val="11FB4600"/>
    <w:rsid w:val="146960D3"/>
    <w:rsid w:val="1DC3309B"/>
    <w:rsid w:val="263C52DB"/>
    <w:rsid w:val="28302BC2"/>
    <w:rsid w:val="29E0225F"/>
    <w:rsid w:val="33046C13"/>
    <w:rsid w:val="346F29B9"/>
    <w:rsid w:val="36D22CFB"/>
    <w:rsid w:val="37560DD6"/>
    <w:rsid w:val="393019AE"/>
    <w:rsid w:val="39954163"/>
    <w:rsid w:val="447D65EE"/>
    <w:rsid w:val="45502508"/>
    <w:rsid w:val="4D6030E8"/>
    <w:rsid w:val="4FF20B5F"/>
    <w:rsid w:val="52C73AA8"/>
    <w:rsid w:val="54724893"/>
    <w:rsid w:val="57B01D84"/>
    <w:rsid w:val="5E747C12"/>
    <w:rsid w:val="5F172D5B"/>
    <w:rsid w:val="5F9E3BC3"/>
    <w:rsid w:val="606D63CC"/>
    <w:rsid w:val="617A01EE"/>
    <w:rsid w:val="62F52F15"/>
    <w:rsid w:val="667B40A8"/>
    <w:rsid w:val="6A130CD7"/>
    <w:rsid w:val="6B746A64"/>
    <w:rsid w:val="6BCC38C8"/>
    <w:rsid w:val="6CEB4E17"/>
    <w:rsid w:val="6F362F1C"/>
    <w:rsid w:val="70996B4D"/>
    <w:rsid w:val="74C313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b6396afd-3166-4c98-b01b-e2facb6e203d\&#23567;&#28165;&#26032;&#21487;&#29233;&#21345;&#36890;&#26641;&#21494;&#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小清新可爱卡通树叶信纸.docx</Template>
  <Pages>2</Pages>
  <Words>617</Words>
  <Characters>625</Characters>
  <Lines>0</Lines>
  <Paragraphs>0</Paragraphs>
  <TotalTime>3</TotalTime>
  <ScaleCrop>false</ScaleCrop>
  <LinksUpToDate>false</LinksUpToDate>
  <CharactersWithSpaces>628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2021-09-14T23:59:00Z</dcterms:created>
  <dc:creator>Moent</dc:creator>
  <cp:lastModifiedBy>☀️.moent.☀️</cp:lastModifiedBy>
  <dcterms:modified xsi:type="dcterms:W3CDTF">2025-06-03T11:21:17Z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UUID">
    <vt:lpwstr>v1.0_mb_4veUiXt2cjSFBXREaIMEOQ==</vt:lpwstr>
  </property>
  <property fmtid="{D5CDD505-2E9C-101B-9397-08002B2CF9AE}" pid="4" name="ICV">
    <vt:lpwstr>CBF26CFCD1724721A6670F0BE6F5CA5A_13</vt:lpwstr>
  </property>
  <property fmtid="{D5CDD505-2E9C-101B-9397-08002B2CF9AE}" pid="5" name="KSOTemplateDocerSaveRecord">
    <vt:lpwstr>eyJoZGlkIjoiNDU5YmYxZWU3MGQ4NmNlYzMzMjU1YTNmOWZjYmRmMWYiLCJ1c2VySWQiOiIxMTY1NTUxMzE4In0=</vt:lpwstr>
  </property>
</Properties>
</file>