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889A1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随着气温的不断升高，宝宝们感受到天气的炎热和阳光的刺眼，女宝宝穿起漂亮的花裙子，男宝宝穿上短袖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T恤</w:t>
            </w:r>
            <w:r>
              <w:rPr>
                <w:rFonts w:hint="eastAsia" w:asciiTheme="minorEastAsia" w:hAnsiTheme="minorEastAsia" w:eastAsiaTheme="minorEastAsia" w:cstheme="minorEastAsia"/>
              </w:rPr>
              <w:t>，戴上太阳帽，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孩子们围在一起叽叽喳喳讨论开来：“我今天穿了妈妈给我买的裙子、我也有，我明天就穿；我家里还有太阳眼镜呢”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。随着天气变热，</w:t>
            </w:r>
            <w:r>
              <w:rPr>
                <w:rFonts w:hint="eastAsia" w:asciiTheme="minorEastAsia" w:hAnsiTheme="minorEastAsia" w:eastAsiaTheme="minorEastAsia" w:cstheme="minorEastAsia"/>
              </w:rPr>
              <w:t>我们的作息时间也稍有调整，在太阳还没有升高时，宝宝们先运动身体。这些变化，让他们知道夏天来到了。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通过和孩子们谈话了解到班级里有20名幼儿能够意识到天气变热了；13名幼儿知道户外游戏热了要脱外套；12名幼儿热了出汗了知道主动喝水等。</w:t>
            </w:r>
          </w:p>
          <w:p w14:paraId="25F144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孩子们在日常的生活中已经初步感知到：夏天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</w:rPr>
              <w:t>因此，本周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</w:rPr>
              <w:t>我们将开展主题活动《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</w:rPr>
              <w:t>》，引导幼儿初步感知夏天气候的主要特征，感受夏天生活的乐趣。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3A0CBE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1.关注并了解夏天自然环境的变化。</w:t>
            </w:r>
            <w:bookmarkStart w:id="0" w:name="_GoBack"/>
            <w:bookmarkEnd w:id="0"/>
          </w:p>
          <w:p w14:paraId="4E16AF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初步感知夏天的主要特征，并能大胆地用语言进行描述。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7B24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》。</w:t>
            </w:r>
          </w:p>
          <w:p w14:paraId="568880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区域环境：</w:t>
            </w:r>
          </w:p>
          <w:p w14:paraId="12C441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夏季的物品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如扇子、太阳帽、短裙、短衫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等，《我给娃娃洗澡》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</w:p>
          <w:p w14:paraId="0656E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美工区：投放彩纸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超轻黏土等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，供幼儿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制作《花裙子》、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</w:p>
          <w:p w14:paraId="10A1AD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夏天到了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供幼儿自主阅读讲述；</w:t>
            </w:r>
          </w:p>
          <w:p w14:paraId="0462F7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》等玩具供幼儿进行游戏；</w:t>
            </w:r>
          </w:p>
          <w:p w14:paraId="04B3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07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夏天，是肢体动作和身体活动幅度最大的时期，也是身体最易受伤的时期，因此在运动中要特别引导幼儿学会自我保护，增强安全意识。</w:t>
            </w:r>
          </w:p>
          <w:p w14:paraId="1D61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一如既往地做好各项消毒工作，注意室内开窗通风，做好夏天的防蝇防蚊工作。</w:t>
            </w:r>
          </w:p>
          <w:p w14:paraId="127804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在日常生活中引导幼儿学会正确地保护五官，不咬指甲，不抠鼻子，不乱揉眼睛等，保持自身的清洁卫生。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A1F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绘本阅读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夏天到了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等；</w:t>
            </w:r>
          </w:p>
          <w:p w14:paraId="302C10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；</w:t>
            </w:r>
          </w:p>
          <w:p w14:paraId="7B284C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《花裙子》、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；</w:t>
            </w:r>
          </w:p>
          <w:p w14:paraId="0A582B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雪花片《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冰激凌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小花朵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Hans"/>
              </w:rPr>
              <w:t>；</w:t>
            </w:r>
          </w:p>
          <w:p w14:paraId="351C3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一起去野餐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》、《叠衣裤》等。</w:t>
            </w:r>
          </w:p>
          <w:p w14:paraId="4EE246A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杨秀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桌面建构区、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图书区游戏情况，观察幼儿玩游戏的方法和状态；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吴金燕、王茜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娃娃家和滑滑梯区域，提醒幼儿材料及时整理和游戏安全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1D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73EB48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F0883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我知道的夏天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感知三角形</w:t>
            </w:r>
          </w:p>
          <w:p w14:paraId="4356B2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语言：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好热呀          健康：我爱洗澡         生活自理：卷袜子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3D91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与美工活动《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》融合</w:t>
            </w:r>
          </w:p>
          <w:p w14:paraId="438E9B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融合</w:t>
            </w:r>
          </w:p>
          <w:p w14:paraId="272772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eastAsia="zh-CN"/>
        </w:rPr>
        <w:t>杨秀、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吴金燕、王茜</w:t>
      </w:r>
      <w:r>
        <w:rPr>
          <w:rFonts w:hint="eastAsia" w:asciiTheme="minorEastAsia" w:hAnsiTheme="minorEastAsia" w:eastAsiaTheme="minorEastAsia" w:cstheme="minorEastAsia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王茜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45C3E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1236</Words>
  <Characters>1249</Characters>
  <Lines>3</Lines>
  <Paragraphs>1</Paragraphs>
  <TotalTime>12</TotalTime>
  <ScaleCrop>false</ScaleCrop>
  <LinksUpToDate>false</LinksUpToDate>
  <CharactersWithSpaces>1288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2024-04-07T23:50:00Z</cp:lastPrinted>
  <dcterms:modified xsi:type="dcterms:W3CDTF">2025-05-29T08:07:22Z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5552FE5B9D1B43429CC5A8D8EA57139E_13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