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5.5.27</w:t>
      </w:r>
      <w:bookmarkStart w:id="0" w:name="_GoBack"/>
      <w:bookmarkEnd w:id="0"/>
      <w:r>
        <w:rPr>
          <w:rFonts w:ascii="宋体" w:hAnsi="宋体" w:eastAsia="宋体" w:cs="宋体"/>
          <w:b/>
          <w:color w:val="1F3863"/>
          <w:sz w:val="28"/>
        </w:rPr>
        <w:t xml:space="preserve">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5-30 23:32:52.24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5-30 23:32:52.241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9990" cy="2797175"/>
                  <wp:effectExtent l="0" t="0" r="0" b="3175"/>
                  <wp:docPr id="2" name="图片 2" descr="2025-05-30 23:35:13.46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5-30 23:35:13.462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9990" cy="279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  <w:r>
        <w:rPr>
          <w:rFonts w:hint="eastAsia" w:asciiTheme="minorEastAsia" w:hAnsiTheme="minorEastAsia" w:cstheme="minorEastAsia"/>
          <w:b/>
          <w:color w:val="1F3863"/>
          <w:sz w:val="28"/>
          <w:lang w:eastAsia="zh-CN"/>
        </w:rPr>
        <w:t>：微景观苔藓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友好合作。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自主创作。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1860" cy="3451860"/>
                  <wp:effectExtent l="0" t="0" r="0" b="0"/>
                  <wp:docPr id="5" name="图片 5" descr="2025-05-30 23:36:06.1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5-05-30 23:36:06.14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860" cy="345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023BF">
      <w:pPr>
        <w:pStyle w:val="8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温馨提示：请及时关注一起长大</w:t>
      </w:r>
      <w:r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  <w:t>app</w:t>
      </w: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。</w:t>
      </w:r>
    </w:p>
    <w:p w14:paraId="0CD35D43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documentProtection w:enforcement="0"/>
  <w:defaultTabStop w:val="420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DF3760B4"/>
    <w:rsid w:val="FC5F6AB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semiHidden="0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99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5">
    <w:name w:val="Hyperlink"/>
    <w:basedOn w:val="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Office_6.13.2.8918_F1E327BC-269C-435d-A152-05C5408002CA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2024-11-27T00:00:00Z</dcterms:created>
  <dc:creator>Data</dc:creator>
  <cp:lastModifiedBy>Akiko.</cp:lastModifiedBy>
  <dcterms:modified xsi:type="dcterms:W3CDTF">2025-05-31T00:03:21Z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2052-6.13.2.8918</vt:lpwstr>
  </property>
  <property fmtid="{D5CDD505-2E9C-101B-9397-08002B2CF9AE}" pid="3" name="ICV">
    <vt:lpwstr>36F376BFC5657A72C9D639687D6898C1_43</vt:lpwstr>
  </property>
</Properties>
</file>