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63A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用简单连贯的语言和同伴讲述自己对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szCs w:val="21"/>
              </w:rPr>
              <w:t>的发现。</w:t>
            </w:r>
          </w:p>
          <w:p w14:paraId="68DA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我们继续顺应孩子对于手的的兴趣，和孩子们进行了有关手的交流，有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20位幼儿</w:t>
            </w:r>
            <w:r>
              <w:rPr>
                <w:rFonts w:hint="eastAsia" w:ascii="宋体" w:hAnsi="宋体"/>
                <w:szCs w:val="21"/>
              </w:rPr>
              <w:t>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16位幼儿</w:t>
            </w:r>
            <w:r>
              <w:rPr>
                <w:rFonts w:hint="eastAsia" w:ascii="宋体" w:hAnsi="宋体"/>
                <w:szCs w:val="21"/>
              </w:rPr>
              <w:t>想要知道箩是什么，有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17位幼儿</w:t>
            </w:r>
            <w:r>
              <w:rPr>
                <w:rFonts w:hint="eastAsia" w:ascii="宋体" w:hAnsi="宋体"/>
                <w:szCs w:val="21"/>
              </w:rPr>
              <w:t>对手指十分感兴趣。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szCs w:val="21"/>
              </w:rPr>
              <w:t>我们将继续开展主题活动《有用的手》，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以多元表现的方式展现自我，体会到小手的灵巧。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>
              <w:rPr>
                <w:rFonts w:hint="eastAsia"/>
                <w:szCs w:val="21"/>
                <w:lang w:val="en-US" w:eastAsia="zh-CN"/>
              </w:rPr>
              <w:t>小手上的秘密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会说话的手</w:t>
            </w:r>
            <w:r>
              <w:rPr>
                <w:rFonts w:hint="eastAsia"/>
                <w:szCs w:val="21"/>
              </w:rPr>
              <w:t>》等绘本；益智区增加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小手对对碰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游戏，供幼儿根据颜色、箭头的方向正确摆放小手</w:t>
            </w:r>
            <w:r>
              <w:rPr>
                <w:rFonts w:hint="eastAsia"/>
                <w:szCs w:val="21"/>
              </w:rPr>
              <w:t>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天</w:t>
            </w:r>
            <w:r>
              <w:rPr>
                <w:rFonts w:hint="eastAsia" w:ascii="宋体" w:hAnsi="宋体"/>
              </w:rPr>
              <w:t>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，用观察记录、今日动态、分享交流等方面落实；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双子塔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万能工匠《机器人》、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手指点画》、太空泥《我喜欢露营》、折纸《小狗》等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拼图、火眼金睛等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自主阅读《拍花萝》、</w:t>
            </w:r>
            <w:r>
              <w:rPr>
                <w:rFonts w:hint="eastAsia"/>
                <w:szCs w:val="21"/>
                <w:lang w:val="en-US" w:eastAsia="zh-CN"/>
              </w:rPr>
              <w:t>《会说话的手》、《小手上的秘密》等绘本；创编故事等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手影游戏、磁力小车；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98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拍花箩             2.科学：有趣的指纹     </w:t>
            </w:r>
          </w:p>
          <w:p w14:paraId="666E3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3.社会：有用的手           4.数学：比较箩的多少      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02AD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科创小游戏：手的秘密   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生态种植：我会照顾植物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专用活动室：音体室：巧手乐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3.户外大课堂：青蛙跳荷叶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3F86EBE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1166</Words>
  <Characters>1190</Characters>
  <Lines>9</Lines>
  <Paragraphs>2</Paragraphs>
  <TotalTime>0</TotalTime>
  <ScaleCrop>false</ScaleCrop>
  <LinksUpToDate>false</LinksUpToDate>
  <CharactersWithSpaces>1248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dcterms:modified xsi:type="dcterms:W3CDTF">2025-05-06T01:47:47Z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C662D13E3B164E94BA78C4171BADCA8F_13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