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2025.5.28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应到29人，实到26人，缺勤人数：3人，缺勤人：魏沐恩、卓沐锦、付雨瞳。今天大部分幼儿都能按时来园，能有礼貌地和老师打招呼。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今天孩子们玩的轮胎区，在游戏中孩子们达到了一定的运动量，并及时补充水分并适当地休息。</w:t>
      </w:r>
    </w:p>
    <w:p w14:paraId="403C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9" name="图片 8" descr="IMG_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10" name="图片 9" descr="IMG_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1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8" name="图片 7" descr="IMG_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39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ED4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F1F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5" name="图片 4" descr="IMG_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6" name="图片 5" descr="IMG_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1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7" name="图片 6" descr="IMG_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1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04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A8E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18B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E57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FAA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2" name="图片 1" descr="IMG_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1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3" name="图片 2" descr="IMG_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1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4" name="图片 3" descr="IMG_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1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6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C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B4B4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96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55EF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D99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今天的集体活动是音乐《快乐的六一》</w:t>
      </w:r>
    </w:p>
    <w:p w14:paraId="0E396391">
      <w:pPr>
        <w:widowControl/>
        <w:spacing w:line="320" w:lineRule="exact"/>
        <w:ind w:firstLine="420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/>
        </w:rPr>
        <w:t>歌曲《快乐的六一》节奏欢快活泼，旋律激昂向上，演唱时速度比较快，全曲多用跳跃的附点音符的节奏演唱，整首歌曲充满了节日的欢快、开心的气氛。歌词通过描述性的语言充分表达出孩子们对节日的喜爱之情，以及节日里欢乐的气氛。</w:t>
      </w:r>
      <w:r>
        <w:rPr>
          <w:rFonts w:hint="eastAsia" w:ascii="宋体" w:hAnsi="宋体" w:cs="宋体"/>
          <w:kern w:val="0"/>
        </w:rPr>
        <w:t>本节</w:t>
      </w:r>
      <w:r>
        <w:rPr>
          <w:rFonts w:hint="eastAsia" w:ascii="宋体" w:hAnsi="宋体"/>
          <w:color w:val="000000"/>
          <w:kern w:val="0"/>
          <w:szCs w:val="21"/>
        </w:rPr>
        <w:t>活动主要通过让幼儿倾听音乐，并利用图谱理解歌词，学习歌曲</w:t>
      </w:r>
      <w:r>
        <w:rPr>
          <w:rFonts w:hint="eastAsia" w:ascii="宋体" w:hAnsi="宋体" w:cs="宋体"/>
          <w:kern w:val="0"/>
        </w:rPr>
        <w:t>。</w:t>
      </w:r>
    </w:p>
    <w:p w14:paraId="4AC6C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4" name="图片 13" descr="IMG_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1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5" name="图片 14" descr="IMG_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1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6" name="图片 15" descr="IMG_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1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FDC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78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98E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1BE9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11" name="图片 10" descr="IMG_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1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12" name="图片 11" descr="IMG_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1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13" name="图片 12" descr="IMG_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1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A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0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84B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E1E1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109AC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0CFB0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7D7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5B35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7F8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B2F3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6AD4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F9F0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86B05"/>
    <w:multiLevelType w:val="singleLevel"/>
    <w:tmpl w:val="4C386B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375</Characters>
  <Lines>0</Lines>
  <Paragraphs>0</Paragraphs>
  <TotalTime>3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2025-05-23T04:54:00Z</cp:lastPrinted>
  <dcterms:modified xsi:type="dcterms:W3CDTF">2025-05-28T05:07:50Z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