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CB73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今日动态</w:t>
      </w:r>
    </w:p>
    <w:p w14:paraId="68781A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center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2025.5.27</w:t>
      </w:r>
    </w:p>
    <w:p w14:paraId="068D04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一、上午游园活动</w:t>
      </w:r>
    </w:p>
    <w:p w14:paraId="0EFF7E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新桥街道中心幼儿园以端午传统仪式盛情迎接萌娃与家长。孩子们牵着父母的手，踏着艾草铺就的红毯，感受"艾"之路的清香，他们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更是在画面额、沐兰汤、系五彩绳的端午习俗体验中开启了满溢祝福的游园之旅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77A4F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BB95E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8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7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5916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7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3E4A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7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219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CE7A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8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7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3829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7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1371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7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29C8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场融合端午民俗与童趣游戏的游园会，不仅是一次欢乐的相遇，更以传统文化为纽带，悄然拉近了孩子、家长与幼儿园的距离。当欢声笑语在园所回荡，新桥街道中心幼儿园也将继续守护这群如浪花般灵动的孩子，陪伴他们在成长的长河中自在遨游，奔赴更辽阔的远方。</w:t>
      </w:r>
    </w:p>
    <w:p w14:paraId="3B612DA4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二、温馨提示</w:t>
      </w:r>
    </w:p>
    <w:p w14:paraId="4FA5685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bdr w:val="none" w:color="auto" w:sz="0" w:space="0"/>
        </w:rPr>
        <w:t>尊敬的家长朋友们：</w:t>
      </w:r>
    </w:p>
    <w:p w14:paraId="7611A5B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left="0"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又是一年粽子飘香时，我们将迎来传统节日——端午节，为了让您和孩子度过一个充实平安的假期，根据《国务院办公厅关于2025年节假日安排的通知》，我园2025年端午节放假安排及温馨提醒如下：               </w:t>
      </w:r>
    </w:p>
    <w:p w14:paraId="279E34C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51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spacing w:val="7"/>
          <w:sz w:val="24"/>
          <w:szCs w:val="24"/>
        </w:rPr>
        <w:t>放假时间</w:t>
      </w:r>
    </w:p>
    <w:p w14:paraId="14BAC15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51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olor w:val="FF2941"/>
          <w:spacing w:val="7"/>
          <w:sz w:val="24"/>
          <w:szCs w:val="24"/>
        </w:rPr>
        <w:t>2025年端午节放假时间共三天：</w:t>
      </w:r>
    </w:p>
    <w:p w14:paraId="0EF417B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51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olor w:val="FF2941"/>
          <w:spacing w:val="7"/>
          <w:sz w:val="24"/>
          <w:szCs w:val="24"/>
        </w:rPr>
        <w:t>2025年5月31日（周六）</w:t>
      </w:r>
    </w:p>
    <w:p w14:paraId="52D644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51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olor w:val="FF2941"/>
          <w:spacing w:val="7"/>
          <w:sz w:val="24"/>
          <w:szCs w:val="24"/>
        </w:rPr>
        <w:t>2025年6月1日（周日）</w:t>
      </w:r>
    </w:p>
    <w:p w14:paraId="0E68B33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51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olor w:val="FF2941"/>
          <w:spacing w:val="7"/>
          <w:sz w:val="24"/>
          <w:szCs w:val="24"/>
        </w:rPr>
        <w:t>2025年6月2日（周一）</w:t>
      </w:r>
    </w:p>
    <w:p w14:paraId="318BA11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51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spacing w:val="7"/>
          <w:sz w:val="24"/>
          <w:szCs w:val="24"/>
        </w:rPr>
        <w:t>返园时间</w:t>
      </w:r>
    </w:p>
    <w:p w14:paraId="15DA2A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51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Style w:val="6"/>
          <w:rFonts w:hint="eastAsia" w:asciiTheme="minorEastAsia" w:hAnsiTheme="minorEastAsia" w:eastAsiaTheme="minorEastAsia" w:cstheme="minorEastAsia"/>
          <w:b/>
          <w:bCs/>
          <w:i w:val="0"/>
          <w:iCs w:val="0"/>
          <w:color w:val="FF2941"/>
          <w:spacing w:val="7"/>
          <w:sz w:val="24"/>
          <w:szCs w:val="24"/>
        </w:rPr>
        <w:t>2025年6月3日（周二）</w:t>
      </w:r>
    </w:p>
    <w:p w14:paraId="6F55B7D3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喵喵奶糖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FC"/>
    <w:rsid w:val="006652FC"/>
    <w:rsid w:val="0431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2025-05-27T23:26:00Z</dcterms:created>
  <dc:creator>花草少年</dc:creator>
  <cp:lastModifiedBy>花草少年</cp:lastModifiedBy>
  <dcterms:modified xsi:type="dcterms:W3CDTF">2025-05-27T23:32:52Z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854F846720D64C0C92C1C2CF35CEBAAE_11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