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5.29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4个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宝贝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：唐可一、肖宸锡、户亚玥、查慧茹请假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 w14:paraId="0B05C26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户外活动</w:t>
      </w:r>
    </w:p>
    <w:p w14:paraId="23A804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今天我们班的孩子在户外的皮球区玩游戏，有的孩子自主拍球，有的孩子和同伴一起比比谁拍的球多，有的孩子和同伴一起玩投篮的游戏。在花样玩球的过程中，锻炼了孩子们的四肢力量、协调性、平衡能力、手眼协调能力、空间感知力和身体控制能力等；培养了幼儿的社交能力，幼儿在游戏中学会跟同伴交流、分享和协作；激发了幼儿认知与学习能力等。</w:t>
      </w:r>
    </w:p>
    <w:p w14:paraId="1EB22EF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16"/>
      </w:tblGrid>
      <w:tr w14:paraId="61D4E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1E9CC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574290"/>
                  <wp:effectExtent l="0" t="0" r="15240" b="16510"/>
                  <wp:docPr id="10" name="图片 10" descr="IMG_6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1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57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04804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2260" cy="2579370"/>
                  <wp:effectExtent l="0" t="0" r="15240" b="11430"/>
                  <wp:docPr id="12" name="图片 12" descr="IMG_6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2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BB6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4" w:hRule="atLeast"/>
          <w:jc w:val="center"/>
        </w:trPr>
        <w:tc>
          <w:tcPr>
            <w:tcW w:w="4752" w:type="dxa"/>
          </w:tcPr>
          <w:p w14:paraId="0E04B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602865"/>
                  <wp:effectExtent l="0" t="0" r="15240" b="6985"/>
                  <wp:docPr id="14" name="图片 14" descr="IMG_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2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1CBC9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2260" cy="2605405"/>
                  <wp:effectExtent l="0" t="0" r="15240" b="4445"/>
                  <wp:docPr id="15" name="图片 15" descr="IMG_6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2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2F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5D5B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279015"/>
                  <wp:effectExtent l="0" t="0" r="15240" b="6985"/>
                  <wp:docPr id="16" name="图片 16" descr="IMG_6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2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27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515AB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2260" cy="2245995"/>
                  <wp:effectExtent l="0" t="0" r="15240" b="1905"/>
                  <wp:docPr id="17" name="图片 17" descr="IMG_6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2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24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2F8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三、集体教学活动——社会：快乐的六一</w:t>
      </w:r>
    </w:p>
    <w:p w14:paraId="1B0AFE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60" w:firstLineChars="15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“六一”节是所有孩子们的节日，是国际儿童节。在这一天，全世界的儿童都会以各种不同的方式过节。本节活动让孩子们充分感受“六一”节的欢乐气氛，并能体会过节时地喜悦心情，尝试参与庆祝六一的前期准备，对六一国际儿童节有更深的了解。孩子们在小班时候经历过一年“六一”儿童节了，但是对于“六一”节感受不是很深，只是有初步的了解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本次活动让幼儿了解世界各国的儿童节，进一步了解儿童节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6"/>
      </w:tblGrid>
      <w:tr w14:paraId="440D3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36" w:type="dxa"/>
          </w:tcPr>
          <w:p w14:paraId="14A511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47010" cy="2060575"/>
                  <wp:effectExtent l="0" t="0" r="15240" b="15875"/>
                  <wp:docPr id="1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6255C9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F1D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游戏</w:t>
      </w:r>
    </w:p>
    <w:p w14:paraId="4D8448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集体活动后，孩子们自主选择区域进行游戏。万能工匠区，孩子们一边参考作品支架，一边尝试用万能工匠的材料建构龙舟；美工区中，孩子们用白纸、油画棒、头箍、毛根、黏土等材料进行夏天场景的制作；益智区里，孩子们和好朋友一起探索不同益智玩具的玩法；图书区，孩子们和同伴一起阅读绘本，丰富已有知识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2"/>
        <w:gridCol w:w="4742"/>
      </w:tblGrid>
      <w:tr w14:paraId="5FDEB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72" w:type="dxa"/>
          </w:tcPr>
          <w:p w14:paraId="6392A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06930"/>
                  <wp:effectExtent l="0" t="0" r="15240" b="7620"/>
                  <wp:docPr id="11" name="图片 11" descr="C:/Users/Administrator/Desktop/IMG_6215.JPGIMG_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6215.JPGIMG_62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46" b="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2F6FE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5" name="图片 25" descr="C:/Users/Administrator/Desktop/IMG_6216.JPGIMG_6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6216.JPGIMG_62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599" b="9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FE1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4772" w:type="dxa"/>
          </w:tcPr>
          <w:p w14:paraId="6ADF0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-1169670</wp:posOffset>
                  </wp:positionV>
                  <wp:extent cx="2880360" cy="1993900"/>
                  <wp:effectExtent l="0" t="0" r="15240" b="6350"/>
                  <wp:wrapSquare wrapText="bothSides"/>
                  <wp:docPr id="7" name="图片 7" descr="IMG_6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2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0757A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-6350</wp:posOffset>
                  </wp:positionV>
                  <wp:extent cx="2867660" cy="1993265"/>
                  <wp:effectExtent l="0" t="0" r="8890" b="6985"/>
                  <wp:wrapSquare wrapText="bothSides"/>
                  <wp:docPr id="23" name="图片 23" descr="C:/Users/Administrator/Desktop/IMG_6219.JPGIMG_6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6219.JPGIMG_62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7208" b="7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6EF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  <w:jc w:val="center"/>
        </w:trPr>
        <w:tc>
          <w:tcPr>
            <w:tcW w:w="4772" w:type="dxa"/>
          </w:tcPr>
          <w:p w14:paraId="4C8DE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79375</wp:posOffset>
                  </wp:positionV>
                  <wp:extent cx="2880360" cy="1859280"/>
                  <wp:effectExtent l="0" t="0" r="15240" b="7620"/>
                  <wp:wrapSquare wrapText="bothSides"/>
                  <wp:docPr id="8" name="图片 8" descr="IMG_6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2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1BAA2E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95250</wp:posOffset>
                  </wp:positionV>
                  <wp:extent cx="2842260" cy="1827530"/>
                  <wp:effectExtent l="0" t="0" r="15240" b="1270"/>
                  <wp:wrapSquare wrapText="bothSides"/>
                  <wp:docPr id="9" name="图片 9" descr="IMG_6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2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80A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五、今日美食</w:t>
      </w:r>
    </w:p>
    <w:p w14:paraId="3749E1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早点：鲜牛奶、口袋面包。</w:t>
      </w:r>
    </w:p>
    <w:p w14:paraId="0CF081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午餐：米饭、红汤鸦片鱼、生瓜炒胡萝卜、生菜粉丝汤。</w:t>
      </w:r>
    </w:p>
    <w:p w14:paraId="164142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下午点心：枸杞银耳莲子羹。</w:t>
      </w:r>
    </w:p>
    <w:p w14:paraId="43AD54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水果：红提、哈密瓜。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1309E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266577"/>
    <w:rsid w:val="0AA947E3"/>
    <w:rsid w:val="0AEC7E2C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4B08D6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8F2B7E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0E1CE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F024DDD"/>
    <w:rsid w:val="3F5C3A67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6D0F51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038A1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66E6615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C30237"/>
    <w:rsid w:val="60FB5284"/>
    <w:rsid w:val="61235C9D"/>
    <w:rsid w:val="61FD505E"/>
    <w:rsid w:val="62175902"/>
    <w:rsid w:val="62345839"/>
    <w:rsid w:val="630024F7"/>
    <w:rsid w:val="63117C28"/>
    <w:rsid w:val="636D389F"/>
    <w:rsid w:val="63792FEE"/>
    <w:rsid w:val="64203028"/>
    <w:rsid w:val="64DC3261"/>
    <w:rsid w:val="653865E1"/>
    <w:rsid w:val="657357D8"/>
    <w:rsid w:val="6583444E"/>
    <w:rsid w:val="659740A0"/>
    <w:rsid w:val="65BF378C"/>
    <w:rsid w:val="6638389E"/>
    <w:rsid w:val="66BD02CA"/>
    <w:rsid w:val="66CA4A49"/>
    <w:rsid w:val="670D49A7"/>
    <w:rsid w:val="684513B3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1124DC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4D64B7"/>
    <w:rsid w:val="779E362B"/>
    <w:rsid w:val="787157B7"/>
    <w:rsid w:val="7886294E"/>
    <w:rsid w:val="78DD3A3A"/>
    <w:rsid w:val="792117F6"/>
    <w:rsid w:val="79B21820"/>
    <w:rsid w:val="79EB5577"/>
    <w:rsid w:val="7A6115EB"/>
    <w:rsid w:val="7B5F6B07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684</Words>
  <Characters>697</Characters>
  <Paragraphs>83</Paragraphs>
  <TotalTime>96</TotalTime>
  <ScaleCrop>false</ScaleCrop>
  <LinksUpToDate>false</LinksUpToDate>
  <CharactersWithSpaces>703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逸尘筱</cp:lastModifiedBy>
  <cp:lastPrinted>2023-04-19T23:59:00Z</cp:lastPrinted>
  <dcterms:modified xsi:type="dcterms:W3CDTF">2025-05-29T04:22:47Z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eyJoZGlkIjoiMWM2MmRmNDllZDk3ZDRkYWFlMmU2MWJjNjkyMDcxYjUiLCJ1c2VySWQiOiI3NjIxNzkyMjQifQ==</vt:lpwstr>
  </property>
</Properties>
</file>