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神秘的恐龙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班幼儿在恐龙主题下的经验丰富而多彩，他们通过探索恐龙的种类、习性、灭绝原因等，激发了科学好奇心；通过绘画、手工制作、故事创编等艺术活动，展现了创造力和想象力；在语言表达中，学会了倾听与分享，增强了交流能力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BFC9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使幼儿能够识别并命名多种恐龙，了解恐龙的基本特征、生活习性及灭绝原因，掌握简单的科学探索方法，如观察、比较、测量等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5CA61AD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引导幼儿通过小组合作、讨论交流、查阅资料等方式，主动探索恐龙的奥秘，培养科学探究的兴趣和习惯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52D4A57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激发幼儿对自然科学的热爱和好奇心，培养探索未知、勇于尝试的精神；通过了解恐龙灭绝的原因，增强幼儿的环保意识，懂得珍惜和保护地球家园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>
              <w:rPr>
                <w:rFonts w:hint="eastAsia" w:ascii="宋体" w:hAnsi="宋体"/>
                <w:bCs/>
                <w:szCs w:val="21"/>
              </w:rPr>
              <w:t>：恐龙知识小书屋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创意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恐龙世界探险队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2989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竹梯乐、小小建筑师、飞舞的彩带、蹦蹦床、踩高跷、跨栏、时光隧道、跳圈圈、</w:t>
            </w:r>
          </w:p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建构乐园、滑梯乐、骑小车、攀爬架、攀登乐、压土机、袋鼠跳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我喜欢的恐龙</w:t>
            </w:r>
            <w:r>
              <w:rPr>
                <w:rFonts w:hint="eastAsia" w:ascii="宋体" w:hAnsi="宋体"/>
                <w:szCs w:val="21"/>
              </w:rPr>
              <w:t>、好吃的早餐、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用水安全</w:t>
            </w:r>
            <w:r>
              <w:rPr>
                <w:rFonts w:hint="eastAsia" w:ascii="宋体" w:hAnsi="宋体"/>
                <w:szCs w:val="21"/>
              </w:rPr>
              <w:t>、学习自我管理、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早安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恐龙，你好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我想养一只恐龙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大胃口龙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恐龙之歌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恐龙探险岛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6.乐创：创意《</w:t>
            </w:r>
            <w:r>
              <w:rPr>
                <w:rFonts w:hint="eastAsia" w:ascii="宋体" w:hAnsi="宋体"/>
                <w:szCs w:val="21"/>
              </w:rPr>
              <w:t>恐龙王国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陶泥《</w:t>
            </w:r>
            <w:r>
              <w:rPr>
                <w:rFonts w:hint="eastAsia" w:ascii="宋体" w:hAnsi="宋体"/>
                <w:szCs w:val="21"/>
              </w:rPr>
              <w:t>恐龙大聚会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  7.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学习10的分合、10的加减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7A0BD524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建构区：恐龙乐园   </w:t>
            </w:r>
          </w:p>
          <w:p w14:paraId="23FE845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沙水区:小小考古学家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游戏区：恐龙特战队</w:t>
            </w: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52506F44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科学区：玻璃上的雾</w:t>
            </w:r>
          </w:p>
          <w:p w14:paraId="654F1B1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美工区：我喜欢的恐龙          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益智区：恐龙恐龙有几只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恐龙快跑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71FCF83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美工区：恐龙</w:t>
            </w:r>
          </w:p>
          <w:p w14:paraId="4096B456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建构区：侏罗纪公园 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阅读区：恐龙探险记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2B8A2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保护恐龙蛋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ind w:firstLine="534" w:firstLineChars="300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我是霸王龙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初识恐龙时代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建构游戏《恐龙乐园布局规划》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恐龙化石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1.家长资源：家长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和孩子共同进行恐龙问卷调查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社会资源：家长和孩子一起参观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把幼儿绘制的画《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我喜欢的恐龙</w:t>
            </w:r>
            <w:r>
              <w:rPr>
                <w:rFonts w:hint="eastAsia" w:ascii="宋体" w:hAnsi="宋体"/>
                <w:szCs w:val="21"/>
              </w:rPr>
              <w:t>》布置在主题墙上，并和幼儿一起欣赏。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天气寒冷道路容易结冰，提醒幼儿注意安全。2督促幼儿在教室里不脱外套注意保暖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鼓励家长和幼儿一起关注冬天的天气变化，观察身边大自然的变化。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4B46E1D"/>
    <w:rsid w:val="272D447F"/>
    <w:rsid w:val="28E238AD"/>
    <w:rsid w:val="2BF33EE9"/>
    <w:rsid w:val="3B3B3168"/>
    <w:rsid w:val="3ECE42F3"/>
    <w:rsid w:val="3EF7064B"/>
    <w:rsid w:val="4B1650A7"/>
    <w:rsid w:val="4C396DED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03A2B6A"/>
    <w:rsid w:val="712437CA"/>
    <w:rsid w:val="78E74B80"/>
    <w:rsid w:val="7CC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952</Characters>
  <Lines>6</Lines>
  <Paragraphs>1</Paragraphs>
  <TotalTime>0</TotalTime>
  <ScaleCrop>false</ScaleCrop>
  <LinksUpToDate>false</LinksUpToDate>
  <CharactersWithSpaces>1020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Greed</cp:lastModifiedBy>
  <cp:lastPrinted>2023-10-27T04:42:00Z</cp:lastPrinted>
  <dcterms:modified xsi:type="dcterms:W3CDTF">2025-05-12T01:56:49Z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eyJoZGlkIjoiYTNjODUwZGFkNGQ1NDQxMWI5NjlmN2MzMmFmNDY4ZGUiLCJ1c2VySWQiOiIyNDg5MzgwNzkifQ==</vt:lpwstr>
  </property>
</Properties>
</file>