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(5.28）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2B9D2D67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47A1D0D8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firstLine="480" w:firstLineChars="200"/>
        <w:jc w:val="left"/>
        <w:textAlignment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户外活动</w:t>
      </w:r>
    </w:p>
    <w:p w14:paraId="0422EDA8">
      <w:pPr>
        <w:keepNext w:val="0"/>
        <w:keepLines w:val="0"/>
        <w:widowControl/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的天气格外舒适，柔柔的风吹着，没有刺眼的阳光，最适合户外活动啦！孩子们来到滑滑梯，三五成群地游戏。有的利用滑滑梯玩着角色游戏，有的享受滑滑梯滑溜的感觉，有的爬到滑滑梯最高处欣赏着整个幼儿园</w:t>
      </w:r>
      <w:r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......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85BE29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8F6426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5470" cy="1473835"/>
                  <wp:effectExtent l="0" t="0" r="24130" b="2476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7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89F433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4835" cy="1515745"/>
                  <wp:effectExtent l="0" t="0" r="24765" b="825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51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D715301">
            <w:pPr>
              <w:jc w:val="left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0550" cy="1542415"/>
                  <wp:effectExtent l="0" t="0" r="19050" b="698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43800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30496A2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8645" cy="1477645"/>
                  <wp:effectExtent l="0" t="0" r="20955" b="2095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7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EA1014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3725" cy="1563370"/>
                  <wp:effectExtent l="0" t="0" r="15875" b="1143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6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3B7F783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0550" cy="1450975"/>
                  <wp:effectExtent l="0" t="0" r="19050" b="2222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5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F1053F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left="0" w:leftChars="0" w:firstLine="420" w:firstLineChars="200"/>
        <w:jc w:val="left"/>
        <w:textAlignment w:val="center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《兵娃娃》</w:t>
      </w:r>
    </w:p>
    <w:p w14:paraId="7981EF75">
      <w:pPr>
        <w:keepNext w:val="0"/>
        <w:keepLines w:val="0"/>
        <w:widowControl/>
        <w:numPr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>今天我们继续排练《兵娃娃》，经过几次的排练，孩子们的动作越来越整齐、有力，还会自行调整队伍，我们的节目在孩子们的认真排练下初具雏形。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184FA913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CC8FB7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0550" cy="1377950"/>
                  <wp:effectExtent l="0" t="0" r="19050" b="1905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0554A3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3725" cy="1543685"/>
                  <wp:effectExtent l="0" t="0" r="15875" b="571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4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B01A2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1820" cy="1398905"/>
                  <wp:effectExtent l="0" t="0" r="17780" b="2349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3B4BFC">
      <w:pPr>
        <w:numPr>
          <w:ilvl w:val="0"/>
          <w:numId w:val="1"/>
        </w:numPr>
        <w:ind w:left="0" w:leftChars="0" w:firstLine="480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p w14:paraId="3D6824C3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有了端午节游园的经验后，孩子们对于端午节有了更加深刻的印象，兴趣也更加浓郁了，因此在今天的区域游戏中，有很多小朋友都选择了关于端午节元素的活动，有的在用乐高积木拼搭龙舟，有的在美工区画粽子，用彩泥制作粽子，有的甚至用图形拼图尝试拼一艘龙舟，孩子们用多元表现的方式表达着自己对于端午节的了解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04EAE37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DFCC0B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2455" cy="1447165"/>
                  <wp:effectExtent l="0" t="0" r="17145" b="635"/>
                  <wp:docPr id="1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BC4BC1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5470" cy="1450975"/>
                  <wp:effectExtent l="0" t="0" r="24130" b="22225"/>
                  <wp:docPr id="14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5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1D5B17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5470" cy="1416685"/>
                  <wp:effectExtent l="0" t="0" r="24130" b="5715"/>
                  <wp:docPr id="15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1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84AB8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3EF7780">
            <w:pPr>
              <w:jc w:val="left"/>
            </w:pPr>
            <w:r>
              <w:drawing>
                <wp:inline distT="0" distB="0" distL="114300" distR="114300">
                  <wp:extent cx="1858645" cy="1501140"/>
                  <wp:effectExtent l="0" t="0" r="20955" b="22860"/>
                  <wp:docPr id="1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B67922B">
            <w:pPr>
              <w:jc w:val="left"/>
            </w:pPr>
            <w:r>
              <w:drawing>
                <wp:inline distT="0" distB="0" distL="114300" distR="114300">
                  <wp:extent cx="1854835" cy="1488440"/>
                  <wp:effectExtent l="0" t="0" r="24765" b="10160"/>
                  <wp:docPr id="17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8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004FA9F">
            <w:pPr>
              <w:jc w:val="left"/>
            </w:pPr>
            <w:r>
              <w:drawing>
                <wp:inline distT="0" distB="0" distL="114300" distR="114300">
                  <wp:extent cx="1862455" cy="1459230"/>
                  <wp:effectExtent l="0" t="0" r="17145" b="13970"/>
                  <wp:docPr id="18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5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14:paraId="6BB05AF6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</w:p>
    <w:p w14:paraId="1AC24B6F">
      <w:pPr>
        <w:numPr>
          <w:ilvl w:val="0"/>
          <w:numId w:val="0"/>
        </w:numPr>
        <w:ind w:leftChars="0" w:firstLine="480" w:firstLineChars="20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7798E0D5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端午节来临之际，家长们可以利用空余时间和孩子们一起通过绘本、网络了解端午，增长端午民俗知识。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B7DBE3F"/>
    <w:multiLevelType w:val="singleLevel"/>
    <w:tmpl w:val="7B7DBE3F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5965A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6FDBEA0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BFB9301"/>
    <w:rsid w:val="7BFFCA73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DFF55C9F"/>
    <w:rsid w:val="E3FE5DD9"/>
    <w:rsid w:val="EAFD9FD3"/>
    <w:rsid w:val="EBDDA9C5"/>
    <w:rsid w:val="EFCE5D75"/>
    <w:rsid w:val="F7AEF750"/>
    <w:rsid w:val="F7CFF92F"/>
    <w:rsid w:val="FBCFA4FD"/>
    <w:rsid w:val="FBFE047D"/>
    <w:rsid w:val="FCF7F8F0"/>
    <w:rsid w:val="FD4FF203"/>
    <w:rsid w:val="FF2C63C4"/>
    <w:rsid w:val="FFC7E93A"/>
    <w:rsid w:val="FFEF08FA"/>
    <w:rsid w:val="FFFDF8C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694</Words>
  <Characters>704</Characters>
  <Lines>0</Lines>
  <Paragraphs>0</Paragraphs>
  <TotalTime>0</TotalTime>
  <ScaleCrop>false</ScaleCrop>
  <LinksUpToDate>false</LinksUpToDate>
  <CharactersWithSpaces>707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2021-10-03T21:20:00Z</dcterms:created>
  <dc:creator>john</dc:creator>
  <cp:lastModifiedBy>沙加</cp:lastModifiedBy>
  <cp:lastPrinted>2024-12-07T23:53:00Z</cp:lastPrinted>
  <dcterms:modified xsi:type="dcterms:W3CDTF">2025-05-28T10:05:17Z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ICV">
    <vt:lpwstr>4691FC2C83A5EC035D6F3668DA277E1F_43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