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5.26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顾乐凡、杨奕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466B2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private/var/folders/y8/8lr6vzmx0gdcy8w62lhqtjy80000gn/T/com.kingsoft.wpsoffice.mac/picturecompress_202505270758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private/var/folders/y8/8lr6vzmx0gdcy8w62lhqtjy80000gn/T/com.kingsoft.wpsoffice.mac/picturecompress_202505270758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private/var/folders/y8/8lr6vzmx0gdcy8w62lhqtjy80000gn/T/com.kingsoft.wpsoffice.mac/picturecompress_202505270758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private/var/folders/y8/8lr6vzmx0gdcy8w62lhqtjy80000gn/T/com.kingsoft.wpsoffice.mac/picturecompress_202505270758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27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0047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在户外聊天特别开心</w:t>
            </w:r>
          </w:p>
        </w:tc>
        <w:tc>
          <w:tcPr>
            <w:tcW w:w="4757" w:type="dxa"/>
          </w:tcPr>
          <w:p w14:paraId="1908BC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两个人做一个摇摇马</w:t>
            </w:r>
          </w:p>
        </w:tc>
      </w:tr>
      <w:tr w14:paraId="43F72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private/var/folders/y8/8lr6vzmx0gdcy8w62lhqtjy80000gn/T/com.kingsoft.wpsoffice.mac/picturecompress_202505270759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private/var/folders/y8/8lr6vzmx0gdcy8w62lhqtjy80000gn/T/com.kingsoft.wpsoffice.mac/picturecompress_202505270759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private/var/folders/y8/8lr6vzmx0gdcy8w62lhqtjy80000gn/T/com.kingsoft.wpsoffice.mac/picturecompress_2025052707592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private/var/folders/y8/8lr6vzmx0gdcy8w62lhqtjy80000gn/T/com.kingsoft.wpsoffice.mac/picturecompress_2025052707592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6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2DDAE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一个坐的时候，摇摇马容易翘起来</w:t>
            </w:r>
          </w:p>
        </w:tc>
        <w:tc>
          <w:tcPr>
            <w:tcW w:w="4757" w:type="dxa"/>
          </w:tcPr>
          <w:p w14:paraId="0AD7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尝试爬上这个垫子</w:t>
            </w:r>
          </w:p>
        </w:tc>
      </w:tr>
      <w:tr w14:paraId="4C656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private/var/folders/y8/8lr6vzmx0gdcy8w62lhqtjy80000gn/T/com.kingsoft.wpsoffice.mac/picturecompress_202505270759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private/var/folders/y8/8lr6vzmx0gdcy8w62lhqtjy80000gn/T/com.kingsoft.wpsoffice.mac/picturecompress_202505270759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private/var/folders/y8/8lr6vzmx0gdcy8w62lhqtjy80000gn/T/com.kingsoft.wpsoffice.mac/picturecompress_202505270800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private/var/folders/y8/8lr6vzmx0gdcy8w62lhqtjy80000gn/T/com.kingsoft.wpsoffice.mac/picturecompress_202505270800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DE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01E4C4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这个有点高，要克服心里的害怕</w:t>
            </w:r>
          </w:p>
        </w:tc>
        <w:tc>
          <w:tcPr>
            <w:tcW w:w="4757" w:type="dxa"/>
          </w:tcPr>
          <w:p w14:paraId="4B0AAA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排着队接受挑战</w:t>
            </w:r>
          </w:p>
        </w:tc>
      </w:tr>
    </w:tbl>
    <w:p w14:paraId="4C7D8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</w:p>
    <w:p w14:paraId="1E29C51C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57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6928.JPGIMG_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6928.JPGIMG_69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6930.JPGIMG_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6930.JPGIMG_69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在自然拼搭区做了美味的蛋糕</w:t>
            </w:r>
          </w:p>
        </w:tc>
        <w:tc>
          <w:tcPr>
            <w:tcW w:w="4757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在地面建构添上小建筑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6931.JPGIMG_6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6931.JPGIMG_69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6045" cy="2136775"/>
                  <wp:effectExtent l="0" t="0" r="20955" b="22225"/>
                  <wp:docPr id="20" name="图片 20" descr="/Users/zhongguadexiaochenchen/Desktop/公务员/IMG_6933.JPGIMG_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6933.JPGIMG_69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566" r="3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我们在很认真的铺路</w:t>
            </w:r>
          </w:p>
        </w:tc>
        <w:tc>
          <w:tcPr>
            <w:tcW w:w="4757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我们在美工区画画</w:t>
            </w:r>
          </w:p>
        </w:tc>
      </w:tr>
      <w:tr w14:paraId="4EC15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7E3A4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4" name="图片 14" descr="/Users/zhongguadexiaochenchen/Desktop/公务员/IMG_6932.JPGIMG_6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6932.JPGIMG_69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489D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3" name="图片 13" descr="/Users/zhongguadexiaochenchen/Desktop/公务员/IMG_6934.JPGIMG_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ongguadexiaochenchen/Desktop/公务员/IMG_6934.JPGIMG_69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F8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12D4B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在美工区做手工，需要好多彩纸和粘土</w:t>
            </w:r>
          </w:p>
        </w:tc>
        <w:tc>
          <w:tcPr>
            <w:tcW w:w="4757" w:type="dxa"/>
          </w:tcPr>
          <w:p w14:paraId="4666C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在万能工匠搭花车</w:t>
            </w:r>
          </w:p>
        </w:tc>
      </w:tr>
    </w:tbl>
    <w:p w14:paraId="55AA1D0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631" w:firstLineChars="3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631" w:firstLineChars="30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三、集体教学活动——综合：家乡的端午节</w:t>
      </w:r>
    </w:p>
    <w:p w14:paraId="210BD233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端午节为每年农历五月初五，又称端阳节、午日节、五月节等。端午节是中国汉族人民纪念屈原的传统节日。端午节有吃粽子，赛龙舟，挂菖蒲、蒿草、艾叶，薰苍术、白芷，喝雄黄酒的习俗。如今“端午节”为国家法定节假日之一，并被列入世界非物质文化遗产名录。本次活动主</w:t>
      </w:r>
      <w:r>
        <w:rPr>
          <w:rFonts w:hint="eastAsia" w:ascii="宋体" w:hAnsi="宋体"/>
          <w:szCs w:val="21"/>
          <w:lang w:val="en-US" w:eastAsia="zh-CN"/>
        </w:rPr>
        <w:t>通过调查表、</w:t>
      </w:r>
      <w:r>
        <w:rPr>
          <w:rFonts w:hint="eastAsia" w:ascii="宋体" w:hAnsi="宋体"/>
          <w:szCs w:val="21"/>
        </w:rPr>
        <w:t>视频</w:t>
      </w:r>
      <w:r>
        <w:rPr>
          <w:rFonts w:hint="eastAsia" w:ascii="宋体" w:hAnsi="宋体"/>
          <w:szCs w:val="21"/>
          <w:lang w:val="en-US" w:eastAsia="zh-CN"/>
        </w:rPr>
        <w:t>和</w:t>
      </w:r>
      <w:r>
        <w:rPr>
          <w:rFonts w:ascii="宋体" w:hAnsi="宋体"/>
          <w:szCs w:val="21"/>
        </w:rPr>
        <w:t>PPT</w:t>
      </w:r>
      <w:r>
        <w:rPr>
          <w:rFonts w:hint="eastAsia" w:ascii="宋体" w:hAnsi="宋体"/>
          <w:szCs w:val="21"/>
        </w:rPr>
        <w:t>，引导幼儿了解端午节的由来以及传统的民俗文化。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67143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16261277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56865" cy="2143760"/>
                  <wp:effectExtent l="0" t="0" r="13335" b="15240"/>
                  <wp:docPr id="9" name="图片 9" descr="2A8ABA60D986FFF43F558C4E84AE70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A8ABA60D986FFF43F558C4E84AE703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89217CC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56865" cy="2143760"/>
                  <wp:effectExtent l="0" t="0" r="13335" b="15240"/>
                  <wp:docPr id="10" name="图片 10" descr="506771E72928F6071ED30213AC23F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06771E72928F6071ED30213AC23F5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42E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7055AF9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52420" cy="2139315"/>
                  <wp:effectExtent l="0" t="0" r="17780" b="19685"/>
                  <wp:docPr id="11" name="图片 11" descr="3114515C79789294EFB40C83B6156C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114515C79789294EFB40C83B6156C4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2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197A7CD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56865" cy="2143760"/>
                  <wp:effectExtent l="0" t="0" r="13335" b="15240"/>
                  <wp:docPr id="12" name="图片 12" descr="9448282C086FB23F928F8FC7B9BCCA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448282C086FB23F928F8FC7B9BCCAA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26B155B3">
      <w:pPr>
        <w:spacing w:line="240" w:lineRule="auto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r>
        <w:drawing>
          <wp:inline distT="0" distB="0" distL="114300" distR="114300">
            <wp:extent cx="4796790" cy="3144520"/>
            <wp:effectExtent l="0" t="0" r="3810" b="50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7FA30C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BFFA49A3"/>
    <w:rsid w:val="EBDE79B7"/>
    <w:rsid w:val="EEFF08C4"/>
    <w:rsid w:val="F2684E3E"/>
    <w:rsid w:val="F7B203AE"/>
    <w:rsid w:val="F7FAB0A8"/>
    <w:rsid w:val="FED9A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20.pn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</TotalTime>
  <ScaleCrop>false</ScaleCrop>
  <LinksUpToDate>false</LinksUpToDate>
  <CharactersWithSpaces>759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2021-09-20T00:01:00Z</dcterms:created>
  <dc:creator>Moent</dc:creator>
  <cp:lastModifiedBy>€h乐另一种乐_C</cp:lastModifiedBy>
  <cp:lastPrinted>2023-04-24T23:59:00Z</cp:lastPrinted>
  <dcterms:modified xsi:type="dcterms:W3CDTF">2025-05-27T13:02:05Z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457F75A9A49820F54D473568D46C9BFC_43</vt:lpwstr>
  </property>
</Properties>
</file>