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20F985">
      <w:pPr>
        <w:jc w:val="center"/>
        <w:rPr>
          <w:rFonts w:ascii="微软雅黑" w:hAnsi="微软雅黑" w:eastAsia="微软雅黑" w:cs="微软雅黑"/>
          <w:b/>
          <w:bCs/>
          <w:sz w:val="32"/>
          <w:szCs w:val="32"/>
        </w:rPr>
      </w:pPr>
      <w:bookmarkStart w:id="0" w:name="_Hlk153777369"/>
      <w:bookmarkEnd w:id="0"/>
      <w:r>
        <w:rPr>
          <w:rFonts w:hint="eastAsia" w:ascii="微软雅黑" w:hAnsi="微软雅黑" w:eastAsia="微软雅黑" w:cs="微软雅黑"/>
          <w:b/>
          <w:bCs/>
          <w:sz w:val="32"/>
          <w:szCs w:val="32"/>
        </w:rPr>
        <w:t>新北区小学综合实践活动解丽优秀教师培育室活动简报</w:t>
      </w:r>
    </w:p>
    <w:p w14:paraId="21112631">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（第二十</w:t>
      </w:r>
      <w:r>
        <w:rPr>
          <w:rFonts w:hint="eastAsia" w:ascii="微软雅黑" w:hAnsi="微软雅黑" w:eastAsia="微软雅黑" w:cs="微软雅黑"/>
          <w:b/>
          <w:bCs/>
          <w:sz w:val="32"/>
          <w:szCs w:val="32"/>
          <w:lang w:val="en-US" w:eastAsia="zh-CN"/>
        </w:rPr>
        <w:t>七</w:t>
      </w:r>
      <w:r>
        <w:rPr>
          <w:rFonts w:hint="eastAsia" w:ascii="微软雅黑" w:hAnsi="微软雅黑" w:eastAsia="微软雅黑" w:cs="微软雅黑"/>
          <w:b/>
          <w:bCs/>
          <w:sz w:val="32"/>
          <w:szCs w:val="32"/>
        </w:rPr>
        <w:t>期）</w:t>
      </w:r>
    </w:p>
    <w:p w14:paraId="29F2F0D8">
      <w:pPr>
        <w:pStyle w:val="14"/>
        <w:numPr>
          <w:ilvl w:val="0"/>
          <w:numId w:val="1"/>
        </w:numPr>
        <w:ind w:firstLineChars="0"/>
        <w:rPr>
          <w:rFonts w:ascii="微软雅黑" w:hAnsi="微软雅黑" w:eastAsia="微软雅黑" w:cs="微软雅黑"/>
          <w:color w:val="FF0000"/>
          <w:sz w:val="28"/>
          <w:szCs w:val="28"/>
        </w:rPr>
      </w:pPr>
      <w:r>
        <w:rPr>
          <w:rFonts w:hint="eastAsia" w:ascii="微软雅黑" w:hAnsi="微软雅黑" w:eastAsia="微软雅黑" w:cs="微软雅黑"/>
          <w:color w:val="FF0000"/>
          <w:sz w:val="28"/>
          <w:szCs w:val="28"/>
        </w:rPr>
        <w:t>活动通知】</w:t>
      </w:r>
    </w:p>
    <w:p w14:paraId="08AACA74">
      <w:pPr>
        <w:spacing w:line="360" w:lineRule="auto"/>
        <w:jc w:val="center"/>
        <w:rPr>
          <w:rFonts w:hint="eastAsia" w:ascii="undefined" w:hAnsi="undefined" w:eastAsia="undefined" w:cs="undefined"/>
          <w:b/>
          <w:sz w:val="22"/>
        </w:rPr>
      </w:pPr>
      <w:r>
        <w:rPr>
          <w:rFonts w:hint="eastAsia" w:ascii="Calibri" w:hAnsi="Calibri" w:eastAsia="宋体" w:cs="Times New Roman"/>
          <w:b/>
          <w:bCs/>
          <w:sz w:val="28"/>
          <w:szCs w:val="28"/>
        </w:rPr>
        <w:t>新北区小学综合实践活动解丽优秀教师培育室第二十</w:t>
      </w:r>
      <w:r>
        <w:rPr>
          <w:rFonts w:hint="eastAsia" w:ascii="Calibri" w:hAnsi="Calibri" w:eastAsia="宋体" w:cs="Times New Roman"/>
          <w:b/>
          <w:bCs/>
          <w:sz w:val="28"/>
          <w:szCs w:val="28"/>
          <w:lang w:val="en-US" w:eastAsia="zh-CN"/>
        </w:rPr>
        <w:t>七</w:t>
      </w:r>
      <w:r>
        <w:rPr>
          <w:rFonts w:hint="eastAsia" w:ascii="Calibri" w:hAnsi="Calibri" w:eastAsia="宋体" w:cs="Times New Roman"/>
          <w:b/>
          <w:bCs/>
          <w:sz w:val="28"/>
          <w:szCs w:val="28"/>
        </w:rPr>
        <w:t>次活动通知</w:t>
      </w:r>
    </w:p>
    <w:p w14:paraId="00325CBC">
      <w:pPr>
        <w:widowControl/>
        <w:numPr>
          <w:ilvl w:val="0"/>
          <w:numId w:val="2"/>
        </w:numPr>
        <w:spacing w:line="276" w:lineRule="auto"/>
        <w:ind w:firstLine="482" w:firstLineChars="200"/>
        <w:jc w:val="left"/>
        <w:rPr>
          <w:rFonts w:hint="eastAsia" w:ascii="宋体" w:hAnsi="宋体" w:eastAsia="宋体" w:cs="宋体"/>
          <w:b w:val="0"/>
          <w:bCs/>
          <w:kern w:val="0"/>
          <w:sz w:val="24"/>
          <w:szCs w:val="24"/>
          <w:lang w:val="en-US" w:eastAsia="zh-CN"/>
        </w:rPr>
      </w:pPr>
      <w:r>
        <w:rPr>
          <w:rFonts w:hint="eastAsia" w:ascii="宋体" w:hAnsi="宋体" w:eastAsia="宋体" w:cs="宋体"/>
          <w:b/>
          <w:kern w:val="0"/>
          <w:sz w:val="24"/>
          <w:szCs w:val="24"/>
        </w:rPr>
        <w:t>活动理念：</w:t>
      </w:r>
    </w:p>
    <w:p w14:paraId="0B3F9A95">
      <w:pPr>
        <w:widowControl/>
        <w:numPr>
          <w:ilvl w:val="0"/>
          <w:numId w:val="0"/>
        </w:numPr>
        <w:spacing w:line="276" w:lineRule="auto"/>
        <w:ind w:firstLine="480" w:firstLineChars="200"/>
        <w:jc w:val="left"/>
        <w:rPr>
          <w:rFonts w:hint="eastAsia" w:ascii="宋体" w:hAnsi="宋体" w:eastAsia="宋体" w:cs="宋体"/>
          <w:b w:val="0"/>
          <w:bCs/>
          <w:kern w:val="0"/>
          <w:sz w:val="24"/>
          <w:szCs w:val="24"/>
          <w:lang w:val="en-US" w:eastAsia="zh-CN"/>
        </w:rPr>
      </w:pPr>
      <w:r>
        <w:rPr>
          <w:rFonts w:hint="eastAsia" w:ascii="宋体" w:hAnsi="宋体" w:eastAsia="宋体" w:cs="宋体"/>
          <w:b w:val="0"/>
          <w:bCs/>
          <w:kern w:val="0"/>
          <w:sz w:val="24"/>
          <w:szCs w:val="24"/>
          <w:lang w:val="en-US" w:eastAsia="zh-CN"/>
        </w:rPr>
        <w:t>为了进一步提升小学综合实践活动课程教学质量，秉持“项目融合，驱动成长”的理念，致力于通过生活化的项目式学习，让学生在实践中发现、探索与合作。此次活动旨在通过教学课例、集体研讨和案例分享等形式，促进教师之间的交流和分享，共同探索项目化学习在小学综合实践活动课程中的实施，以及如何设计更有效的教学策略来培养学生的研究能力和创新精神。</w:t>
      </w:r>
    </w:p>
    <w:p w14:paraId="05FACAA1">
      <w:pPr>
        <w:widowControl/>
        <w:numPr>
          <w:ilvl w:val="0"/>
          <w:numId w:val="0"/>
        </w:numPr>
        <w:spacing w:line="276" w:lineRule="auto"/>
        <w:ind w:firstLine="482" w:firstLineChars="200"/>
        <w:jc w:val="left"/>
        <w:rPr>
          <w:rFonts w:hint="default" w:ascii="宋体" w:hAnsi="宋体" w:eastAsia="宋体" w:cs="宋体"/>
          <w:kern w:val="0"/>
          <w:sz w:val="24"/>
          <w:szCs w:val="24"/>
          <w:lang w:val="en-US" w:eastAsia="zh-CN"/>
        </w:rPr>
      </w:pPr>
      <w:r>
        <w:rPr>
          <w:rFonts w:hint="eastAsia" w:ascii="宋体" w:hAnsi="宋体" w:eastAsia="宋体" w:cs="宋体"/>
          <w:b/>
          <w:kern w:val="0"/>
          <w:sz w:val="24"/>
          <w:szCs w:val="24"/>
        </w:rPr>
        <w:t>二、活动主题：</w:t>
      </w:r>
      <w:r>
        <w:rPr>
          <w:rFonts w:hint="eastAsia" w:ascii="宋体" w:hAnsi="宋体" w:eastAsia="宋体" w:cs="宋体"/>
          <w:b/>
          <w:kern w:val="0"/>
          <w:sz w:val="24"/>
          <w:szCs w:val="24"/>
          <w:lang w:eastAsia="zh-CN"/>
        </w:rPr>
        <w:t>“</w:t>
      </w:r>
      <w:r>
        <w:rPr>
          <w:rFonts w:hint="eastAsia" w:ascii="宋体" w:hAnsi="宋体" w:eastAsia="宋体" w:cs="宋体"/>
          <w:b/>
          <w:kern w:val="0"/>
          <w:sz w:val="24"/>
          <w:szCs w:val="24"/>
          <w:lang w:val="en-US" w:eastAsia="zh-CN"/>
        </w:rPr>
        <w:t>智</w:t>
      </w:r>
      <w:r>
        <w:rPr>
          <w:rFonts w:hint="eastAsia" w:ascii="宋体" w:hAnsi="宋体" w:eastAsia="宋体" w:cs="宋体"/>
          <w:b/>
          <w:kern w:val="0"/>
          <w:sz w:val="24"/>
          <w:szCs w:val="24"/>
          <w:lang w:eastAsia="zh-CN"/>
        </w:rPr>
        <w:t>”</w:t>
      </w:r>
      <w:r>
        <w:rPr>
          <w:rFonts w:hint="eastAsia" w:ascii="宋体" w:hAnsi="宋体" w:eastAsia="宋体" w:cs="宋体"/>
          <w:b/>
          <w:kern w:val="0"/>
          <w:sz w:val="24"/>
          <w:szCs w:val="24"/>
          <w:lang w:val="en-US" w:eastAsia="zh-CN"/>
        </w:rPr>
        <w:t>转乾坤，“能”启未来</w:t>
      </w:r>
    </w:p>
    <w:p w14:paraId="013C2BEE">
      <w:pPr>
        <w:widowControl/>
        <w:spacing w:line="276" w:lineRule="auto"/>
        <w:ind w:firstLine="482" w:firstLineChars="200"/>
        <w:jc w:val="left"/>
        <w:rPr>
          <w:rFonts w:hint="eastAsia" w:ascii="宋体" w:hAnsi="宋体" w:eastAsia="宋体" w:cs="宋体"/>
          <w:kern w:val="0"/>
          <w:sz w:val="24"/>
          <w:szCs w:val="24"/>
        </w:rPr>
      </w:pPr>
      <w:r>
        <w:rPr>
          <w:rFonts w:hint="eastAsia" w:ascii="宋体" w:hAnsi="宋体" w:eastAsia="宋体" w:cs="宋体"/>
          <w:b/>
          <w:kern w:val="0"/>
          <w:sz w:val="24"/>
          <w:szCs w:val="24"/>
        </w:rPr>
        <w:t>三、活动时间：</w:t>
      </w:r>
      <w:r>
        <w:rPr>
          <w:rFonts w:hint="eastAsia" w:ascii="宋体" w:hAnsi="宋体" w:eastAsia="宋体" w:cs="宋体"/>
          <w:kern w:val="0"/>
          <w:sz w:val="24"/>
          <w:szCs w:val="24"/>
        </w:rPr>
        <w:t>2025年</w:t>
      </w:r>
      <w:r>
        <w:rPr>
          <w:rFonts w:hint="eastAsia" w:ascii="宋体" w:hAnsi="宋体" w:eastAsia="宋体" w:cs="宋体"/>
          <w:kern w:val="0"/>
          <w:sz w:val="24"/>
          <w:szCs w:val="24"/>
          <w:lang w:val="en-US" w:eastAsia="zh-CN"/>
        </w:rPr>
        <w:t>5</w:t>
      </w:r>
      <w:r>
        <w:rPr>
          <w:rFonts w:hint="eastAsia" w:ascii="宋体" w:hAnsi="宋体" w:eastAsia="宋体" w:cs="宋体"/>
          <w:kern w:val="0"/>
          <w:sz w:val="24"/>
          <w:szCs w:val="24"/>
        </w:rPr>
        <w:t>月2</w:t>
      </w:r>
      <w:r>
        <w:rPr>
          <w:rFonts w:hint="eastAsia" w:ascii="宋体" w:hAnsi="宋体" w:eastAsia="宋体" w:cs="宋体"/>
          <w:kern w:val="0"/>
          <w:sz w:val="24"/>
          <w:szCs w:val="24"/>
          <w:lang w:val="en-US" w:eastAsia="zh-CN"/>
        </w:rPr>
        <w:t>1</w:t>
      </w:r>
      <w:r>
        <w:rPr>
          <w:rFonts w:hint="eastAsia" w:ascii="宋体" w:hAnsi="宋体" w:eastAsia="宋体" w:cs="宋体"/>
          <w:kern w:val="0"/>
          <w:sz w:val="24"/>
          <w:szCs w:val="24"/>
        </w:rPr>
        <w:t>日（周</w:t>
      </w:r>
      <w:r>
        <w:rPr>
          <w:rFonts w:hint="eastAsia" w:ascii="宋体" w:hAnsi="宋体" w:eastAsia="宋体" w:cs="宋体"/>
          <w:kern w:val="0"/>
          <w:sz w:val="24"/>
          <w:szCs w:val="24"/>
          <w:lang w:val="en-US" w:eastAsia="zh-CN"/>
        </w:rPr>
        <w:t>三</w:t>
      </w:r>
      <w:r>
        <w:rPr>
          <w:rFonts w:hint="eastAsia" w:ascii="宋体" w:hAnsi="宋体" w:eastAsia="宋体" w:cs="宋体"/>
          <w:kern w:val="0"/>
          <w:sz w:val="24"/>
          <w:szCs w:val="24"/>
        </w:rPr>
        <w:t>）下午</w:t>
      </w:r>
    </w:p>
    <w:p w14:paraId="7C6DE7BB">
      <w:pPr>
        <w:widowControl/>
        <w:spacing w:line="276" w:lineRule="auto"/>
        <w:ind w:firstLine="482" w:firstLineChars="200"/>
        <w:jc w:val="left"/>
        <w:rPr>
          <w:rFonts w:hint="eastAsia" w:ascii="宋体" w:hAnsi="宋体" w:eastAsia="宋体" w:cs="宋体"/>
          <w:kern w:val="0"/>
          <w:sz w:val="24"/>
          <w:szCs w:val="24"/>
          <w:lang w:val="en-US" w:eastAsia="zh-CN"/>
        </w:rPr>
      </w:pPr>
      <w:r>
        <w:rPr>
          <w:rFonts w:hint="eastAsia" w:ascii="宋体" w:hAnsi="宋体" w:eastAsia="宋体" w:cs="宋体"/>
          <w:b/>
          <w:kern w:val="0"/>
          <w:sz w:val="24"/>
          <w:szCs w:val="24"/>
        </w:rPr>
        <w:t>四、活动地点：</w:t>
      </w:r>
      <w:r>
        <w:rPr>
          <w:rFonts w:hint="eastAsia" w:ascii="宋体" w:hAnsi="宋体" w:eastAsia="宋体" w:cs="宋体"/>
          <w:kern w:val="0"/>
          <w:sz w:val="24"/>
          <w:szCs w:val="24"/>
          <w:lang w:val="en-US" w:eastAsia="zh-CN"/>
        </w:rPr>
        <w:t>香槟湖小学录播教室</w:t>
      </w:r>
    </w:p>
    <w:p w14:paraId="1F5FD976">
      <w:pPr>
        <w:widowControl/>
        <w:spacing w:line="276" w:lineRule="auto"/>
        <w:ind w:firstLine="482" w:firstLineChars="200"/>
        <w:jc w:val="left"/>
        <w:rPr>
          <w:rFonts w:hint="eastAsia" w:ascii="宋体" w:hAnsi="宋体" w:eastAsia="宋体" w:cs="宋体"/>
          <w:kern w:val="0"/>
          <w:sz w:val="24"/>
          <w:szCs w:val="24"/>
        </w:rPr>
      </w:pPr>
      <w:r>
        <w:rPr>
          <w:rFonts w:hint="eastAsia" w:ascii="宋体" w:hAnsi="宋体" w:eastAsia="宋体" w:cs="宋体"/>
          <w:b/>
          <w:kern w:val="0"/>
          <w:sz w:val="24"/>
          <w:szCs w:val="24"/>
        </w:rPr>
        <w:t>五、参加人员：</w:t>
      </w:r>
      <w:r>
        <w:rPr>
          <w:rFonts w:hint="eastAsia" w:ascii="宋体" w:hAnsi="宋体" w:eastAsia="宋体" w:cs="宋体"/>
          <w:kern w:val="0"/>
          <w:sz w:val="24"/>
          <w:szCs w:val="24"/>
        </w:rPr>
        <w:t>新北区小学综合实践活动解丽优秀教师培育室全体成员</w:t>
      </w:r>
    </w:p>
    <w:p w14:paraId="3B2651DE">
      <w:pPr>
        <w:spacing w:line="276" w:lineRule="auto"/>
        <w:ind w:firstLine="482" w:firstLineChars="200"/>
        <w:rPr>
          <w:rFonts w:hint="eastAsia" w:ascii="宋体" w:hAnsi="宋体" w:eastAsia="宋体" w:cs="宋体"/>
          <w:b/>
          <w:bCs/>
          <w:sz w:val="24"/>
          <w:szCs w:val="24"/>
        </w:rPr>
      </w:pPr>
      <w:r>
        <w:rPr>
          <w:rFonts w:hint="eastAsia" w:ascii="宋体" w:hAnsi="宋体" w:eastAsia="宋体" w:cs="宋体"/>
          <w:b/>
          <w:bCs/>
          <w:sz w:val="24"/>
          <w:szCs w:val="24"/>
        </w:rPr>
        <w:t>六、活动流程</w:t>
      </w:r>
    </w:p>
    <w:tbl>
      <w:tblPr>
        <w:tblStyle w:val="7"/>
        <w:tblW w:w="9510" w:type="dxa"/>
        <w:tblInd w:w="-2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6"/>
        <w:gridCol w:w="1666"/>
        <w:gridCol w:w="3544"/>
        <w:gridCol w:w="2884"/>
      </w:tblGrid>
      <w:tr w14:paraId="43A01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trPr>
        <w:tc>
          <w:tcPr>
            <w:tcW w:w="1416" w:type="dxa"/>
            <w:tcBorders>
              <w:top w:val="single" w:color="auto" w:sz="4" w:space="0"/>
              <w:left w:val="single" w:color="auto" w:sz="4" w:space="0"/>
              <w:bottom w:val="single" w:color="auto" w:sz="4" w:space="0"/>
              <w:right w:val="single" w:color="auto" w:sz="4" w:space="0"/>
            </w:tcBorders>
            <w:vAlign w:val="center"/>
          </w:tcPr>
          <w:p w14:paraId="481F8EDC">
            <w:pPr>
              <w:spacing w:line="276" w:lineRule="auto"/>
              <w:jc w:val="center"/>
              <w:rPr>
                <w:rFonts w:hint="eastAsia" w:ascii="宋体" w:hAnsi="宋体" w:eastAsia="宋体" w:cs="宋体"/>
                <w:b/>
                <w:bCs/>
                <w:sz w:val="24"/>
                <w:szCs w:val="24"/>
              </w:rPr>
            </w:pPr>
            <w:r>
              <w:rPr>
                <w:rFonts w:hint="eastAsia" w:ascii="宋体" w:hAnsi="宋体" w:eastAsia="宋体" w:cs="宋体"/>
                <w:b/>
                <w:bCs/>
                <w:sz w:val="24"/>
                <w:szCs w:val="24"/>
              </w:rPr>
              <w:t>环节</w:t>
            </w:r>
          </w:p>
        </w:tc>
        <w:tc>
          <w:tcPr>
            <w:tcW w:w="1666" w:type="dxa"/>
            <w:tcBorders>
              <w:top w:val="single" w:color="auto" w:sz="4" w:space="0"/>
              <w:left w:val="single" w:color="auto" w:sz="4" w:space="0"/>
              <w:bottom w:val="single" w:color="auto" w:sz="4" w:space="0"/>
              <w:right w:val="single" w:color="auto" w:sz="4" w:space="0"/>
            </w:tcBorders>
            <w:vAlign w:val="center"/>
          </w:tcPr>
          <w:p w14:paraId="7DB86642">
            <w:pPr>
              <w:spacing w:line="276" w:lineRule="auto"/>
              <w:jc w:val="center"/>
              <w:rPr>
                <w:rFonts w:hint="eastAsia" w:ascii="宋体" w:hAnsi="宋体" w:eastAsia="宋体" w:cs="宋体"/>
                <w:b/>
                <w:bCs/>
                <w:sz w:val="24"/>
                <w:szCs w:val="24"/>
              </w:rPr>
            </w:pPr>
            <w:r>
              <w:rPr>
                <w:rFonts w:hint="eastAsia" w:ascii="宋体" w:hAnsi="宋体" w:eastAsia="宋体" w:cs="宋体"/>
                <w:b/>
                <w:bCs/>
                <w:sz w:val="24"/>
                <w:szCs w:val="24"/>
              </w:rPr>
              <w:t>时间</w:t>
            </w:r>
          </w:p>
        </w:tc>
        <w:tc>
          <w:tcPr>
            <w:tcW w:w="3544" w:type="dxa"/>
            <w:tcBorders>
              <w:top w:val="single" w:color="auto" w:sz="4" w:space="0"/>
              <w:left w:val="single" w:color="auto" w:sz="4" w:space="0"/>
              <w:bottom w:val="single" w:color="auto" w:sz="4" w:space="0"/>
              <w:right w:val="single" w:color="auto" w:sz="4" w:space="0"/>
            </w:tcBorders>
            <w:vAlign w:val="center"/>
          </w:tcPr>
          <w:p w14:paraId="2637F81A">
            <w:pPr>
              <w:spacing w:line="276" w:lineRule="auto"/>
              <w:jc w:val="center"/>
              <w:rPr>
                <w:rFonts w:hint="eastAsia" w:ascii="宋体" w:hAnsi="宋体" w:eastAsia="宋体" w:cs="宋体"/>
                <w:b/>
                <w:bCs/>
                <w:sz w:val="24"/>
                <w:szCs w:val="24"/>
              </w:rPr>
            </w:pPr>
            <w:r>
              <w:rPr>
                <w:rFonts w:hint="eastAsia" w:ascii="宋体" w:hAnsi="宋体" w:eastAsia="宋体" w:cs="宋体"/>
                <w:b/>
                <w:bCs/>
                <w:sz w:val="24"/>
                <w:szCs w:val="24"/>
              </w:rPr>
              <w:t>内容</w:t>
            </w:r>
          </w:p>
        </w:tc>
        <w:tc>
          <w:tcPr>
            <w:tcW w:w="2884" w:type="dxa"/>
            <w:tcBorders>
              <w:top w:val="single" w:color="auto" w:sz="4" w:space="0"/>
              <w:left w:val="single" w:color="auto" w:sz="4" w:space="0"/>
              <w:bottom w:val="single" w:color="auto" w:sz="4" w:space="0"/>
              <w:right w:val="single" w:color="auto" w:sz="4" w:space="0"/>
            </w:tcBorders>
            <w:vAlign w:val="center"/>
          </w:tcPr>
          <w:p w14:paraId="4C35B651">
            <w:pPr>
              <w:spacing w:line="276" w:lineRule="auto"/>
              <w:jc w:val="center"/>
              <w:rPr>
                <w:rFonts w:hint="eastAsia" w:ascii="宋体" w:hAnsi="宋体" w:eastAsia="宋体" w:cs="宋体"/>
                <w:b/>
                <w:bCs/>
                <w:sz w:val="24"/>
                <w:szCs w:val="24"/>
              </w:rPr>
            </w:pPr>
            <w:r>
              <w:rPr>
                <w:rFonts w:hint="eastAsia" w:ascii="宋体" w:hAnsi="宋体" w:eastAsia="宋体" w:cs="宋体"/>
                <w:b/>
                <w:bCs/>
                <w:sz w:val="24"/>
                <w:szCs w:val="24"/>
              </w:rPr>
              <w:t>负责人</w:t>
            </w:r>
          </w:p>
        </w:tc>
      </w:tr>
      <w:tr w14:paraId="20E94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6" w:hRule="atLeast"/>
        </w:trPr>
        <w:tc>
          <w:tcPr>
            <w:tcW w:w="1416" w:type="dxa"/>
            <w:vMerge w:val="restart"/>
            <w:tcBorders>
              <w:top w:val="single" w:color="auto" w:sz="4" w:space="0"/>
              <w:left w:val="single" w:color="auto" w:sz="4" w:space="0"/>
              <w:right w:val="single" w:color="auto" w:sz="4" w:space="0"/>
            </w:tcBorders>
            <w:vAlign w:val="center"/>
          </w:tcPr>
          <w:p w14:paraId="40E3A96E">
            <w:pPr>
              <w:spacing w:line="276" w:lineRule="auto"/>
              <w:jc w:val="center"/>
              <w:rPr>
                <w:rFonts w:hint="eastAsia" w:ascii="宋体" w:hAnsi="宋体" w:eastAsia="宋体" w:cs="宋体"/>
                <w:sz w:val="24"/>
                <w:szCs w:val="24"/>
              </w:rPr>
            </w:pPr>
            <w:r>
              <w:rPr>
                <w:rFonts w:hint="eastAsia" w:ascii="宋体" w:hAnsi="宋体" w:eastAsia="宋体" w:cs="宋体"/>
                <w:sz w:val="24"/>
                <w:szCs w:val="24"/>
              </w:rPr>
              <w:t>【环节一】</w:t>
            </w:r>
          </w:p>
          <w:p w14:paraId="07F3B365">
            <w:pPr>
              <w:spacing w:line="276" w:lineRule="auto"/>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课堂实践</w:t>
            </w:r>
          </w:p>
        </w:tc>
        <w:tc>
          <w:tcPr>
            <w:tcW w:w="1666" w:type="dxa"/>
            <w:tcBorders>
              <w:top w:val="single" w:color="auto" w:sz="4" w:space="0"/>
              <w:left w:val="single" w:color="auto" w:sz="4" w:space="0"/>
              <w:right w:val="single" w:color="auto" w:sz="4" w:space="0"/>
            </w:tcBorders>
            <w:vAlign w:val="center"/>
          </w:tcPr>
          <w:p w14:paraId="55488701">
            <w:pPr>
              <w:spacing w:line="276" w:lineRule="auto"/>
              <w:jc w:val="center"/>
              <w:rPr>
                <w:rFonts w:hint="eastAsia" w:ascii="宋体" w:hAnsi="宋体" w:eastAsia="宋体" w:cs="宋体"/>
                <w:sz w:val="24"/>
                <w:szCs w:val="24"/>
              </w:rPr>
            </w:pPr>
            <w:r>
              <w:rPr>
                <w:rFonts w:hint="eastAsia" w:ascii="宋体" w:hAnsi="宋体" w:eastAsia="宋体" w:cs="宋体"/>
                <w:sz w:val="24"/>
                <w:szCs w:val="24"/>
              </w:rPr>
              <w:t>13:00-1</w:t>
            </w:r>
            <w:r>
              <w:rPr>
                <w:rFonts w:hint="eastAsia" w:ascii="宋体" w:hAnsi="宋体" w:eastAsia="宋体" w:cs="宋体"/>
                <w:sz w:val="24"/>
                <w:szCs w:val="24"/>
                <w:lang w:val="en-US" w:eastAsia="zh-CN"/>
              </w:rPr>
              <w:t>3</w:t>
            </w:r>
            <w:r>
              <w:rPr>
                <w:rFonts w:hint="eastAsia" w:ascii="宋体" w:hAnsi="宋体" w:eastAsia="宋体" w:cs="宋体"/>
                <w:sz w:val="24"/>
                <w:szCs w:val="24"/>
              </w:rPr>
              <w:t>:</w:t>
            </w:r>
            <w:r>
              <w:rPr>
                <w:rFonts w:hint="eastAsia" w:ascii="宋体" w:hAnsi="宋体" w:eastAsia="宋体" w:cs="宋体"/>
                <w:sz w:val="24"/>
                <w:szCs w:val="24"/>
                <w:lang w:val="en-US" w:eastAsia="zh-CN"/>
              </w:rPr>
              <w:t>4</w:t>
            </w:r>
            <w:r>
              <w:rPr>
                <w:rFonts w:hint="eastAsia" w:ascii="宋体" w:hAnsi="宋体" w:eastAsia="宋体" w:cs="宋体"/>
                <w:sz w:val="24"/>
                <w:szCs w:val="24"/>
              </w:rPr>
              <w:t>0</w:t>
            </w:r>
          </w:p>
        </w:tc>
        <w:tc>
          <w:tcPr>
            <w:tcW w:w="3544" w:type="dxa"/>
            <w:tcBorders>
              <w:top w:val="single" w:color="auto" w:sz="4" w:space="0"/>
              <w:left w:val="single" w:color="auto" w:sz="4" w:space="0"/>
              <w:right w:val="single" w:color="auto" w:sz="4" w:space="0"/>
            </w:tcBorders>
            <w:vAlign w:val="center"/>
          </w:tcPr>
          <w:p w14:paraId="2A99D319">
            <w:pPr>
              <w:spacing w:line="276" w:lineRule="auto"/>
              <w:jc w:val="center"/>
              <w:rPr>
                <w:rFonts w:hint="eastAsia" w:ascii="宋体" w:hAnsi="宋体" w:eastAsia="宋体" w:cs="宋体"/>
                <w:sz w:val="24"/>
                <w:szCs w:val="24"/>
              </w:rPr>
            </w:pPr>
            <w:r>
              <w:rPr>
                <w:rFonts w:hint="eastAsia" w:ascii="宋体" w:hAnsi="宋体" w:eastAsia="宋体" w:cs="宋体"/>
                <w:sz w:val="24"/>
                <w:szCs w:val="24"/>
                <w:lang w:val="en-US" w:eastAsia="zh-CN"/>
              </w:rPr>
              <w:t>二年级</w:t>
            </w:r>
            <w:r>
              <w:rPr>
                <w:rFonts w:hint="eastAsia" w:ascii="宋体" w:hAnsi="宋体" w:eastAsia="宋体" w:cs="宋体"/>
                <w:sz w:val="24"/>
                <w:szCs w:val="24"/>
              </w:rPr>
              <w:t>《“巧手制陀螺》</w:t>
            </w:r>
          </w:p>
        </w:tc>
        <w:tc>
          <w:tcPr>
            <w:tcW w:w="2884" w:type="dxa"/>
            <w:tcBorders>
              <w:top w:val="single" w:color="auto" w:sz="4" w:space="0"/>
              <w:left w:val="single" w:color="auto" w:sz="4" w:space="0"/>
              <w:bottom w:val="single" w:color="auto" w:sz="4" w:space="0"/>
              <w:right w:val="single" w:color="auto" w:sz="4" w:space="0"/>
            </w:tcBorders>
            <w:vAlign w:val="center"/>
          </w:tcPr>
          <w:p w14:paraId="5F8EFED3">
            <w:pPr>
              <w:spacing w:line="276" w:lineRule="auto"/>
              <w:ind w:firstLine="240" w:firstLineChars="100"/>
              <w:rPr>
                <w:rFonts w:hint="eastAsia" w:ascii="宋体" w:hAnsi="宋体" w:eastAsia="宋体" w:cs="宋体"/>
                <w:sz w:val="24"/>
                <w:szCs w:val="24"/>
                <w:lang w:eastAsia="zh-CN"/>
              </w:rPr>
            </w:pPr>
            <w:r>
              <w:rPr>
                <w:rFonts w:hint="eastAsia" w:ascii="宋体" w:hAnsi="宋体" w:eastAsia="宋体" w:cs="宋体"/>
                <w:sz w:val="24"/>
                <w:szCs w:val="24"/>
                <w:lang w:val="en-US" w:eastAsia="zh-CN"/>
              </w:rPr>
              <w:t>奔牛实验小学</w:t>
            </w: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叶文洁</w:t>
            </w:r>
          </w:p>
        </w:tc>
      </w:tr>
      <w:tr w14:paraId="0A593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1416" w:type="dxa"/>
            <w:vMerge w:val="continue"/>
            <w:tcBorders>
              <w:left w:val="single" w:color="auto" w:sz="4" w:space="0"/>
              <w:right w:val="single" w:color="auto" w:sz="4" w:space="0"/>
            </w:tcBorders>
            <w:vAlign w:val="center"/>
          </w:tcPr>
          <w:p w14:paraId="156C9ED0">
            <w:pPr>
              <w:spacing w:line="276" w:lineRule="auto"/>
              <w:jc w:val="center"/>
              <w:rPr>
                <w:rFonts w:hint="eastAsia" w:ascii="宋体" w:hAnsi="宋体" w:eastAsia="宋体" w:cs="宋体"/>
                <w:sz w:val="24"/>
                <w:szCs w:val="24"/>
                <w:lang w:val="en-US" w:eastAsia="zh-CN"/>
              </w:rPr>
            </w:pPr>
          </w:p>
        </w:tc>
        <w:tc>
          <w:tcPr>
            <w:tcW w:w="1666" w:type="dxa"/>
            <w:vMerge w:val="restart"/>
            <w:tcBorders>
              <w:top w:val="single" w:color="auto" w:sz="4" w:space="0"/>
              <w:left w:val="single" w:color="auto" w:sz="4" w:space="0"/>
              <w:right w:val="single" w:color="auto" w:sz="4" w:space="0"/>
            </w:tcBorders>
            <w:vAlign w:val="center"/>
          </w:tcPr>
          <w:p w14:paraId="031545F1">
            <w:pPr>
              <w:spacing w:line="276" w:lineRule="auto"/>
              <w:jc w:val="center"/>
              <w:rPr>
                <w:rFonts w:hint="default" w:ascii="宋体" w:hAnsi="宋体" w:eastAsia="宋体" w:cs="宋体"/>
                <w:sz w:val="24"/>
                <w:szCs w:val="24"/>
                <w:lang w:val="en-US"/>
              </w:rPr>
            </w:pPr>
            <w:r>
              <w:rPr>
                <w:rFonts w:hint="eastAsia" w:ascii="宋体" w:hAnsi="宋体" w:eastAsia="宋体" w:cs="宋体"/>
                <w:sz w:val="24"/>
                <w:szCs w:val="24"/>
              </w:rPr>
              <w:t>13:</w:t>
            </w:r>
            <w:r>
              <w:rPr>
                <w:rFonts w:hint="eastAsia" w:ascii="宋体" w:hAnsi="宋体" w:eastAsia="宋体" w:cs="宋体"/>
                <w:sz w:val="24"/>
                <w:szCs w:val="24"/>
                <w:lang w:val="en-US" w:eastAsia="zh-CN"/>
              </w:rPr>
              <w:t>55</w:t>
            </w:r>
            <w:r>
              <w:rPr>
                <w:rFonts w:hint="eastAsia" w:ascii="宋体" w:hAnsi="宋体" w:eastAsia="宋体" w:cs="宋体"/>
                <w:sz w:val="24"/>
                <w:szCs w:val="24"/>
              </w:rPr>
              <w:t>-14:</w:t>
            </w:r>
            <w:r>
              <w:rPr>
                <w:rFonts w:hint="eastAsia" w:ascii="宋体" w:hAnsi="宋体" w:eastAsia="宋体" w:cs="宋体"/>
                <w:sz w:val="24"/>
                <w:szCs w:val="24"/>
                <w:lang w:val="en-US" w:eastAsia="zh-CN"/>
              </w:rPr>
              <w:t>35</w:t>
            </w:r>
          </w:p>
        </w:tc>
        <w:tc>
          <w:tcPr>
            <w:tcW w:w="3544" w:type="dxa"/>
            <w:tcBorders>
              <w:top w:val="single" w:color="auto" w:sz="4" w:space="0"/>
              <w:left w:val="single" w:color="auto" w:sz="4" w:space="0"/>
              <w:right w:val="single" w:color="auto" w:sz="4" w:space="0"/>
            </w:tcBorders>
            <w:vAlign w:val="center"/>
          </w:tcPr>
          <w:p w14:paraId="6228E0C0">
            <w:pPr>
              <w:spacing w:line="276" w:lineRule="auto"/>
              <w:jc w:val="center"/>
              <w:rPr>
                <w:rFonts w:hint="eastAsia" w:ascii="宋体" w:hAnsi="宋体" w:eastAsia="宋体" w:cs="宋体"/>
                <w:sz w:val="24"/>
                <w:szCs w:val="24"/>
              </w:rPr>
            </w:pPr>
            <w:r>
              <w:rPr>
                <w:rFonts w:hint="eastAsia" w:ascii="宋体" w:hAnsi="宋体" w:eastAsia="宋体" w:cs="宋体"/>
                <w:sz w:val="24"/>
                <w:szCs w:val="24"/>
                <w:lang w:val="en-US" w:eastAsia="zh-CN"/>
              </w:rPr>
              <w:t>四年级</w:t>
            </w:r>
            <w:r>
              <w:rPr>
                <w:rFonts w:hint="eastAsia" w:ascii="宋体" w:hAnsi="宋体" w:eastAsia="宋体" w:cs="宋体"/>
                <w:sz w:val="24"/>
                <w:szCs w:val="24"/>
              </w:rPr>
              <w:t>《减压能量舱》</w:t>
            </w:r>
          </w:p>
        </w:tc>
        <w:tc>
          <w:tcPr>
            <w:tcW w:w="2884" w:type="dxa"/>
            <w:tcBorders>
              <w:top w:val="single" w:color="auto" w:sz="4" w:space="0"/>
              <w:left w:val="single" w:color="auto" w:sz="4" w:space="0"/>
              <w:bottom w:val="single" w:color="auto" w:sz="4" w:space="0"/>
              <w:right w:val="single" w:color="auto" w:sz="4" w:space="0"/>
            </w:tcBorders>
            <w:vAlign w:val="center"/>
          </w:tcPr>
          <w:p w14:paraId="70916790">
            <w:pPr>
              <w:spacing w:line="276" w:lineRule="auto"/>
              <w:ind w:firstLine="240" w:firstLineChars="100"/>
              <w:rPr>
                <w:rFonts w:hint="eastAsia" w:ascii="宋体" w:hAnsi="宋体" w:eastAsia="宋体" w:cs="宋体"/>
                <w:sz w:val="24"/>
                <w:szCs w:val="24"/>
                <w:lang w:eastAsia="zh-CN"/>
              </w:rPr>
            </w:pPr>
            <w:r>
              <w:rPr>
                <w:rFonts w:hint="eastAsia" w:ascii="宋体" w:hAnsi="宋体" w:eastAsia="宋体" w:cs="宋体"/>
                <w:sz w:val="24"/>
                <w:szCs w:val="24"/>
                <w:lang w:val="en-US" w:eastAsia="zh-CN"/>
              </w:rPr>
              <w:t>香槟湖小学</w:t>
            </w: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胡玥</w:t>
            </w:r>
          </w:p>
        </w:tc>
      </w:tr>
      <w:tr w14:paraId="27E8B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2" w:hRule="atLeast"/>
        </w:trPr>
        <w:tc>
          <w:tcPr>
            <w:tcW w:w="1416" w:type="dxa"/>
            <w:vMerge w:val="restart"/>
            <w:tcBorders>
              <w:top w:val="single" w:color="auto" w:sz="4" w:space="0"/>
              <w:left w:val="single" w:color="auto" w:sz="4" w:space="0"/>
              <w:right w:val="single" w:color="auto" w:sz="4" w:space="0"/>
            </w:tcBorders>
            <w:vAlign w:val="center"/>
          </w:tcPr>
          <w:p w14:paraId="119CFFAF">
            <w:pPr>
              <w:spacing w:line="276" w:lineRule="auto"/>
              <w:jc w:val="center"/>
              <w:rPr>
                <w:rFonts w:hint="eastAsia" w:ascii="宋体" w:hAnsi="宋体" w:eastAsia="宋体" w:cs="宋体"/>
                <w:sz w:val="24"/>
                <w:szCs w:val="24"/>
              </w:rPr>
            </w:pPr>
            <w:r>
              <w:rPr>
                <w:rFonts w:hint="eastAsia" w:ascii="宋体" w:hAnsi="宋体" w:eastAsia="宋体" w:cs="宋体"/>
                <w:sz w:val="24"/>
                <w:szCs w:val="24"/>
              </w:rPr>
              <w:t>【环节二】</w:t>
            </w:r>
          </w:p>
          <w:p w14:paraId="4F09A57B">
            <w:pPr>
              <w:spacing w:line="276" w:lineRule="auto"/>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学习分享</w:t>
            </w:r>
          </w:p>
        </w:tc>
        <w:tc>
          <w:tcPr>
            <w:tcW w:w="1666" w:type="dxa"/>
            <w:tcBorders>
              <w:top w:val="single" w:color="auto" w:sz="4" w:space="0"/>
              <w:left w:val="single" w:color="auto" w:sz="4" w:space="0"/>
              <w:right w:val="single" w:color="auto" w:sz="4" w:space="0"/>
            </w:tcBorders>
            <w:vAlign w:val="center"/>
          </w:tcPr>
          <w:p w14:paraId="401E2F68">
            <w:pPr>
              <w:spacing w:line="276" w:lineRule="auto"/>
              <w:jc w:val="center"/>
              <w:rPr>
                <w:rFonts w:hint="eastAsia" w:ascii="宋体" w:hAnsi="宋体" w:eastAsia="宋体" w:cs="宋体"/>
                <w:sz w:val="24"/>
                <w:szCs w:val="24"/>
              </w:rPr>
            </w:pPr>
            <w:r>
              <w:rPr>
                <w:rFonts w:hint="eastAsia" w:ascii="宋体" w:hAnsi="宋体" w:eastAsia="宋体" w:cs="宋体"/>
                <w:spacing w:val="0"/>
                <w:position w:val="0"/>
                <w:sz w:val="24"/>
                <w:szCs w:val="24"/>
              </w:rPr>
              <w:t>14:45-15:0</w:t>
            </w:r>
            <w:r>
              <w:rPr>
                <w:rFonts w:hint="eastAsia" w:ascii="宋体" w:hAnsi="宋体" w:eastAsia="宋体" w:cs="宋体"/>
                <w:spacing w:val="0"/>
                <w:position w:val="0"/>
                <w:sz w:val="24"/>
                <w:szCs w:val="24"/>
                <w:lang w:val="en-US" w:eastAsia="zh-CN"/>
              </w:rPr>
              <w:t>5</w:t>
            </w:r>
          </w:p>
        </w:tc>
        <w:tc>
          <w:tcPr>
            <w:tcW w:w="3544" w:type="dxa"/>
            <w:tcBorders>
              <w:top w:val="single" w:color="auto" w:sz="4" w:space="0"/>
              <w:left w:val="single" w:color="auto" w:sz="4" w:space="0"/>
              <w:right w:val="single" w:color="auto" w:sz="4" w:space="0"/>
            </w:tcBorders>
          </w:tcPr>
          <w:p w14:paraId="0544BD88">
            <w:pPr>
              <w:spacing w:line="276" w:lineRule="auto"/>
              <w:jc w:val="both"/>
              <w:rPr>
                <w:rFonts w:hint="default" w:ascii="宋体" w:hAnsi="宋体" w:eastAsia="宋体" w:cs="宋体"/>
                <w:color w:val="000000"/>
                <w:sz w:val="24"/>
                <w:szCs w:val="24"/>
                <w:lang w:val="en-US" w:eastAsia="zh-CN"/>
              </w:rPr>
            </w:pP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lang w:val="en-US" w:eastAsia="zh-CN"/>
              </w:rPr>
              <w:t>逆向设计赋能综合实践——以评估为导向的深度学习探索</w:t>
            </w:r>
            <w:r>
              <w:rPr>
                <w:rFonts w:hint="eastAsia" w:ascii="宋体" w:hAnsi="宋体" w:eastAsia="宋体" w:cs="宋体"/>
                <w:color w:val="000000"/>
                <w:sz w:val="24"/>
                <w:szCs w:val="24"/>
                <w:lang w:eastAsia="zh-CN"/>
              </w:rPr>
              <w:t>》</w:t>
            </w:r>
          </w:p>
        </w:tc>
        <w:tc>
          <w:tcPr>
            <w:tcW w:w="2884" w:type="dxa"/>
            <w:tcBorders>
              <w:top w:val="single" w:color="auto" w:sz="4" w:space="0"/>
              <w:left w:val="single" w:color="auto" w:sz="4" w:space="0"/>
              <w:bottom w:val="single" w:color="auto" w:sz="4" w:space="0"/>
              <w:right w:val="single" w:color="auto" w:sz="4" w:space="0"/>
            </w:tcBorders>
            <w:vAlign w:val="center"/>
          </w:tcPr>
          <w:p w14:paraId="15B9488C">
            <w:pPr>
              <w:spacing w:line="276" w:lineRule="auto"/>
              <w:ind w:firstLine="240" w:firstLineChars="100"/>
              <w:jc w:val="left"/>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三井实验小学  查嘉俐</w:t>
            </w:r>
          </w:p>
        </w:tc>
      </w:tr>
      <w:tr w14:paraId="33DD8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2" w:hRule="atLeast"/>
        </w:trPr>
        <w:tc>
          <w:tcPr>
            <w:tcW w:w="1416" w:type="dxa"/>
            <w:vMerge w:val="continue"/>
            <w:tcBorders>
              <w:left w:val="single" w:color="auto" w:sz="4" w:space="0"/>
              <w:right w:val="single" w:color="auto" w:sz="4" w:space="0"/>
            </w:tcBorders>
            <w:vAlign w:val="center"/>
          </w:tcPr>
          <w:p w14:paraId="69220650">
            <w:pPr>
              <w:spacing w:line="276" w:lineRule="auto"/>
              <w:jc w:val="center"/>
              <w:rPr>
                <w:rFonts w:hint="eastAsia" w:ascii="宋体" w:hAnsi="宋体" w:eastAsia="宋体" w:cs="宋体"/>
                <w:sz w:val="24"/>
                <w:szCs w:val="24"/>
                <w:lang w:val="en-US" w:eastAsia="zh-CN"/>
              </w:rPr>
            </w:pPr>
          </w:p>
        </w:tc>
        <w:tc>
          <w:tcPr>
            <w:tcW w:w="1666" w:type="dxa"/>
            <w:tcBorders>
              <w:top w:val="single" w:color="auto" w:sz="4" w:space="0"/>
              <w:left w:val="single" w:color="auto" w:sz="4" w:space="0"/>
              <w:right w:val="single" w:color="auto" w:sz="4" w:space="0"/>
            </w:tcBorders>
            <w:vAlign w:val="center"/>
          </w:tcPr>
          <w:p w14:paraId="4E65B4B1">
            <w:pPr>
              <w:spacing w:line="276" w:lineRule="auto"/>
              <w:jc w:val="center"/>
              <w:rPr>
                <w:rFonts w:hint="eastAsia" w:ascii="宋体" w:hAnsi="宋体" w:eastAsia="宋体" w:cs="宋体"/>
                <w:sz w:val="24"/>
                <w:szCs w:val="24"/>
              </w:rPr>
            </w:pPr>
            <w:r>
              <w:rPr>
                <w:rFonts w:hint="eastAsia" w:ascii="宋体" w:hAnsi="宋体" w:eastAsia="宋体" w:cs="宋体"/>
                <w:sz w:val="24"/>
                <w:szCs w:val="24"/>
              </w:rPr>
              <w:t>15:05-15:25</w:t>
            </w:r>
          </w:p>
        </w:tc>
        <w:tc>
          <w:tcPr>
            <w:tcW w:w="3544" w:type="dxa"/>
            <w:tcBorders>
              <w:top w:val="single" w:color="auto" w:sz="4" w:space="0"/>
              <w:left w:val="single" w:color="auto" w:sz="4" w:space="0"/>
              <w:right w:val="single" w:color="auto" w:sz="4" w:space="0"/>
            </w:tcBorders>
          </w:tcPr>
          <w:p w14:paraId="3DAA2D05">
            <w:pPr>
              <w:spacing w:line="276" w:lineRule="auto"/>
              <w:jc w:val="both"/>
              <w:rPr>
                <w:rFonts w:hint="default" w:ascii="宋体" w:hAnsi="宋体" w:eastAsia="宋体" w:cs="宋体"/>
                <w:color w:val="000000"/>
                <w:sz w:val="24"/>
                <w:szCs w:val="24"/>
                <w:lang w:val="en-US" w:eastAsia="zh-CN"/>
              </w:rPr>
            </w:pPr>
            <w:r>
              <w:rPr>
                <w:rFonts w:hint="default" w:ascii="宋体" w:hAnsi="宋体" w:eastAsia="宋体" w:cs="宋体"/>
                <w:color w:val="000000"/>
                <w:sz w:val="24"/>
                <w:szCs w:val="24"/>
                <w:lang w:val="en-US" w:eastAsia="zh-CN"/>
              </w:rPr>
              <w:t>深挖设计学习妙法，点亮常州推官新程——《追求理解的教学设计》第九章：设计学习</w:t>
            </w:r>
          </w:p>
        </w:tc>
        <w:tc>
          <w:tcPr>
            <w:tcW w:w="2884" w:type="dxa"/>
            <w:tcBorders>
              <w:top w:val="single" w:color="auto" w:sz="4" w:space="0"/>
              <w:left w:val="single" w:color="auto" w:sz="4" w:space="0"/>
              <w:bottom w:val="single" w:color="auto" w:sz="4" w:space="0"/>
              <w:right w:val="single" w:color="auto" w:sz="4" w:space="0"/>
            </w:tcBorders>
            <w:vAlign w:val="center"/>
          </w:tcPr>
          <w:p w14:paraId="06F15D50">
            <w:pPr>
              <w:spacing w:line="276" w:lineRule="auto"/>
              <w:ind w:firstLine="240" w:firstLineChars="100"/>
              <w:jc w:val="left"/>
              <w:rPr>
                <w:rFonts w:hint="default"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河海实验学校  赵娟</w:t>
            </w:r>
          </w:p>
        </w:tc>
      </w:tr>
      <w:tr w14:paraId="279F2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trPr>
        <w:tc>
          <w:tcPr>
            <w:tcW w:w="1416" w:type="dxa"/>
            <w:tcBorders>
              <w:top w:val="single" w:color="auto" w:sz="4" w:space="0"/>
              <w:left w:val="single" w:color="auto" w:sz="4" w:space="0"/>
              <w:bottom w:val="single" w:color="auto" w:sz="4" w:space="0"/>
              <w:right w:val="single" w:color="auto" w:sz="4" w:space="0"/>
            </w:tcBorders>
            <w:vAlign w:val="center"/>
          </w:tcPr>
          <w:p w14:paraId="796126EC">
            <w:pPr>
              <w:spacing w:line="276" w:lineRule="auto"/>
              <w:jc w:val="center"/>
              <w:rPr>
                <w:rFonts w:hint="eastAsia" w:ascii="宋体" w:hAnsi="宋体" w:eastAsia="宋体" w:cs="宋体"/>
                <w:sz w:val="24"/>
                <w:szCs w:val="24"/>
              </w:rPr>
            </w:pPr>
            <w:r>
              <w:rPr>
                <w:rFonts w:hint="eastAsia" w:ascii="宋体" w:hAnsi="宋体" w:eastAsia="宋体" w:cs="宋体"/>
                <w:sz w:val="24"/>
                <w:szCs w:val="24"/>
              </w:rPr>
              <w:t>【环节三】</w:t>
            </w:r>
          </w:p>
          <w:p w14:paraId="6AAA8352">
            <w:pPr>
              <w:spacing w:line="276" w:lineRule="auto"/>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评课议课</w:t>
            </w:r>
          </w:p>
          <w:p w14:paraId="1F1F24F8">
            <w:pPr>
              <w:spacing w:line="276" w:lineRule="auto"/>
              <w:jc w:val="center"/>
              <w:rPr>
                <w:rFonts w:hint="eastAsia" w:ascii="宋体" w:hAnsi="宋体" w:eastAsia="宋体" w:cs="宋体"/>
                <w:sz w:val="24"/>
                <w:szCs w:val="24"/>
              </w:rPr>
            </w:pPr>
            <w:r>
              <w:rPr>
                <w:rFonts w:hint="eastAsia" w:ascii="宋体" w:hAnsi="宋体" w:eastAsia="宋体" w:cs="宋体"/>
                <w:sz w:val="24"/>
                <w:szCs w:val="24"/>
              </w:rPr>
              <w:t>引领提升</w:t>
            </w:r>
          </w:p>
        </w:tc>
        <w:tc>
          <w:tcPr>
            <w:tcW w:w="1666" w:type="dxa"/>
            <w:tcBorders>
              <w:top w:val="single" w:color="auto" w:sz="4" w:space="0"/>
              <w:left w:val="single" w:color="auto" w:sz="4" w:space="0"/>
              <w:bottom w:val="single" w:color="auto" w:sz="4" w:space="0"/>
              <w:right w:val="single" w:color="auto" w:sz="4" w:space="0"/>
            </w:tcBorders>
            <w:vAlign w:val="center"/>
          </w:tcPr>
          <w:p w14:paraId="08DA140A">
            <w:pPr>
              <w:spacing w:line="276" w:lineRule="auto"/>
              <w:jc w:val="center"/>
              <w:rPr>
                <w:rFonts w:hint="eastAsia" w:ascii="宋体" w:hAnsi="宋体" w:eastAsia="宋体" w:cs="宋体"/>
                <w:sz w:val="24"/>
                <w:szCs w:val="24"/>
              </w:rPr>
            </w:pPr>
            <w:r>
              <w:rPr>
                <w:rFonts w:hint="eastAsia" w:ascii="宋体" w:hAnsi="宋体" w:eastAsia="宋体" w:cs="宋体"/>
                <w:sz w:val="24"/>
                <w:szCs w:val="24"/>
              </w:rPr>
              <w:t>15:</w:t>
            </w:r>
            <w:r>
              <w:rPr>
                <w:rFonts w:hint="eastAsia" w:ascii="宋体" w:hAnsi="宋体" w:eastAsia="宋体" w:cs="宋体"/>
                <w:sz w:val="24"/>
                <w:szCs w:val="24"/>
                <w:lang w:val="en-US" w:eastAsia="zh-CN"/>
              </w:rPr>
              <w:t>3</w:t>
            </w:r>
            <w:r>
              <w:rPr>
                <w:rFonts w:hint="eastAsia" w:ascii="宋体" w:hAnsi="宋体" w:eastAsia="宋体" w:cs="宋体"/>
                <w:sz w:val="24"/>
                <w:szCs w:val="24"/>
              </w:rPr>
              <w:t>0-16:</w:t>
            </w:r>
            <w:r>
              <w:rPr>
                <w:rFonts w:hint="eastAsia" w:ascii="宋体" w:hAnsi="宋体" w:eastAsia="宋体" w:cs="宋体"/>
                <w:sz w:val="24"/>
                <w:szCs w:val="24"/>
                <w:lang w:val="en-US" w:eastAsia="zh-CN"/>
              </w:rPr>
              <w:t>3</w:t>
            </w:r>
            <w:r>
              <w:rPr>
                <w:rFonts w:hint="eastAsia" w:ascii="宋体" w:hAnsi="宋体" w:eastAsia="宋体" w:cs="宋体"/>
                <w:sz w:val="24"/>
                <w:szCs w:val="24"/>
              </w:rPr>
              <w:t>0</w:t>
            </w:r>
          </w:p>
        </w:tc>
        <w:tc>
          <w:tcPr>
            <w:tcW w:w="3544" w:type="dxa"/>
            <w:tcBorders>
              <w:top w:val="single" w:color="auto" w:sz="4" w:space="0"/>
              <w:left w:val="single" w:color="auto" w:sz="4" w:space="0"/>
              <w:bottom w:val="single" w:color="auto" w:sz="4" w:space="0"/>
              <w:right w:val="single" w:color="auto" w:sz="4" w:space="0"/>
            </w:tcBorders>
            <w:vAlign w:val="center"/>
          </w:tcPr>
          <w:p w14:paraId="29A10746">
            <w:pPr>
              <w:spacing w:line="276" w:lineRule="auto"/>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评课议课</w:t>
            </w:r>
          </w:p>
          <w:p w14:paraId="525F3B23">
            <w:pPr>
              <w:spacing w:line="276" w:lineRule="auto"/>
              <w:jc w:val="center"/>
              <w:rPr>
                <w:rFonts w:hint="eastAsia" w:ascii="宋体" w:hAnsi="宋体" w:eastAsia="宋体" w:cs="宋体"/>
                <w:color w:val="000000"/>
                <w:sz w:val="24"/>
                <w:szCs w:val="24"/>
              </w:rPr>
            </w:pPr>
            <w:r>
              <w:rPr>
                <w:rFonts w:hint="eastAsia" w:ascii="宋体" w:hAnsi="宋体" w:eastAsia="宋体" w:cs="宋体"/>
                <w:sz w:val="24"/>
                <w:szCs w:val="24"/>
              </w:rPr>
              <w:t>引领提升</w:t>
            </w:r>
          </w:p>
        </w:tc>
        <w:tc>
          <w:tcPr>
            <w:tcW w:w="2884" w:type="dxa"/>
            <w:tcBorders>
              <w:top w:val="single" w:color="auto" w:sz="4" w:space="0"/>
              <w:left w:val="single" w:color="auto" w:sz="4" w:space="0"/>
              <w:bottom w:val="single" w:color="auto" w:sz="4" w:space="0"/>
              <w:right w:val="single" w:color="auto" w:sz="4" w:space="0"/>
            </w:tcBorders>
            <w:vAlign w:val="center"/>
          </w:tcPr>
          <w:p w14:paraId="6CC04836">
            <w:pPr>
              <w:spacing w:line="276" w:lineRule="auto"/>
              <w:jc w:val="center"/>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val="en-US" w:eastAsia="zh-CN"/>
              </w:rPr>
              <w:t>解丽</w:t>
            </w:r>
          </w:p>
        </w:tc>
      </w:tr>
    </w:tbl>
    <w:p w14:paraId="1EB742A2">
      <w:pPr>
        <w:spacing w:line="276" w:lineRule="auto"/>
        <w:ind w:firstLine="482" w:firstLineChars="200"/>
        <w:rPr>
          <w:rFonts w:hint="eastAsia" w:ascii="宋体" w:hAnsi="宋体" w:eastAsia="宋体" w:cs="宋体"/>
          <w:b/>
          <w:bCs/>
          <w:sz w:val="24"/>
          <w:szCs w:val="24"/>
        </w:rPr>
      </w:pPr>
      <w:r>
        <w:rPr>
          <w:rFonts w:hint="eastAsia" w:ascii="宋体" w:hAnsi="宋体" w:eastAsia="宋体" w:cs="宋体"/>
          <w:b/>
          <w:bCs/>
          <w:sz w:val="24"/>
          <w:szCs w:val="24"/>
        </w:rPr>
        <w:t>七、其他安排</w:t>
      </w:r>
    </w:p>
    <w:p w14:paraId="77840A21">
      <w:pPr>
        <w:spacing w:line="276" w:lineRule="auto"/>
        <w:ind w:firstLine="420"/>
        <w:rPr>
          <w:rFonts w:hint="eastAsia" w:ascii="宋体" w:hAnsi="宋体" w:eastAsia="宋体" w:cs="宋体"/>
          <w:sz w:val="24"/>
          <w:szCs w:val="24"/>
        </w:rPr>
      </w:pPr>
      <w:r>
        <w:rPr>
          <w:rFonts w:hint="eastAsia" w:ascii="宋体" w:hAnsi="宋体" w:eastAsia="宋体" w:cs="宋体"/>
          <w:sz w:val="24"/>
          <w:szCs w:val="24"/>
        </w:rPr>
        <w:t>1.活动组织、主持：解丽</w:t>
      </w:r>
    </w:p>
    <w:p w14:paraId="1F85868E">
      <w:pPr>
        <w:spacing w:line="276" w:lineRule="auto"/>
        <w:ind w:firstLine="420"/>
        <w:rPr>
          <w:rFonts w:hint="eastAsia" w:ascii="宋体" w:hAnsi="宋体" w:eastAsia="宋体" w:cs="宋体"/>
          <w:sz w:val="24"/>
          <w:szCs w:val="24"/>
          <w:lang w:val="en-US" w:eastAsia="zh-CN"/>
        </w:rPr>
      </w:pPr>
      <w:r>
        <w:rPr>
          <w:rFonts w:hint="eastAsia" w:ascii="宋体" w:hAnsi="宋体" w:eastAsia="宋体" w:cs="宋体"/>
          <w:sz w:val="24"/>
          <w:szCs w:val="24"/>
        </w:rPr>
        <w:t>2.活动通知：</w:t>
      </w:r>
      <w:r>
        <w:rPr>
          <w:rFonts w:hint="eastAsia" w:ascii="宋体" w:hAnsi="宋体" w:eastAsia="宋体" w:cs="宋体"/>
          <w:sz w:val="24"/>
          <w:szCs w:val="24"/>
          <w:lang w:val="en-US" w:eastAsia="zh-CN"/>
        </w:rPr>
        <w:t>蔡玮</w:t>
      </w:r>
    </w:p>
    <w:p w14:paraId="6087C515">
      <w:pPr>
        <w:spacing w:line="276" w:lineRule="auto"/>
        <w:ind w:firstLine="420"/>
        <w:rPr>
          <w:rFonts w:hint="eastAsia" w:ascii="宋体" w:hAnsi="宋体" w:eastAsia="宋体" w:cs="宋体"/>
          <w:sz w:val="24"/>
          <w:szCs w:val="24"/>
          <w:lang w:val="en-US" w:eastAsia="zh-CN"/>
        </w:rPr>
      </w:pPr>
      <w:r>
        <w:rPr>
          <w:rFonts w:hint="eastAsia" w:ascii="宋体" w:hAnsi="宋体" w:eastAsia="宋体" w:cs="宋体"/>
          <w:sz w:val="24"/>
          <w:szCs w:val="24"/>
        </w:rPr>
        <w:t>3.签到点名、活动简报：</w:t>
      </w:r>
      <w:r>
        <w:rPr>
          <w:rFonts w:hint="eastAsia" w:ascii="宋体" w:hAnsi="宋体" w:eastAsia="宋体" w:cs="宋体"/>
          <w:sz w:val="24"/>
          <w:szCs w:val="24"/>
          <w:lang w:val="en-US" w:eastAsia="zh-CN"/>
        </w:rPr>
        <w:t>朱琳</w:t>
      </w:r>
    </w:p>
    <w:p w14:paraId="384B391F">
      <w:pPr>
        <w:spacing w:line="276" w:lineRule="auto"/>
        <w:ind w:firstLine="42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4.活动报道：蔡玮</w:t>
      </w:r>
    </w:p>
    <w:p w14:paraId="53A0AC1E">
      <w:pPr>
        <w:widowControl/>
        <w:jc w:val="right"/>
        <w:rPr>
          <w:rFonts w:hint="eastAsia" w:ascii="宋体" w:hAnsi="宋体" w:eastAsia="宋体" w:cs="宋体"/>
          <w:szCs w:val="24"/>
        </w:rPr>
      </w:pPr>
      <w:r>
        <w:rPr>
          <w:rFonts w:hint="eastAsia" w:ascii="宋体" w:hAnsi="宋体" w:eastAsia="宋体" w:cs="宋体"/>
          <w:szCs w:val="24"/>
        </w:rPr>
        <w:t xml:space="preserve">  </w:t>
      </w:r>
    </w:p>
    <w:p w14:paraId="55F7CD8B">
      <w:pPr>
        <w:widowControl/>
        <w:jc w:val="right"/>
        <w:rPr>
          <w:rFonts w:hint="eastAsia" w:ascii="宋体" w:hAnsi="宋体" w:eastAsia="宋体" w:cs="宋体"/>
          <w:szCs w:val="24"/>
        </w:rPr>
      </w:pPr>
      <w:r>
        <w:rPr>
          <w:rFonts w:hint="eastAsia" w:ascii="宋体" w:hAnsi="宋体" w:eastAsia="宋体" w:cs="宋体"/>
          <w:szCs w:val="24"/>
        </w:rPr>
        <w:t>新北区小学综合实践活动解丽优秀教师培育室</w:t>
      </w:r>
    </w:p>
    <w:p w14:paraId="24A9B806">
      <w:pPr>
        <w:spacing w:line="276" w:lineRule="auto"/>
        <w:jc w:val="right"/>
      </w:pPr>
      <w:r>
        <w:rPr>
          <w:rFonts w:hint="eastAsia" w:ascii="宋体" w:hAnsi="宋体" w:eastAsia="宋体" w:cs="宋体"/>
          <w:sz w:val="24"/>
          <w:szCs w:val="24"/>
        </w:rPr>
        <w:t>2025年</w:t>
      </w:r>
      <w:r>
        <w:rPr>
          <w:rFonts w:hint="eastAsia" w:ascii="宋体" w:hAnsi="宋体" w:eastAsia="宋体" w:cs="宋体"/>
          <w:sz w:val="24"/>
          <w:szCs w:val="24"/>
          <w:lang w:val="en-US" w:eastAsia="zh-CN"/>
        </w:rPr>
        <w:t>5</w:t>
      </w:r>
      <w:r>
        <w:rPr>
          <w:rFonts w:hint="eastAsia" w:ascii="宋体" w:hAnsi="宋体" w:eastAsia="宋体" w:cs="宋体"/>
          <w:sz w:val="24"/>
          <w:szCs w:val="24"/>
        </w:rPr>
        <w:t>月</w:t>
      </w:r>
      <w:r>
        <w:rPr>
          <w:rFonts w:hint="eastAsia" w:ascii="宋体" w:hAnsi="宋体" w:eastAsia="宋体" w:cs="宋体"/>
          <w:sz w:val="24"/>
          <w:szCs w:val="24"/>
          <w:lang w:val="en-US" w:eastAsia="zh-CN"/>
        </w:rPr>
        <w:t>15</w:t>
      </w:r>
      <w:r>
        <w:rPr>
          <w:rFonts w:hint="eastAsia" w:ascii="宋体" w:hAnsi="宋体" w:eastAsia="宋体" w:cs="宋体"/>
          <w:sz w:val="24"/>
          <w:szCs w:val="24"/>
        </w:rPr>
        <w:t>日</w:t>
      </w:r>
    </w:p>
    <w:p w14:paraId="5E9C8B4A">
      <w:pPr>
        <w:rPr>
          <w:rFonts w:ascii="宋体" w:hAnsi="宋体" w:eastAsia="宋体" w:cs="宋体"/>
          <w:sz w:val="24"/>
        </w:rPr>
      </w:pPr>
      <w:r>
        <w:rPr>
          <w:rFonts w:hint="eastAsia" w:ascii="微软雅黑" w:hAnsi="微软雅黑" w:eastAsia="微软雅黑" w:cs="微软雅黑"/>
          <w:color w:val="FF0000"/>
          <w:sz w:val="28"/>
          <w:szCs w:val="28"/>
        </w:rPr>
        <w:t>【二、活动签到】</w:t>
      </w:r>
      <w:r>
        <w:rPr>
          <w:rFonts w:hint="eastAsia" w:ascii="宋体" w:hAnsi="宋体" w:eastAsia="宋体" w:cs="宋体"/>
          <w:sz w:val="24"/>
        </w:rPr>
        <w:t>（附：纸质签到表扫描件）</w:t>
      </w:r>
    </w:p>
    <w:p w14:paraId="39140D33">
      <w:pPr>
        <w:rPr>
          <w:rFonts w:hint="eastAsia" w:ascii="宋体" w:hAnsi="宋体" w:eastAsia="宋体" w:cs="宋体"/>
          <w:sz w:val="24"/>
          <w:lang w:eastAsia="zh-CN"/>
        </w:rPr>
      </w:pPr>
      <w:r>
        <w:rPr>
          <w:rFonts w:hint="eastAsia" w:ascii="宋体" w:hAnsi="宋体" w:eastAsia="宋体" w:cs="宋体"/>
          <w:sz w:val="24"/>
          <w:lang w:eastAsia="zh-CN"/>
        </w:rPr>
        <w:drawing>
          <wp:inline distT="0" distB="0" distL="114300" distR="114300">
            <wp:extent cx="5484495" cy="7651115"/>
            <wp:effectExtent l="0" t="0" r="5080" b="1270"/>
            <wp:docPr id="10" name="图片 10" descr="lQDPKHLjdQdulXvNBP_NA5WwPI6-Y1PUw4EID0eGXN1UAA_917_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lQDPKHLjdQdulXvNBP_NA5WwPI6-Y1PUw4EID0eGXN1UAA_917_1279"/>
                    <pic:cNvPicPr>
                      <a:picLocks noChangeAspect="1"/>
                    </pic:cNvPicPr>
                  </pic:nvPicPr>
                  <pic:blipFill>
                    <a:blip r:embed="rId6"/>
                    <a:stretch>
                      <a:fillRect/>
                    </a:stretch>
                  </pic:blipFill>
                  <pic:spPr>
                    <a:xfrm>
                      <a:off x="0" y="0"/>
                      <a:ext cx="5484495" cy="7651115"/>
                    </a:xfrm>
                    <a:prstGeom prst="rect">
                      <a:avLst/>
                    </a:prstGeom>
                  </pic:spPr>
                </pic:pic>
              </a:graphicData>
            </a:graphic>
          </wp:inline>
        </w:drawing>
      </w:r>
    </w:p>
    <w:p w14:paraId="514B3A4A">
      <w:pPr>
        <w:rPr>
          <w:rFonts w:ascii="微软雅黑" w:hAnsi="微软雅黑" w:eastAsia="微软雅黑" w:cs="微软雅黑"/>
          <w:color w:val="FF0000"/>
          <w:sz w:val="28"/>
          <w:szCs w:val="28"/>
        </w:rPr>
      </w:pPr>
      <w:r>
        <w:rPr>
          <w:rFonts w:hint="eastAsia" w:ascii="微软雅黑" w:hAnsi="微软雅黑" w:eastAsia="微软雅黑" w:cs="微软雅黑"/>
          <w:color w:val="FF0000"/>
          <w:sz w:val="28"/>
          <w:szCs w:val="28"/>
        </w:rPr>
        <w:t>【三、活动过程材料】</w:t>
      </w:r>
      <w:r>
        <w:rPr>
          <w:rFonts w:hint="eastAsia" w:ascii="宋体" w:hAnsi="宋体" w:eastAsia="宋体" w:cs="宋体"/>
          <w:sz w:val="24"/>
        </w:rPr>
        <w:t>（附：详细教案和交流稿）</w:t>
      </w:r>
    </w:p>
    <w:p w14:paraId="4B8E1FAD">
      <w:pPr>
        <w:jc w:val="center"/>
        <w:rPr>
          <w:rFonts w:hint="default" w:ascii="黑体" w:hAnsi="黑体" w:cs="黑体" w:eastAsiaTheme="minorEastAsia"/>
          <w:sz w:val="28"/>
          <w:szCs w:val="28"/>
          <w:lang w:val="en-US" w:eastAsia="zh-CN"/>
        </w:rPr>
      </w:pPr>
      <w:r>
        <w:rPr>
          <w:rFonts w:hint="eastAsia"/>
          <w:b/>
          <w:bCs/>
          <w:sz w:val="30"/>
          <w:szCs w:val="30"/>
        </w:rPr>
        <w:t>课堂实践一：</w:t>
      </w:r>
      <w:r>
        <w:rPr>
          <w:rFonts w:hint="eastAsia"/>
          <w:b/>
          <w:bCs/>
          <w:sz w:val="30"/>
          <w:szCs w:val="30"/>
          <w:lang w:val="en-US" w:eastAsia="zh-CN"/>
        </w:rPr>
        <w:t>巧手制陀螺</w:t>
      </w:r>
    </w:p>
    <w:p w14:paraId="504D655F">
      <w:pPr>
        <w:spacing w:line="220" w:lineRule="atLeast"/>
        <w:jc w:val="center"/>
        <w:rPr>
          <w:rFonts w:hint="eastAsia" w:ascii="楷体" w:hAnsi="楷体" w:eastAsia="楷体" w:cs="楷体"/>
          <w:b/>
          <w:sz w:val="22"/>
          <w:szCs w:val="20"/>
          <w:lang w:val="en-US" w:eastAsia="zh-CN"/>
        </w:rPr>
      </w:pPr>
      <w:r>
        <w:rPr>
          <w:rFonts w:hint="eastAsia" w:ascii="楷体" w:hAnsi="楷体" w:eastAsia="楷体" w:cs="楷体"/>
          <w:b/>
          <w:sz w:val="22"/>
          <w:szCs w:val="20"/>
          <w:lang w:val="en-US" w:eastAsia="zh-CN"/>
        </w:rPr>
        <w:t>奔牛实验小学  叶文洁</w:t>
      </w:r>
    </w:p>
    <w:p w14:paraId="5C6EF63D">
      <w:pPr>
        <w:keepNext w:val="0"/>
        <w:keepLines w:val="0"/>
        <w:widowControl/>
        <w:suppressLineNumbers w:val="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【主题背景】</w:t>
      </w:r>
    </w:p>
    <w:p w14:paraId="7CBCB394">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在素质教育全面推进的当下，学生不仅需要扎实的学科知识，更需要具备实践动手能力与创新思维。综合实践活动课 “我有一双小巧手 —— 制作陀螺”，聚焦培养学生动手操作与解决问题的能力。然而，传统课间 15 分钟常被学生用于随意奔跑或闲聊，未能充分发挥其教育价值。将制作陀螺的综合实践活动与课间 15 分钟有机结合，一方面能让学生在动手制作陀螺的过程中，深入理解物理原理，锻炼手眼协调能力；另一方面，课间时间成为展示与实践成果的舞台，学生们通过比赛、交流陀螺玩法，既能放松身心，又能增进同学间的互动合作，实现从 “做中学” 到 “玩中学” 的转变，让课间成为充满趣味与智慧的成长时光。</w:t>
      </w:r>
    </w:p>
    <w:p w14:paraId="616469F4">
      <w:pPr>
        <w:keepNext w:val="0"/>
        <w:keepLines w:val="0"/>
        <w:widowControl/>
        <w:suppressLineNumbers w:val="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【学情分析】</w:t>
      </w:r>
    </w:p>
    <w:p w14:paraId="62104DDE">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pPr>
      <w:r>
        <w:rPr>
          <w:rFonts w:ascii="宋体" w:hAnsi="宋体" w:eastAsia="宋体" w:cs="宋体"/>
          <w:kern w:val="0"/>
          <w:sz w:val="24"/>
          <w:szCs w:val="24"/>
          <w:lang w:val="en-US" w:eastAsia="zh-CN" w:bidi="ar"/>
        </w:rPr>
        <w:t>二年级学生活力满满，对 “制作陀螺” 这类趣味实践活动热情高涨，课间更是乐于探索新鲜事物。他们已具备一定动手能力，在教师的适当辅助下，能逐步掌握工具使用技巧，顺利完成陀螺制作。出色的模仿学习能力，让他们能快速吸收同伴经验，创新陀螺玩法。学生们积极在课间展示作品、参与比赛，乐于分享创意，在小组合作中虽偶有意见分歧，但通过教师引导，能有效沟通，相互协作，在动手实践与欢乐课间中实现共同成长。</w:t>
      </w:r>
    </w:p>
    <w:p w14:paraId="0FB901D9">
      <w:pPr>
        <w:keepNext w:val="0"/>
        <w:keepLines w:val="0"/>
        <w:widowControl/>
        <w:suppressLineNumbers w:val="0"/>
        <w:jc w:val="left"/>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【活动目标】</w:t>
      </w:r>
    </w:p>
    <w:p w14:paraId="53FC74FA">
      <w:pPr>
        <w:spacing w:line="220" w:lineRule="atLeast"/>
        <w:rPr>
          <w:rFonts w:hint="eastAsia"/>
          <w:sz w:val="24"/>
        </w:rPr>
      </w:pPr>
      <w:r>
        <w:rPr>
          <w:rFonts w:hint="eastAsia"/>
          <w:sz w:val="24"/>
        </w:rPr>
        <w:t>1、认识、了解陀螺的构造，并能制作并改进简单的</w:t>
      </w:r>
      <w:r>
        <w:rPr>
          <w:rFonts w:hint="eastAsia"/>
          <w:sz w:val="24"/>
          <w:lang w:val="en-US" w:eastAsia="zh-CN"/>
        </w:rPr>
        <w:t>纸</w:t>
      </w:r>
      <w:r>
        <w:rPr>
          <w:rFonts w:hint="eastAsia"/>
          <w:sz w:val="24"/>
        </w:rPr>
        <w:t>陀螺。    </w:t>
      </w:r>
    </w:p>
    <w:p w14:paraId="36F6D04B">
      <w:pPr>
        <w:spacing w:line="220" w:lineRule="atLeast"/>
        <w:rPr>
          <w:rFonts w:hint="eastAsia"/>
          <w:sz w:val="24"/>
        </w:rPr>
      </w:pPr>
      <w:r>
        <w:rPr>
          <w:rFonts w:hint="eastAsia"/>
          <w:sz w:val="24"/>
        </w:rPr>
        <w:t>2、初步掌握制作的一般方法，并尝试解决操作时遇到的问题。 </w:t>
      </w:r>
    </w:p>
    <w:p w14:paraId="415FCC66">
      <w:pPr>
        <w:spacing w:line="220" w:lineRule="atLeast"/>
        <w:rPr>
          <w:rFonts w:hint="eastAsia"/>
          <w:sz w:val="24"/>
        </w:rPr>
      </w:pPr>
      <w:r>
        <w:rPr>
          <w:rFonts w:hint="eastAsia"/>
          <w:sz w:val="24"/>
        </w:rPr>
        <w:t>3、通过活动，感受动手、动脑、合作、实践带来的快乐。在体验中形成对生活的热爱。 </w:t>
      </w:r>
    </w:p>
    <w:p w14:paraId="3584C62E">
      <w:pPr>
        <w:ind w:left="240" w:hanging="241" w:hangingChars="100"/>
        <w:rPr>
          <w:rFonts w:hint="eastAsia"/>
          <w:b/>
          <w:bCs/>
          <w:color w:val="auto"/>
          <w:sz w:val="24"/>
          <w:szCs w:val="24"/>
          <w:lang w:val="en-US" w:eastAsia="zh-CN"/>
        </w:rPr>
      </w:pPr>
      <w:r>
        <w:rPr>
          <w:rFonts w:hint="eastAsia"/>
          <w:b/>
          <w:bCs/>
          <w:color w:val="auto"/>
          <w:sz w:val="24"/>
          <w:szCs w:val="24"/>
          <w:lang w:val="en-US" w:eastAsia="zh-CN"/>
        </w:rPr>
        <w:t>【指导要点】</w:t>
      </w:r>
    </w:p>
    <w:p w14:paraId="7B466B91">
      <w:pPr>
        <w:numPr>
          <w:ilvl w:val="0"/>
          <w:numId w:val="3"/>
        </w:numPr>
        <w:ind w:left="240" w:hanging="240" w:hangingChars="100"/>
        <w:jc w:val="left"/>
        <w:rPr>
          <w:rFonts w:hint="eastAsia"/>
          <w:b w:val="0"/>
          <w:bCs w:val="0"/>
          <w:color w:val="auto"/>
          <w:sz w:val="24"/>
          <w:szCs w:val="24"/>
          <w:lang w:val="en-US" w:eastAsia="zh-CN"/>
        </w:rPr>
      </w:pPr>
      <w:r>
        <w:rPr>
          <w:rFonts w:hint="eastAsia"/>
          <w:b w:val="0"/>
          <w:bCs w:val="0"/>
          <w:color w:val="auto"/>
          <w:sz w:val="24"/>
          <w:szCs w:val="24"/>
          <w:lang w:val="en-US" w:eastAsia="zh-CN"/>
        </w:rPr>
        <w:t>通过听一听、想一想、说一说等环节，了解陀螺及纸陀螺的制作过程。</w:t>
      </w:r>
    </w:p>
    <w:p w14:paraId="4044C474">
      <w:pPr>
        <w:numPr>
          <w:ilvl w:val="0"/>
          <w:numId w:val="3"/>
        </w:numPr>
        <w:ind w:left="240" w:hanging="240" w:hangingChars="100"/>
        <w:jc w:val="left"/>
        <w:rPr>
          <w:rFonts w:hint="default"/>
          <w:b w:val="0"/>
          <w:bCs w:val="0"/>
          <w:color w:val="auto"/>
          <w:sz w:val="24"/>
          <w:szCs w:val="24"/>
          <w:lang w:val="en-US" w:eastAsia="zh-CN"/>
        </w:rPr>
      </w:pPr>
      <w:r>
        <w:rPr>
          <w:rFonts w:hint="eastAsia"/>
          <w:b w:val="0"/>
          <w:bCs w:val="0"/>
          <w:color w:val="auto"/>
          <w:sz w:val="24"/>
          <w:szCs w:val="24"/>
          <w:lang w:val="en-US" w:eastAsia="zh-CN"/>
        </w:rPr>
        <w:t>通过想一想、做一做等环节，培养学生的动手能力。</w:t>
      </w:r>
    </w:p>
    <w:p w14:paraId="7DBB5B3F">
      <w:pPr>
        <w:numPr>
          <w:ilvl w:val="0"/>
          <w:numId w:val="3"/>
        </w:numPr>
        <w:ind w:left="240" w:hanging="240" w:hangingChars="100"/>
        <w:jc w:val="left"/>
        <w:rPr>
          <w:rFonts w:hint="default"/>
          <w:b w:val="0"/>
          <w:bCs w:val="0"/>
          <w:color w:val="auto"/>
          <w:sz w:val="24"/>
          <w:szCs w:val="24"/>
          <w:lang w:val="en-US" w:eastAsia="zh-CN"/>
        </w:rPr>
      </w:pPr>
      <w:r>
        <w:rPr>
          <w:rFonts w:hint="eastAsia"/>
          <w:b w:val="0"/>
          <w:bCs w:val="0"/>
          <w:color w:val="auto"/>
          <w:sz w:val="24"/>
          <w:szCs w:val="24"/>
          <w:lang w:val="en-US" w:eastAsia="zh-CN"/>
        </w:rPr>
        <w:t>通过想一想、看一看，培养学生多角度思考问题的能力。</w:t>
      </w:r>
    </w:p>
    <w:p w14:paraId="58C1CDF9">
      <w:pPr>
        <w:ind w:left="240" w:hanging="241" w:hangingChars="100"/>
        <w:rPr>
          <w:rFonts w:hint="eastAsia"/>
          <w:b/>
          <w:bCs/>
          <w:sz w:val="24"/>
          <w:szCs w:val="24"/>
          <w:lang w:val="en-US" w:eastAsia="zh-CN"/>
        </w:rPr>
      </w:pPr>
      <w:r>
        <w:rPr>
          <w:rFonts w:hint="eastAsia"/>
          <w:b/>
          <w:bCs/>
          <w:sz w:val="24"/>
          <w:szCs w:val="24"/>
          <w:lang w:val="en-US" w:eastAsia="zh-CN"/>
        </w:rPr>
        <w:t>【活动准备】</w:t>
      </w:r>
    </w:p>
    <w:p w14:paraId="439E423C">
      <w:pPr>
        <w:ind w:left="240" w:hanging="240" w:hangingChars="100"/>
        <w:rPr>
          <w:rFonts w:hint="eastAsia"/>
          <w:sz w:val="24"/>
        </w:rPr>
      </w:pPr>
      <w:r>
        <w:rPr>
          <w:rFonts w:hint="eastAsia"/>
          <w:b w:val="0"/>
          <w:bCs w:val="0"/>
          <w:sz w:val="24"/>
          <w:szCs w:val="24"/>
          <w:lang w:val="en-US" w:eastAsia="zh-CN"/>
        </w:rPr>
        <w:t>教师准备：</w:t>
      </w:r>
      <w:r>
        <w:rPr>
          <w:rFonts w:hint="eastAsia"/>
          <w:sz w:val="24"/>
        </w:rPr>
        <w:t>卡纸、塑料瓶盖、光盘、小木棍、彩笔、剪刀、胶水、热熔胶枪等</w:t>
      </w:r>
    </w:p>
    <w:p w14:paraId="48A07E92">
      <w:pPr>
        <w:ind w:left="240" w:hanging="240" w:hangingChars="100"/>
        <w:rPr>
          <w:rFonts w:hint="default"/>
          <w:b w:val="0"/>
          <w:bCs w:val="0"/>
          <w:color w:val="auto"/>
          <w:sz w:val="24"/>
          <w:szCs w:val="24"/>
          <w:lang w:val="en-US" w:eastAsia="zh-CN"/>
        </w:rPr>
      </w:pPr>
      <w:r>
        <w:rPr>
          <w:rFonts w:hint="eastAsia"/>
          <w:b w:val="0"/>
          <w:bCs w:val="0"/>
          <w:color w:val="auto"/>
          <w:sz w:val="24"/>
          <w:szCs w:val="24"/>
          <w:lang w:val="en-US" w:eastAsia="zh-CN"/>
        </w:rPr>
        <w:t>学生准备：铅笔、橡皮、水彩笔</w:t>
      </w:r>
    </w:p>
    <w:p w14:paraId="5EA3726F">
      <w:pPr>
        <w:ind w:left="240" w:hanging="241" w:hangingChars="100"/>
        <w:rPr>
          <w:rFonts w:hint="eastAsia"/>
          <w:b/>
          <w:bCs/>
          <w:color w:val="auto"/>
          <w:sz w:val="24"/>
          <w:szCs w:val="24"/>
          <w:lang w:val="en-US" w:eastAsia="zh-CN"/>
        </w:rPr>
      </w:pPr>
      <w:r>
        <w:rPr>
          <w:rFonts w:hint="eastAsia"/>
          <w:b/>
          <w:bCs/>
          <w:color w:val="auto"/>
          <w:sz w:val="24"/>
          <w:szCs w:val="24"/>
          <w:lang w:val="en-US" w:eastAsia="zh-CN"/>
        </w:rPr>
        <w:t>【活动流程】</w:t>
      </w:r>
    </w:p>
    <w:p w14:paraId="11E6B35B">
      <w:pPr>
        <w:ind w:left="240" w:hanging="240" w:hangingChars="100"/>
        <w:rPr>
          <w:rFonts w:hint="eastAsia"/>
          <w:b/>
          <w:bCs/>
          <w:color w:val="auto"/>
          <w:sz w:val="24"/>
          <w:szCs w:val="24"/>
          <w:lang w:val="en-US" w:eastAsia="zh-CN"/>
        </w:rPr>
      </w:pPr>
      <w:r>
        <w:rPr>
          <w:sz w:val="24"/>
        </w:rPr>
        <mc:AlternateContent>
          <mc:Choice Requires="wpg">
            <w:drawing>
              <wp:anchor distT="0" distB="0" distL="114300" distR="114300" simplePos="0" relativeHeight="251663360" behindDoc="0" locked="0" layoutInCell="1" allowOverlap="1">
                <wp:simplePos x="0" y="0"/>
                <wp:positionH relativeFrom="column">
                  <wp:posOffset>3911600</wp:posOffset>
                </wp:positionH>
                <wp:positionV relativeFrom="paragraph">
                  <wp:posOffset>113665</wp:posOffset>
                </wp:positionV>
                <wp:extent cx="1389380" cy="824865"/>
                <wp:effectExtent l="0" t="6350" r="13970" b="0"/>
                <wp:wrapNone/>
                <wp:docPr id="26" name="组合 26"/>
                <wp:cNvGraphicFramePr/>
                <a:graphic xmlns:a="http://schemas.openxmlformats.org/drawingml/2006/main">
                  <a:graphicData uri="http://schemas.microsoft.com/office/word/2010/wordprocessingGroup">
                    <wpg:wgp>
                      <wpg:cNvGrpSpPr/>
                      <wpg:grpSpPr>
                        <a:xfrm>
                          <a:off x="0" y="0"/>
                          <a:ext cx="1389380" cy="824865"/>
                          <a:chOff x="3354" y="11628"/>
                          <a:chExt cx="2188" cy="1299"/>
                        </a:xfrm>
                      </wpg:grpSpPr>
                      <wps:wsp>
                        <wps:cNvPr id="27" name="圆角矩形 18"/>
                        <wps:cNvSpPr/>
                        <wps:spPr>
                          <a:xfrm>
                            <a:off x="3381" y="11628"/>
                            <a:ext cx="2161" cy="1172"/>
                          </a:xfrm>
                          <a:prstGeom prst="round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 name="文本框 19"/>
                        <wps:cNvSpPr txBox="1"/>
                        <wps:spPr>
                          <a:xfrm>
                            <a:off x="3354" y="11823"/>
                            <a:ext cx="2151" cy="110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981F22">
                              <w:pPr>
                                <w:jc w:val="center"/>
                                <w:rPr>
                                  <w:rFonts w:hint="default"/>
                                  <w:sz w:val="24"/>
                                  <w:szCs w:val="32"/>
                                  <w:lang w:val="en-US" w:eastAsia="zh-CN"/>
                                </w:rPr>
                              </w:pPr>
                              <w:r>
                                <w:rPr>
                                  <w:rFonts w:hint="eastAsia"/>
                                  <w:sz w:val="24"/>
                                  <w:szCs w:val="32"/>
                                  <w:lang w:val="en-US" w:eastAsia="zh-CN"/>
                                </w:rPr>
                                <w:t>了解纸陀螺的制作方法</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308pt;margin-top:8.95pt;height:64.95pt;width:109.4pt;z-index:251663360;mso-width-relative:page;mso-height-relative:page;" coordorigin="3354,11628" coordsize="2188,1299" o:gfxdata="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">
                <o:lock v:ext="edit" aspectratio="f"/>
                <v:roundrect id="圆角矩形 18" o:spid="_x0000_s1026" o:spt="2" style="position:absolute;left:3381;top:11628;height:1172;width:2161;v-text-anchor:middle;" filled="f" stroked="t" coordsize="21600,21600" arcsize="0.166666666666667" o:gfxdata="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44Xh2rgAAADbAAAA&#10;DwAAAAAAAAABACAAAAAiAAAAZHJzL2Rvd25yZXYueG1sUEsBAhQAFAAAAAgAh07iQDMvBZ47AAAA&#10;OQAAABAAAAAAAAAAAQAgAAAABwEAAGRycy9zaGFwZXhtbC54bWxQSwUGAAAAAAYABgBbAQAAsQMA&#10;AAAA&#10;">
                  <v:fill on="f" focussize="0,0"/>
                  <v:stroke weight="1pt" color="#00B050 [2404]" miterlimit="8" joinstyle="miter"/>
                  <v:imagedata o:title=""/>
                  <o:lock v:ext="edit" aspectratio="f"/>
                </v:roundrect>
                <v:shape id="文本框 19" o:spid="_x0000_s1026" o:spt="202" type="#_x0000_t202" style="position:absolute;left:3354;top:11823;height:1104;width:2151;" filled="f" stroked="f" coordsize="21600,21600" o:gfxdata="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7Po87ugAAANs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14:paraId="6D981F22">
                        <w:pPr>
                          <w:jc w:val="center"/>
                          <w:rPr>
                            <w:rFonts w:hint="default"/>
                            <w:sz w:val="24"/>
                            <w:szCs w:val="32"/>
                            <w:lang w:val="en-US" w:eastAsia="zh-CN"/>
                          </w:rPr>
                        </w:pPr>
                        <w:r>
                          <w:rPr>
                            <w:rFonts w:hint="eastAsia"/>
                            <w:sz w:val="24"/>
                            <w:szCs w:val="32"/>
                            <w:lang w:val="en-US" w:eastAsia="zh-CN"/>
                          </w:rPr>
                          <w:t>了解纸陀螺的制作方法</w:t>
                        </w:r>
                      </w:p>
                    </w:txbxContent>
                  </v:textbox>
                </v:shape>
              </v:group>
            </w:pict>
          </mc:Fallback>
        </mc:AlternateContent>
      </w:r>
      <w:r>
        <w:rPr>
          <w:sz w:val="24"/>
        </w:rPr>
        <mc:AlternateContent>
          <mc:Choice Requires="wpg">
            <w:drawing>
              <wp:anchor distT="0" distB="0" distL="114300" distR="114300" simplePos="0" relativeHeight="251661312" behindDoc="0" locked="0" layoutInCell="1" allowOverlap="1">
                <wp:simplePos x="0" y="0"/>
                <wp:positionH relativeFrom="column">
                  <wp:posOffset>1894840</wp:posOffset>
                </wp:positionH>
                <wp:positionV relativeFrom="paragraph">
                  <wp:posOffset>142875</wp:posOffset>
                </wp:positionV>
                <wp:extent cx="1379220" cy="753110"/>
                <wp:effectExtent l="6350" t="6350" r="1270" b="0"/>
                <wp:wrapNone/>
                <wp:docPr id="22" name="组合 22"/>
                <wp:cNvGraphicFramePr/>
                <a:graphic xmlns:a="http://schemas.openxmlformats.org/drawingml/2006/main">
                  <a:graphicData uri="http://schemas.microsoft.com/office/word/2010/wordprocessingGroup">
                    <wpg:wgp>
                      <wpg:cNvGrpSpPr/>
                      <wpg:grpSpPr>
                        <a:xfrm>
                          <a:off x="0" y="0"/>
                          <a:ext cx="1379220" cy="753110"/>
                          <a:chOff x="3600" y="11666"/>
                          <a:chExt cx="2172" cy="1186"/>
                        </a:xfrm>
                      </wpg:grpSpPr>
                      <wps:wsp>
                        <wps:cNvPr id="23" name="圆角矩形 18"/>
                        <wps:cNvSpPr/>
                        <wps:spPr>
                          <a:xfrm>
                            <a:off x="3600" y="11666"/>
                            <a:ext cx="2161" cy="1172"/>
                          </a:xfrm>
                          <a:prstGeom prst="round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4" name="文本框 19"/>
                        <wps:cNvSpPr txBox="1"/>
                        <wps:spPr>
                          <a:xfrm>
                            <a:off x="3621" y="11748"/>
                            <a:ext cx="2151" cy="110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A5FADE">
                              <w:pPr>
                                <w:jc w:val="center"/>
                                <w:rPr>
                                  <w:rFonts w:hint="default"/>
                                  <w:sz w:val="24"/>
                                  <w:szCs w:val="32"/>
                                  <w:lang w:val="en-US" w:eastAsia="zh-CN"/>
                                </w:rPr>
                              </w:pPr>
                              <w:r>
                                <w:rPr>
                                  <w:rFonts w:hint="eastAsia"/>
                                  <w:sz w:val="24"/>
                                  <w:szCs w:val="32"/>
                                  <w:lang w:val="en-US" w:eastAsia="zh-CN"/>
                                </w:rPr>
                                <w:t>了解陀螺及制作纸陀螺的的材料和工具</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49.2pt;margin-top:11.25pt;height:59.3pt;width:108.6pt;z-index:251661312;mso-width-relative:page;mso-height-relative:page;" coordorigin="3600,11666" coordsize="2172,1186" o:gfxdata="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">
                <o:lock v:ext="edit" aspectratio="f"/>
                <v:roundrect id="圆角矩形 18" o:spid="_x0000_s1026" o:spt="2" style="position:absolute;left:3600;top:11666;height:1172;width:2161;v-text-anchor:middle;" filled="f" stroked="t" coordsize="21600,21600" arcsize="0.166666666666667" o:gfxdata="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L7n2bgAAADbAAAA&#10;DwAAAAAAAAABACAAAAAiAAAAZHJzL2Rvd25yZXYueG1sUEsBAhQAFAAAAAgAh07iQDMvBZ47AAAA&#10;OQAAABAAAAAAAAAAAQAgAAAABwEAAGRycy9zaGFwZXhtbC54bWxQSwUGAAAAAAYABgBbAQAAsQMA&#10;AAAA&#10;">
                  <v:fill on="f" focussize="0,0"/>
                  <v:stroke weight="1pt" color="#00B050 [2404]" miterlimit="8" joinstyle="miter"/>
                  <v:imagedata o:title=""/>
                  <o:lock v:ext="edit" aspectratio="f"/>
                </v:roundrect>
                <v:shape id="文本框 19" o:spid="_x0000_s1026" o:spt="202" type="#_x0000_t202" style="position:absolute;left:3621;top:11748;height:1104;width:2151;" filled="f" stroked="f" coordsize="21600,21600" o:gfxdata="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nOFPr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12A5FADE">
                        <w:pPr>
                          <w:jc w:val="center"/>
                          <w:rPr>
                            <w:rFonts w:hint="default"/>
                            <w:sz w:val="24"/>
                            <w:szCs w:val="32"/>
                            <w:lang w:val="en-US" w:eastAsia="zh-CN"/>
                          </w:rPr>
                        </w:pPr>
                        <w:r>
                          <w:rPr>
                            <w:rFonts w:hint="eastAsia"/>
                            <w:sz w:val="24"/>
                            <w:szCs w:val="32"/>
                            <w:lang w:val="en-US" w:eastAsia="zh-CN"/>
                          </w:rPr>
                          <w:t>了解陀螺及制作纸陀螺的的材料和工具</w:t>
                        </w:r>
                      </w:p>
                    </w:txbxContent>
                  </v:textbox>
                </v:shape>
              </v:group>
            </w:pict>
          </mc:Fallback>
        </mc:AlternateContent>
      </w:r>
      <w:r>
        <w:rPr>
          <w:sz w:val="24"/>
        </w:rPr>
        <mc:AlternateContent>
          <mc:Choice Requires="wpg">
            <w:drawing>
              <wp:anchor distT="0" distB="0" distL="114300" distR="114300" simplePos="0" relativeHeight="251660288" behindDoc="0" locked="0" layoutInCell="1" allowOverlap="1">
                <wp:simplePos x="0" y="0"/>
                <wp:positionH relativeFrom="column">
                  <wp:posOffset>-90170</wp:posOffset>
                </wp:positionH>
                <wp:positionV relativeFrom="paragraph">
                  <wp:posOffset>172085</wp:posOffset>
                </wp:positionV>
                <wp:extent cx="1378585" cy="804545"/>
                <wp:effectExtent l="6350" t="6350" r="1905" b="0"/>
                <wp:wrapNone/>
                <wp:docPr id="21" name="组合 21"/>
                <wp:cNvGraphicFramePr/>
                <a:graphic xmlns:a="http://schemas.openxmlformats.org/drawingml/2006/main">
                  <a:graphicData uri="http://schemas.microsoft.com/office/word/2010/wordprocessingGroup">
                    <wpg:wgp>
                      <wpg:cNvGrpSpPr/>
                      <wpg:grpSpPr>
                        <a:xfrm>
                          <a:off x="0" y="0"/>
                          <a:ext cx="1378585" cy="804545"/>
                          <a:chOff x="3600" y="11666"/>
                          <a:chExt cx="2171" cy="1267"/>
                        </a:xfrm>
                      </wpg:grpSpPr>
                      <wps:wsp>
                        <wps:cNvPr id="18" name="圆角矩形 18"/>
                        <wps:cNvSpPr/>
                        <wps:spPr>
                          <a:xfrm>
                            <a:off x="3600" y="11666"/>
                            <a:ext cx="2161" cy="1172"/>
                          </a:xfrm>
                          <a:prstGeom prst="round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 name="文本框 19"/>
                        <wps:cNvSpPr txBox="1"/>
                        <wps:spPr>
                          <a:xfrm>
                            <a:off x="3621" y="11829"/>
                            <a:ext cx="2151" cy="110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5AAA30">
                              <w:pPr>
                                <w:jc w:val="center"/>
                                <w:rPr>
                                  <w:rFonts w:hint="eastAsia"/>
                                  <w:sz w:val="24"/>
                                  <w:szCs w:val="32"/>
                                  <w:lang w:val="en-US" w:eastAsia="zh-CN"/>
                                </w:rPr>
                              </w:pPr>
                              <w:r>
                                <w:rPr>
                                  <w:rFonts w:hint="eastAsia"/>
                                  <w:sz w:val="24"/>
                                  <w:szCs w:val="32"/>
                                  <w:lang w:val="en-US" w:eastAsia="zh-CN"/>
                                </w:rPr>
                                <w:t>课间问题多</w:t>
                              </w:r>
                            </w:p>
                            <w:p w14:paraId="768836D2">
                              <w:pPr>
                                <w:jc w:val="center"/>
                                <w:rPr>
                                  <w:rFonts w:hint="default"/>
                                  <w:sz w:val="24"/>
                                  <w:szCs w:val="32"/>
                                  <w:lang w:val="en-US" w:eastAsia="zh-CN"/>
                                </w:rPr>
                              </w:pPr>
                              <w:r>
                                <w:rPr>
                                  <w:rFonts w:hint="eastAsia"/>
                                  <w:sz w:val="24"/>
                                  <w:szCs w:val="32"/>
                                  <w:lang w:val="en-US" w:eastAsia="zh-CN"/>
                                </w:rPr>
                                <w:t>开发课间新玩法</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7.1pt;margin-top:13.55pt;height:63.35pt;width:108.55pt;z-index:251660288;mso-width-relative:page;mso-height-relative:page;" coordorigin="3600,11666" coordsize="2171,1267" o:gfxdata="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">
                <o:lock v:ext="edit" aspectratio="f"/>
                <v:roundrect id="_x0000_s1026" o:spid="_x0000_s1026" o:spt="2" style="position:absolute;left:3600;top:11666;height:1172;width:2161;v-text-anchor:middle;" filled="f" stroked="t" coordsize="21600,21600" arcsize="0.166666666666667" o:gfxdata="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Ha/FbsAAADb&#10;AAAADwAAAAAAAAABACAAAAAiAAAAZHJzL2Rvd25yZXYueG1sUEsBAhQAFAAAAAgAh07iQDMvBZ47&#10;AAAAOQAAABAAAAAAAAAAAQAgAAAACgEAAGRycy9zaGFwZXhtbC54bWxQSwUGAAAAAAYABgBbAQAA&#10;tAMAAAAA&#10;">
                  <v:fill on="f" focussize="0,0"/>
                  <v:stroke weight="1pt" color="#00B050 [2404]" miterlimit="8" joinstyle="miter"/>
                  <v:imagedata o:title=""/>
                  <o:lock v:ext="edit" aspectratio="f"/>
                </v:roundrect>
                <v:shape id="_x0000_s1026" o:spid="_x0000_s1026" o:spt="202" type="#_x0000_t202" style="position:absolute;left:3621;top:11829;height:1104;width:2151;" filled="f" stroked="f" coordsize="21600,21600" o:gfxdata="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HuAd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245AAA30">
                        <w:pPr>
                          <w:jc w:val="center"/>
                          <w:rPr>
                            <w:rFonts w:hint="eastAsia"/>
                            <w:sz w:val="24"/>
                            <w:szCs w:val="32"/>
                            <w:lang w:val="en-US" w:eastAsia="zh-CN"/>
                          </w:rPr>
                        </w:pPr>
                        <w:r>
                          <w:rPr>
                            <w:rFonts w:hint="eastAsia"/>
                            <w:sz w:val="24"/>
                            <w:szCs w:val="32"/>
                            <w:lang w:val="en-US" w:eastAsia="zh-CN"/>
                          </w:rPr>
                          <w:t>课间问题多</w:t>
                        </w:r>
                      </w:p>
                      <w:p w14:paraId="768836D2">
                        <w:pPr>
                          <w:jc w:val="center"/>
                          <w:rPr>
                            <w:rFonts w:hint="default"/>
                            <w:sz w:val="24"/>
                            <w:szCs w:val="32"/>
                            <w:lang w:val="en-US" w:eastAsia="zh-CN"/>
                          </w:rPr>
                        </w:pPr>
                        <w:r>
                          <w:rPr>
                            <w:rFonts w:hint="eastAsia"/>
                            <w:sz w:val="24"/>
                            <w:szCs w:val="32"/>
                            <w:lang w:val="en-US" w:eastAsia="zh-CN"/>
                          </w:rPr>
                          <w:t>开发课间新玩法</w:t>
                        </w:r>
                      </w:p>
                    </w:txbxContent>
                  </v:textbox>
                </v:shape>
              </v:group>
            </w:pict>
          </mc:Fallback>
        </mc:AlternateContent>
      </w:r>
    </w:p>
    <w:p w14:paraId="69646B0C">
      <w:pPr>
        <w:ind w:left="240" w:hanging="241" w:hangingChars="100"/>
        <w:rPr>
          <w:rFonts w:hint="eastAsia"/>
          <w:b/>
          <w:bCs/>
          <w:color w:val="auto"/>
          <w:sz w:val="24"/>
          <w:szCs w:val="24"/>
          <w:lang w:val="en-US" w:eastAsia="zh-CN"/>
        </w:rPr>
      </w:pPr>
    </w:p>
    <w:p w14:paraId="359CB6DE">
      <w:pPr>
        <w:ind w:left="240" w:hanging="240" w:hangingChars="100"/>
        <w:rPr>
          <w:rFonts w:hint="eastAsia"/>
          <w:b/>
          <w:bCs/>
          <w:color w:val="auto"/>
          <w:sz w:val="24"/>
          <w:szCs w:val="24"/>
          <w:lang w:val="en-US" w:eastAsia="zh-CN"/>
        </w:rPr>
      </w:pPr>
      <w:r>
        <w:rPr>
          <w:sz w:val="24"/>
        </w:rPr>
        <mc:AlternateContent>
          <mc:Choice Requires="wps">
            <w:drawing>
              <wp:anchor distT="0" distB="0" distL="114300" distR="114300" simplePos="0" relativeHeight="251662336" behindDoc="0" locked="0" layoutInCell="1" allowOverlap="1">
                <wp:simplePos x="0" y="0"/>
                <wp:positionH relativeFrom="column">
                  <wp:posOffset>3328035</wp:posOffset>
                </wp:positionH>
                <wp:positionV relativeFrom="paragraph">
                  <wp:posOffset>3175</wp:posOffset>
                </wp:positionV>
                <wp:extent cx="568325" cy="199390"/>
                <wp:effectExtent l="6350" t="15240" r="11430" b="16510"/>
                <wp:wrapNone/>
                <wp:docPr id="25" name="右箭头 25"/>
                <wp:cNvGraphicFramePr/>
                <a:graphic xmlns:a="http://schemas.openxmlformats.org/drawingml/2006/main">
                  <a:graphicData uri="http://schemas.microsoft.com/office/word/2010/wordprocessingShape">
                    <wps:wsp>
                      <wps:cNvSpPr/>
                      <wps:spPr>
                        <a:xfrm>
                          <a:off x="0" y="0"/>
                          <a:ext cx="568325" cy="199390"/>
                        </a:xfrm>
                        <a:prstGeom prst="rightArrow">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262.05pt;margin-top:0.25pt;height:15.7pt;width:44.75pt;z-index:251662336;v-text-anchor:middle;mso-width-relative:page;mso-height-relative:page;" filled="f" stroked="t" coordsize="21600,21600" o:gfxdata="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z2dq1QAAAAcBAAAPAAAAAAAAAAEAIAAAACIAAABkcnMvZG93&#10;bnJldi54bWxQSwECFAAUAAAACACHTuJAhNNdP3UCAADVBAAADgAAAAAAAAABACAAAAAkAQAAZHJz&#10;L2Uyb0RvYy54bWxQSwUGAAAAAAYABgBZAQAACwYAAAAA&#10;" adj="17811,5400">
                <v:fill on="f" focussize="0,0"/>
                <v:stroke weight="1pt" color="#00B050 [2404]" miterlimit="8" joinstyle="miter"/>
                <v:imagedata o:title=""/>
                <o:lock v:ext="edit" aspectratio="f"/>
              </v:shape>
            </w:pict>
          </mc:Fallback>
        </mc:AlternateContent>
      </w:r>
      <w:r>
        <w:rPr>
          <w:sz w:val="24"/>
        </w:rPr>
        <mc:AlternateContent>
          <mc:Choice Requires="wps">
            <w:drawing>
              <wp:anchor distT="0" distB="0" distL="114300" distR="114300" simplePos="0" relativeHeight="251659264" behindDoc="0" locked="0" layoutInCell="1" allowOverlap="1">
                <wp:simplePos x="0" y="0"/>
                <wp:positionH relativeFrom="column">
                  <wp:posOffset>1355090</wp:posOffset>
                </wp:positionH>
                <wp:positionV relativeFrom="paragraph">
                  <wp:posOffset>31750</wp:posOffset>
                </wp:positionV>
                <wp:extent cx="519430" cy="182245"/>
                <wp:effectExtent l="6350" t="15240" r="10795" b="17145"/>
                <wp:wrapNone/>
                <wp:docPr id="20" name="右箭头 20"/>
                <wp:cNvGraphicFramePr/>
                <a:graphic xmlns:a="http://schemas.openxmlformats.org/drawingml/2006/main">
                  <a:graphicData uri="http://schemas.microsoft.com/office/word/2010/wordprocessingShape">
                    <wps:wsp>
                      <wps:cNvSpPr/>
                      <wps:spPr>
                        <a:xfrm>
                          <a:off x="2498090" y="7484110"/>
                          <a:ext cx="519430" cy="182245"/>
                        </a:xfrm>
                        <a:prstGeom prst="rightArrow">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06.7pt;margin-top:2.5pt;height:14.35pt;width:40.9pt;z-index:251659264;v-text-anchor:middle;mso-width-relative:page;mso-height-relative:page;" filled="f" stroked="t" coordsize="21600,21600" o:gfxdata="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NeDA0vVAAAACAEAAA8AAAAAAAAAAQAgAAAA&#10;IgAAAGRycy9kb3ducmV2LnhtbFBLAQIUABQAAAAIAIdO4kCzdLTbgAIAAOEEAAAOAAAAAAAAAAEA&#10;IAAAACQBAABkcnMvZTJvRG9jLnhtbFBLBQYAAAAABgAGAFkBAAAWBgAAAAA=&#10;" adj="17811,5400">
                <v:fill on="f" focussize="0,0"/>
                <v:stroke weight="1pt" color="#00B050 [2404]" miterlimit="8" joinstyle="miter"/>
                <v:imagedata o:title=""/>
                <o:lock v:ext="edit" aspectratio="f"/>
              </v:shape>
            </w:pict>
          </mc:Fallback>
        </mc:AlternateContent>
      </w:r>
    </w:p>
    <w:p w14:paraId="7709EDC8">
      <w:pPr>
        <w:ind w:left="240" w:hanging="240" w:hangingChars="100"/>
        <w:rPr>
          <w:rFonts w:hint="eastAsia"/>
          <w:b/>
          <w:bCs/>
          <w:color w:val="auto"/>
          <w:sz w:val="24"/>
          <w:szCs w:val="24"/>
          <w:lang w:val="en-US" w:eastAsia="zh-CN"/>
        </w:rPr>
      </w:pPr>
      <w:r>
        <w:rPr>
          <w:sz w:val="24"/>
        </w:rPr>
        <mc:AlternateContent>
          <mc:Choice Requires="wps">
            <w:drawing>
              <wp:anchor distT="0" distB="0" distL="114300" distR="114300" simplePos="0" relativeHeight="251664384" behindDoc="0" locked="0" layoutInCell="1" allowOverlap="1">
                <wp:simplePos x="0" y="0"/>
                <wp:positionH relativeFrom="column">
                  <wp:posOffset>5049520</wp:posOffset>
                </wp:positionH>
                <wp:positionV relativeFrom="paragraph">
                  <wp:posOffset>245110</wp:posOffset>
                </wp:positionV>
                <wp:extent cx="953135" cy="386715"/>
                <wp:effectExtent l="28575" t="16510" r="13970" b="0"/>
                <wp:wrapNone/>
                <wp:docPr id="29" name="上弧形箭头 29"/>
                <wp:cNvGraphicFramePr/>
                <a:graphic xmlns:a="http://schemas.openxmlformats.org/drawingml/2006/main">
                  <a:graphicData uri="http://schemas.microsoft.com/office/word/2010/wordprocessingShape">
                    <wps:wsp>
                      <wps:cNvSpPr/>
                      <wps:spPr>
                        <a:xfrm rot="5580000">
                          <a:off x="6682740" y="7418705"/>
                          <a:ext cx="953135" cy="386715"/>
                        </a:xfrm>
                        <a:prstGeom prst="curvedDownArrow">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5" type="#_x0000_t105" style="position:absolute;left:0pt;margin-left:397.6pt;margin-top:19.3pt;height:30.45pt;width:75.05pt;rotation:6094848f;z-index:251664384;v-text-anchor:middle;mso-width-relative:page;mso-height-relative:page;" filled="f" stroked="t" coordsize="21600,21600" o:gfxdata="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B+DAUf2QAAAAkBAAAPAAAAAAAAAAEAIAAAACIAAABkcnMvZG93bnJldi54bWxQSwECFAAU&#10;AAAACACHTuJANY+RlZsCAAD6BAAADgAAAAAAAAABACAAAAAoAQAAZHJzL2Uyb0RvYy54bWxQSwUG&#10;AAAAAAYABgBZAQAANQYAAAAA&#10;" adj="17218,20505,16200">
                <v:fill on="f" focussize="0,0"/>
                <v:stroke weight="1pt" color="#00B050 [2404]" miterlimit="8" joinstyle="miter"/>
                <v:imagedata o:title=""/>
                <o:lock v:ext="edit" aspectratio="f"/>
              </v:shape>
            </w:pict>
          </mc:Fallback>
        </mc:AlternateContent>
      </w:r>
    </w:p>
    <w:p w14:paraId="2AEEA493">
      <w:pPr>
        <w:ind w:left="240" w:hanging="241" w:hangingChars="100"/>
        <w:rPr>
          <w:rFonts w:hint="eastAsia"/>
          <w:b/>
          <w:bCs/>
          <w:color w:val="auto"/>
          <w:sz w:val="24"/>
          <w:szCs w:val="24"/>
          <w:lang w:val="en-US" w:eastAsia="zh-CN"/>
        </w:rPr>
      </w:pPr>
    </w:p>
    <w:p w14:paraId="0C07CE77">
      <w:pPr>
        <w:ind w:left="240" w:hanging="240" w:hangingChars="100"/>
        <w:rPr>
          <w:rFonts w:hint="eastAsia"/>
          <w:b/>
          <w:bCs/>
          <w:color w:val="auto"/>
          <w:sz w:val="24"/>
          <w:szCs w:val="24"/>
          <w:lang w:val="en-US" w:eastAsia="zh-CN"/>
        </w:rPr>
      </w:pPr>
      <w:r>
        <w:rPr>
          <w:sz w:val="24"/>
        </w:rPr>
        <mc:AlternateContent>
          <mc:Choice Requires="wpg">
            <w:drawing>
              <wp:anchor distT="0" distB="0" distL="114300" distR="114300" simplePos="0" relativeHeight="251668480" behindDoc="0" locked="0" layoutInCell="1" allowOverlap="1">
                <wp:simplePos x="0" y="0"/>
                <wp:positionH relativeFrom="column">
                  <wp:posOffset>-87630</wp:posOffset>
                </wp:positionH>
                <wp:positionV relativeFrom="paragraph">
                  <wp:posOffset>12065</wp:posOffset>
                </wp:positionV>
                <wp:extent cx="1379220" cy="753110"/>
                <wp:effectExtent l="6350" t="6350" r="1270" b="0"/>
                <wp:wrapNone/>
                <wp:docPr id="37" name="组合 37"/>
                <wp:cNvGraphicFramePr/>
                <a:graphic xmlns:a="http://schemas.openxmlformats.org/drawingml/2006/main">
                  <a:graphicData uri="http://schemas.microsoft.com/office/word/2010/wordprocessingGroup">
                    <wpg:wgp>
                      <wpg:cNvGrpSpPr/>
                      <wpg:grpSpPr>
                        <a:xfrm>
                          <a:off x="0" y="0"/>
                          <a:ext cx="1379220" cy="753110"/>
                          <a:chOff x="3600" y="11666"/>
                          <a:chExt cx="2172" cy="1186"/>
                        </a:xfrm>
                      </wpg:grpSpPr>
                      <wps:wsp>
                        <wps:cNvPr id="38" name="圆角矩形 18"/>
                        <wps:cNvSpPr/>
                        <wps:spPr>
                          <a:xfrm>
                            <a:off x="3600" y="11666"/>
                            <a:ext cx="2161" cy="1172"/>
                          </a:xfrm>
                          <a:prstGeom prst="round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9" name="文本框 19"/>
                        <wps:cNvSpPr txBox="1"/>
                        <wps:spPr>
                          <a:xfrm>
                            <a:off x="3621" y="11748"/>
                            <a:ext cx="2151" cy="110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5B91BF">
                              <w:pPr>
                                <w:jc w:val="center"/>
                                <w:rPr>
                                  <w:rFonts w:hint="eastAsia"/>
                                  <w:sz w:val="24"/>
                                  <w:szCs w:val="32"/>
                                  <w:lang w:val="en-US" w:eastAsia="zh-CN"/>
                                </w:rPr>
                              </w:pPr>
                              <w:r>
                                <w:rPr>
                                  <w:rFonts w:hint="eastAsia"/>
                                  <w:sz w:val="24"/>
                                  <w:szCs w:val="32"/>
                                  <w:lang w:val="en-US" w:eastAsia="zh-CN"/>
                                </w:rPr>
                                <w:t>探秘陀螺</w:t>
                              </w:r>
                            </w:p>
                            <w:p w14:paraId="5E273D48">
                              <w:pPr>
                                <w:jc w:val="center"/>
                                <w:rPr>
                                  <w:rFonts w:hint="default"/>
                                  <w:sz w:val="24"/>
                                  <w:szCs w:val="32"/>
                                  <w:lang w:val="en-US" w:eastAsia="zh-CN"/>
                                </w:rPr>
                              </w:pPr>
                              <w:r>
                                <w:rPr>
                                  <w:rFonts w:hint="eastAsia"/>
                                  <w:sz w:val="24"/>
                                  <w:szCs w:val="32"/>
                                  <w:lang w:val="en-US" w:eastAsia="zh-CN"/>
                                </w:rPr>
                                <w:t>分析影响陀螺稳定因素</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6.9pt;margin-top:0.95pt;height:59.3pt;width:108.6pt;z-index:251668480;mso-width-relative:page;mso-height-relative:page;" coordorigin="3600,11666" coordsize="2172,1186" o:gfxdata="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">
                <o:lock v:ext="edit" aspectratio="f"/>
                <v:roundrect id="圆角矩形 18" o:spid="_x0000_s1026" o:spt="2" style="position:absolute;left:3600;top:11666;height:1172;width:2161;v-text-anchor:middle;" filled="f" stroked="t" coordsize="21600,21600" arcsize="0.166666666666667" o:gfxdata="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BfD43W2AAAA2wAAAA8A&#10;AAAAAAAAAQAgAAAAIgAAAGRycy9kb3ducmV2LnhtbFBLAQIUABQAAAAIAIdO4kAzLwWeOwAAADkA&#10;AAAQAAAAAAAAAAEAIAAAAAUBAABkcnMvc2hhcGV4bWwueG1sUEsFBgAAAAAGAAYAWwEAAK8DAAAA&#10;AA==&#10;">
                  <v:fill on="f" focussize="0,0"/>
                  <v:stroke weight="1pt" color="#00B050 [2404]" miterlimit="8" joinstyle="miter"/>
                  <v:imagedata o:title=""/>
                  <o:lock v:ext="edit" aspectratio="f"/>
                </v:roundrect>
                <v:shape id="文本框 19" o:spid="_x0000_s1026" o:spt="202" type="#_x0000_t202" style="position:absolute;left:3621;top:11748;height:1104;width:2151;" filled="f" stroked="f" coordsize="21600,21600" o:gfxdata="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au8f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4C5B91BF">
                        <w:pPr>
                          <w:jc w:val="center"/>
                          <w:rPr>
                            <w:rFonts w:hint="eastAsia"/>
                            <w:sz w:val="24"/>
                            <w:szCs w:val="32"/>
                            <w:lang w:val="en-US" w:eastAsia="zh-CN"/>
                          </w:rPr>
                        </w:pPr>
                        <w:r>
                          <w:rPr>
                            <w:rFonts w:hint="eastAsia"/>
                            <w:sz w:val="24"/>
                            <w:szCs w:val="32"/>
                            <w:lang w:val="en-US" w:eastAsia="zh-CN"/>
                          </w:rPr>
                          <w:t>探秘陀螺</w:t>
                        </w:r>
                      </w:p>
                      <w:p w14:paraId="5E273D48">
                        <w:pPr>
                          <w:jc w:val="center"/>
                          <w:rPr>
                            <w:rFonts w:hint="default"/>
                            <w:sz w:val="24"/>
                            <w:szCs w:val="32"/>
                            <w:lang w:val="en-US" w:eastAsia="zh-CN"/>
                          </w:rPr>
                        </w:pPr>
                        <w:r>
                          <w:rPr>
                            <w:rFonts w:hint="eastAsia"/>
                            <w:sz w:val="24"/>
                            <w:szCs w:val="32"/>
                            <w:lang w:val="en-US" w:eastAsia="zh-CN"/>
                          </w:rPr>
                          <w:t>分析影响陀螺稳定因素</w:t>
                        </w:r>
                      </w:p>
                    </w:txbxContent>
                  </v:textbox>
                </v:shape>
              </v:group>
            </w:pict>
          </mc:Fallback>
        </mc:AlternateContent>
      </w:r>
      <w:r>
        <w:rPr>
          <w:sz w:val="24"/>
        </w:rPr>
        <mc:AlternateContent>
          <mc:Choice Requires="wpg">
            <w:drawing>
              <wp:anchor distT="0" distB="0" distL="114300" distR="114300" simplePos="0" relativeHeight="251667456" behindDoc="0" locked="0" layoutInCell="1" allowOverlap="1">
                <wp:simplePos x="0" y="0"/>
                <wp:positionH relativeFrom="column">
                  <wp:posOffset>1878330</wp:posOffset>
                </wp:positionH>
                <wp:positionV relativeFrom="paragraph">
                  <wp:posOffset>24130</wp:posOffset>
                </wp:positionV>
                <wp:extent cx="1384935" cy="819785"/>
                <wp:effectExtent l="6350" t="6350" r="3810" b="0"/>
                <wp:wrapNone/>
                <wp:docPr id="34" name="组合 34"/>
                <wp:cNvGraphicFramePr/>
                <a:graphic xmlns:a="http://schemas.openxmlformats.org/drawingml/2006/main">
                  <a:graphicData uri="http://schemas.microsoft.com/office/word/2010/wordprocessingGroup">
                    <wpg:wgp>
                      <wpg:cNvGrpSpPr/>
                      <wpg:grpSpPr>
                        <a:xfrm>
                          <a:off x="0" y="0"/>
                          <a:ext cx="1384935" cy="819785"/>
                          <a:chOff x="3600" y="11666"/>
                          <a:chExt cx="2181" cy="1291"/>
                        </a:xfrm>
                      </wpg:grpSpPr>
                      <wps:wsp>
                        <wps:cNvPr id="35" name="圆角矩形 18"/>
                        <wps:cNvSpPr/>
                        <wps:spPr>
                          <a:xfrm>
                            <a:off x="3600" y="11666"/>
                            <a:ext cx="2161" cy="1172"/>
                          </a:xfrm>
                          <a:prstGeom prst="round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6" name="文本框 19"/>
                        <wps:cNvSpPr txBox="1"/>
                        <wps:spPr>
                          <a:xfrm>
                            <a:off x="3630" y="11853"/>
                            <a:ext cx="2151" cy="110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85A6CB">
                              <w:pPr>
                                <w:jc w:val="center"/>
                                <w:rPr>
                                  <w:rFonts w:hint="eastAsia"/>
                                  <w:sz w:val="24"/>
                                  <w:szCs w:val="32"/>
                                  <w:lang w:val="en-US" w:eastAsia="zh-CN"/>
                                </w:rPr>
                              </w:pPr>
                              <w:r>
                                <w:rPr>
                                  <w:rFonts w:hint="eastAsia"/>
                                  <w:sz w:val="24"/>
                                  <w:szCs w:val="32"/>
                                  <w:lang w:val="en-US" w:eastAsia="zh-CN"/>
                                </w:rPr>
                                <w:t>玩转陀螺</w:t>
                              </w:r>
                            </w:p>
                            <w:p w14:paraId="220800A7">
                              <w:pPr>
                                <w:jc w:val="center"/>
                                <w:rPr>
                                  <w:rFonts w:hint="default"/>
                                  <w:sz w:val="24"/>
                                  <w:szCs w:val="32"/>
                                  <w:lang w:val="en-US" w:eastAsia="zh-CN"/>
                                </w:rPr>
                              </w:pPr>
                              <w:r>
                                <w:rPr>
                                  <w:rFonts w:hint="eastAsia"/>
                                  <w:sz w:val="24"/>
                                  <w:szCs w:val="32"/>
                                  <w:lang w:val="en-US" w:eastAsia="zh-CN"/>
                                </w:rPr>
                                <w:t>陀螺争霸赛</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47.9pt;margin-top:1.9pt;height:64.55pt;width:109.05pt;z-index:251667456;mso-width-relative:page;mso-height-relative:page;" coordorigin="3600,11666" coordsize="2181,1291" o:gfxdata="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">
                <o:lock v:ext="edit" aspectratio="f"/>
                <v:roundrect id="圆角矩形 18" o:spid="_x0000_s1026" o:spt="2" style="position:absolute;left:3600;top:11666;height:1172;width:2161;v-text-anchor:middle;" filled="f" stroked="t" coordsize="21600,21600" arcsize="0.166666666666667" o:gfxdata="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nCTOu8AAAA&#10;2wAAAA8AAAAAAAAAAQAgAAAAIgAAAGRycy9kb3ducmV2LnhtbFBLAQIUABQAAAAIAIdO4kAzLwWe&#10;OwAAADkAAAAQAAAAAAAAAAEAIAAAAAsBAABkcnMvc2hhcGV4bWwueG1sUEsFBgAAAAAGAAYAWwEA&#10;ALUDAAAAAA==&#10;">
                  <v:fill on="f" focussize="0,0"/>
                  <v:stroke weight="1pt" color="#00B050 [2404]" miterlimit="8" joinstyle="miter"/>
                  <v:imagedata o:title=""/>
                  <o:lock v:ext="edit" aspectratio="f"/>
                </v:roundrect>
                <v:shape id="文本框 19" o:spid="_x0000_s1026" o:spt="202" type="#_x0000_t202" style="position:absolute;left:3630;top:11853;height:1104;width:2151;" filled="f" stroked="f" coordsize="21600,21600" o:gfxdata="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A0KA+/&#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7E85A6CB">
                        <w:pPr>
                          <w:jc w:val="center"/>
                          <w:rPr>
                            <w:rFonts w:hint="eastAsia"/>
                            <w:sz w:val="24"/>
                            <w:szCs w:val="32"/>
                            <w:lang w:val="en-US" w:eastAsia="zh-CN"/>
                          </w:rPr>
                        </w:pPr>
                        <w:r>
                          <w:rPr>
                            <w:rFonts w:hint="eastAsia"/>
                            <w:sz w:val="24"/>
                            <w:szCs w:val="32"/>
                            <w:lang w:val="en-US" w:eastAsia="zh-CN"/>
                          </w:rPr>
                          <w:t>玩转陀螺</w:t>
                        </w:r>
                      </w:p>
                      <w:p w14:paraId="220800A7">
                        <w:pPr>
                          <w:jc w:val="center"/>
                          <w:rPr>
                            <w:rFonts w:hint="default"/>
                            <w:sz w:val="24"/>
                            <w:szCs w:val="32"/>
                            <w:lang w:val="en-US" w:eastAsia="zh-CN"/>
                          </w:rPr>
                        </w:pPr>
                        <w:r>
                          <w:rPr>
                            <w:rFonts w:hint="eastAsia"/>
                            <w:sz w:val="24"/>
                            <w:szCs w:val="32"/>
                            <w:lang w:val="en-US" w:eastAsia="zh-CN"/>
                          </w:rPr>
                          <w:t>陀螺争霸赛</w:t>
                        </w:r>
                      </w:p>
                    </w:txbxContent>
                  </v:textbox>
                </v:shape>
              </v:group>
            </w:pict>
          </mc:Fallback>
        </mc:AlternateContent>
      </w:r>
      <w:r>
        <w:rPr>
          <w:sz w:val="24"/>
        </w:rPr>
        <mc:AlternateContent>
          <mc:Choice Requires="wpg">
            <w:drawing>
              <wp:anchor distT="0" distB="0" distL="114300" distR="114300" simplePos="0" relativeHeight="251665408" behindDoc="0" locked="0" layoutInCell="1" allowOverlap="1">
                <wp:simplePos x="0" y="0"/>
                <wp:positionH relativeFrom="column">
                  <wp:posOffset>3916045</wp:posOffset>
                </wp:positionH>
                <wp:positionV relativeFrom="paragraph">
                  <wp:posOffset>19050</wp:posOffset>
                </wp:positionV>
                <wp:extent cx="1379220" cy="904875"/>
                <wp:effectExtent l="6350" t="6350" r="1270" b="0"/>
                <wp:wrapNone/>
                <wp:docPr id="30" name="组合 30"/>
                <wp:cNvGraphicFramePr/>
                <a:graphic xmlns:a="http://schemas.openxmlformats.org/drawingml/2006/main">
                  <a:graphicData uri="http://schemas.microsoft.com/office/word/2010/wordprocessingGroup">
                    <wpg:wgp>
                      <wpg:cNvGrpSpPr/>
                      <wpg:grpSpPr>
                        <a:xfrm>
                          <a:off x="0" y="0"/>
                          <a:ext cx="1379220" cy="904875"/>
                          <a:chOff x="3600" y="11666"/>
                          <a:chExt cx="2172" cy="1425"/>
                        </a:xfrm>
                      </wpg:grpSpPr>
                      <wps:wsp>
                        <wps:cNvPr id="31" name="圆角矩形 18"/>
                        <wps:cNvSpPr/>
                        <wps:spPr>
                          <a:xfrm>
                            <a:off x="3600" y="11666"/>
                            <a:ext cx="2161" cy="1172"/>
                          </a:xfrm>
                          <a:prstGeom prst="round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2" name="文本框 19"/>
                        <wps:cNvSpPr txBox="1"/>
                        <wps:spPr>
                          <a:xfrm>
                            <a:off x="3621" y="11987"/>
                            <a:ext cx="2151" cy="110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4F6A08">
                              <w:pPr>
                                <w:jc w:val="center"/>
                                <w:rPr>
                                  <w:rFonts w:hint="default"/>
                                  <w:sz w:val="24"/>
                                  <w:szCs w:val="32"/>
                                  <w:lang w:val="en-US" w:eastAsia="zh-CN"/>
                                </w:rPr>
                              </w:pPr>
                              <w:r>
                                <w:rPr>
                                  <w:rFonts w:hint="eastAsia"/>
                                  <w:sz w:val="24"/>
                                  <w:szCs w:val="32"/>
                                  <w:lang w:val="en-US" w:eastAsia="zh-CN"/>
                                </w:rPr>
                                <w:t>制作纸陀螺</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308.35pt;margin-top:1.5pt;height:71.25pt;width:108.6pt;z-index:251665408;mso-width-relative:page;mso-height-relative:page;" coordorigin="3600,11666" coordsize="2172,1425" o:gfxdata="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">
                <o:lock v:ext="edit" aspectratio="f"/>
                <v:roundrect id="圆角矩形 18" o:spid="_x0000_s1026" o:spt="2" style="position:absolute;left:3600;top:11666;height:1172;width:2161;v-text-anchor:middle;" filled="f" stroked="t" coordsize="21600,21600" arcsize="0.166666666666667" o:gfxdata="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b5Sui8AAAA&#10;2wAAAA8AAAAAAAAAAQAgAAAAIgAAAGRycy9kb3ducmV2LnhtbFBLAQIUABQAAAAIAIdO4kAzLwWe&#10;OwAAADkAAAAQAAAAAAAAAAEAIAAAAAsBAABkcnMvc2hhcGV4bWwueG1sUEsFBgAAAAAGAAYAWwEA&#10;ALUDAAAAAA==&#10;">
                  <v:fill on="f" focussize="0,0"/>
                  <v:stroke weight="1pt" color="#00B050 [2404]" miterlimit="8" joinstyle="miter"/>
                  <v:imagedata o:title=""/>
                  <o:lock v:ext="edit" aspectratio="f"/>
                </v:roundrect>
                <v:shape id="文本框 19" o:spid="_x0000_s1026" o:spt="202" type="#_x0000_t202" style="position:absolute;left:3621;top:11987;height:1104;width:2151;" filled="f" stroked="f" coordsize="21600,21600" o:gfxdata="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w8uD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224F6A08">
                        <w:pPr>
                          <w:jc w:val="center"/>
                          <w:rPr>
                            <w:rFonts w:hint="default"/>
                            <w:sz w:val="24"/>
                            <w:szCs w:val="32"/>
                            <w:lang w:val="en-US" w:eastAsia="zh-CN"/>
                          </w:rPr>
                        </w:pPr>
                        <w:r>
                          <w:rPr>
                            <w:rFonts w:hint="eastAsia"/>
                            <w:sz w:val="24"/>
                            <w:szCs w:val="32"/>
                            <w:lang w:val="en-US" w:eastAsia="zh-CN"/>
                          </w:rPr>
                          <w:t>制作纸陀螺</w:t>
                        </w:r>
                      </w:p>
                    </w:txbxContent>
                  </v:textbox>
                </v:shape>
              </v:group>
            </w:pict>
          </mc:Fallback>
        </mc:AlternateContent>
      </w:r>
    </w:p>
    <w:p w14:paraId="5C24CAFB">
      <w:pPr>
        <w:ind w:left="240" w:hanging="240" w:hangingChars="100"/>
        <w:rPr>
          <w:rFonts w:hint="eastAsia"/>
          <w:b/>
          <w:bCs/>
          <w:color w:val="auto"/>
          <w:sz w:val="24"/>
          <w:szCs w:val="24"/>
          <w:lang w:val="en-US" w:eastAsia="zh-CN"/>
        </w:rPr>
      </w:pPr>
      <w:r>
        <w:rPr>
          <w:sz w:val="24"/>
        </w:rPr>
        <mc:AlternateContent>
          <mc:Choice Requires="wps">
            <w:drawing>
              <wp:anchor distT="0" distB="0" distL="114300" distR="114300" simplePos="0" relativeHeight="251666432" behindDoc="0" locked="0" layoutInCell="1" allowOverlap="1">
                <wp:simplePos x="0" y="0"/>
                <wp:positionH relativeFrom="column">
                  <wp:posOffset>3280410</wp:posOffset>
                </wp:positionH>
                <wp:positionV relativeFrom="paragraph">
                  <wp:posOffset>58420</wp:posOffset>
                </wp:positionV>
                <wp:extent cx="568325" cy="199390"/>
                <wp:effectExtent l="8890" t="15240" r="8890" b="16510"/>
                <wp:wrapNone/>
                <wp:docPr id="33" name="右箭头 33"/>
                <wp:cNvGraphicFramePr/>
                <a:graphic xmlns:a="http://schemas.openxmlformats.org/drawingml/2006/main">
                  <a:graphicData uri="http://schemas.microsoft.com/office/word/2010/wordprocessingShape">
                    <wps:wsp>
                      <wps:cNvSpPr/>
                      <wps:spPr>
                        <a:xfrm rot="10800000">
                          <a:off x="0" y="0"/>
                          <a:ext cx="568325" cy="199390"/>
                        </a:xfrm>
                        <a:prstGeom prst="rightArrow">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258.3pt;margin-top:4.6pt;height:15.7pt;width:44.75pt;rotation:11796480f;z-index:251666432;v-text-anchor:middle;mso-width-relative:page;mso-height-relative:page;" filled="f" stroked="t" coordsize="21600,21600" o:gfxdata="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ps+5G1gAAAAgBAAAPAAAAAAAAAAEAIAAAACIA&#10;AABkcnMvZG93bnJldi54bWxQSwECFAAUAAAACACHTuJANI6yIn0CAADkBAAADgAAAAAAAAABACAA&#10;AAAlAQAAZHJzL2Uyb0RvYy54bWxQSwUGAAAAAAYABgBZAQAAFAYAAAAA&#10;" adj="17811,5400">
                <v:fill on="f" focussize="0,0"/>
                <v:stroke weight="1pt" color="#00B050 [2404]" miterlimit="8" joinstyle="miter"/>
                <v:imagedata o:title=""/>
                <o:lock v:ext="edit" aspectratio="f"/>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1310640</wp:posOffset>
                </wp:positionH>
                <wp:positionV relativeFrom="paragraph">
                  <wp:posOffset>77470</wp:posOffset>
                </wp:positionV>
                <wp:extent cx="484505" cy="193040"/>
                <wp:effectExtent l="8890" t="15240" r="10160" b="22860"/>
                <wp:wrapNone/>
                <wp:docPr id="40" name="右箭头 40"/>
                <wp:cNvGraphicFramePr/>
                <a:graphic xmlns:a="http://schemas.openxmlformats.org/drawingml/2006/main">
                  <a:graphicData uri="http://schemas.microsoft.com/office/word/2010/wordprocessingShape">
                    <wps:wsp>
                      <wps:cNvSpPr/>
                      <wps:spPr>
                        <a:xfrm rot="10800000">
                          <a:off x="0" y="0"/>
                          <a:ext cx="484505" cy="193040"/>
                        </a:xfrm>
                        <a:prstGeom prst="rightArrow">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03.2pt;margin-top:6.1pt;height:15.2pt;width:38.15pt;rotation:11796480f;z-index:251669504;v-text-anchor:middle;mso-width-relative:page;mso-height-relative:page;" filled="f" stroked="t" coordsize="21600,21600" o:gfxdata="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I5+9BNkAAAAJAQAADwAAAAAAAAABACAAAAAi&#10;AAAAZHJzL2Rvd25yZXYueG1sUEsBAhQAFAAAAAgAh07iQBAYtkp7AgAA5AQAAA4AAAAAAAAAAQAg&#10;AAAAKAEAAGRycy9lMm9Eb2MueG1sUEsFBgAAAAAGAAYAWQEAABUGAAAAAA==&#10;" adj="17297,5400">
                <v:fill on="f" focussize="0,0"/>
                <v:stroke weight="1pt" color="#00B050 [2404]" miterlimit="8" joinstyle="miter"/>
                <v:imagedata o:title=""/>
                <o:lock v:ext="edit" aspectratio="f"/>
              </v:shape>
            </w:pict>
          </mc:Fallback>
        </mc:AlternateContent>
      </w:r>
    </w:p>
    <w:p w14:paraId="2E8815F7">
      <w:pPr>
        <w:ind w:left="240" w:hanging="241" w:hangingChars="100"/>
        <w:rPr>
          <w:rFonts w:hint="eastAsia"/>
          <w:b/>
          <w:bCs/>
          <w:color w:val="auto"/>
          <w:sz w:val="24"/>
          <w:szCs w:val="24"/>
          <w:lang w:val="en-US" w:eastAsia="zh-CN"/>
        </w:rPr>
      </w:pPr>
    </w:p>
    <w:p w14:paraId="3BA28253">
      <w:pPr>
        <w:ind w:left="240" w:hanging="241" w:hangingChars="100"/>
        <w:rPr>
          <w:rFonts w:hint="eastAsia"/>
          <w:b/>
          <w:bCs/>
          <w:color w:val="auto"/>
          <w:sz w:val="24"/>
          <w:szCs w:val="24"/>
          <w:lang w:val="en-US" w:eastAsia="zh-CN"/>
        </w:rPr>
      </w:pPr>
    </w:p>
    <w:p w14:paraId="252DF481">
      <w:pPr>
        <w:keepNext w:val="0"/>
        <w:keepLines w:val="0"/>
        <w:widowControl/>
        <w:suppressLineNumbers w:val="0"/>
        <w:jc w:val="left"/>
        <w:rPr>
          <w:rFonts w:hint="eastAsia" w:ascii="宋体" w:hAnsi="宋体" w:eastAsia="宋体" w:cs="宋体"/>
          <w:kern w:val="0"/>
          <w:sz w:val="24"/>
          <w:szCs w:val="24"/>
          <w:lang w:val="en-US" w:eastAsia="zh-CN" w:bidi="ar"/>
        </w:rPr>
      </w:pPr>
    </w:p>
    <w:p w14:paraId="2A685D75">
      <w:pPr>
        <w:keepNext w:val="0"/>
        <w:keepLines w:val="0"/>
        <w:widowControl/>
        <w:suppressLineNumbers w:val="0"/>
        <w:jc w:val="left"/>
        <w:rPr>
          <w:rFonts w:hint="eastAsia" w:ascii="宋体" w:hAnsi="宋体" w:eastAsia="宋体" w:cs="宋体"/>
          <w:b/>
          <w:bCs/>
          <w:kern w:val="0"/>
          <w:sz w:val="24"/>
          <w:szCs w:val="24"/>
          <w:lang w:val="en-US" w:eastAsia="zh-CN" w:bidi="ar"/>
        </w:rPr>
      </w:pPr>
    </w:p>
    <w:p w14:paraId="36D6FDF7">
      <w:pPr>
        <w:keepNext w:val="0"/>
        <w:keepLines w:val="0"/>
        <w:widowControl/>
        <w:suppressLineNumbers w:val="0"/>
        <w:jc w:val="left"/>
        <w:rPr>
          <w:rFonts w:hint="eastAsia" w:ascii="宋体" w:hAnsi="宋体" w:eastAsia="宋体" w:cs="宋体"/>
          <w:b/>
          <w:bCs/>
          <w:kern w:val="0"/>
          <w:sz w:val="24"/>
          <w:szCs w:val="24"/>
          <w:lang w:val="en-US" w:eastAsia="zh-CN" w:bidi="ar"/>
        </w:rPr>
      </w:pPr>
    </w:p>
    <w:p w14:paraId="5DF0D9E4">
      <w:pPr>
        <w:keepNext w:val="0"/>
        <w:keepLines w:val="0"/>
        <w:widowControl/>
        <w:suppressLineNumbers w:val="0"/>
        <w:jc w:val="left"/>
        <w:rPr>
          <w:rFonts w:hint="eastAsia"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【活动设计】</w:t>
      </w:r>
    </w:p>
    <w:tbl>
      <w:tblPr>
        <w:tblStyle w:val="8"/>
        <w:tblW w:w="0" w:type="auto"/>
        <w:tblInd w:w="16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87"/>
        <w:gridCol w:w="2787"/>
        <w:gridCol w:w="2787"/>
      </w:tblGrid>
      <w:tr w14:paraId="1A6B3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7" w:type="dxa"/>
          </w:tcPr>
          <w:p w14:paraId="2FED604E">
            <w:pPr>
              <w:jc w:val="center"/>
              <w:rPr>
                <w:rFonts w:hint="default"/>
                <w:b/>
                <w:bCs/>
                <w:sz w:val="24"/>
                <w:szCs w:val="24"/>
                <w:vertAlign w:val="baseline"/>
                <w:lang w:val="en-US" w:eastAsia="zh-CN"/>
              </w:rPr>
            </w:pPr>
            <w:r>
              <w:rPr>
                <w:rFonts w:hint="eastAsia"/>
                <w:b/>
                <w:bCs/>
                <w:sz w:val="24"/>
                <w:szCs w:val="24"/>
                <w:vertAlign w:val="baseline"/>
                <w:lang w:val="en-US" w:eastAsia="zh-CN"/>
              </w:rPr>
              <w:t>驱动问题链</w:t>
            </w:r>
          </w:p>
        </w:tc>
        <w:tc>
          <w:tcPr>
            <w:tcW w:w="2787" w:type="dxa"/>
          </w:tcPr>
          <w:p w14:paraId="100E934D">
            <w:pPr>
              <w:jc w:val="center"/>
              <w:rPr>
                <w:rFonts w:hint="default"/>
                <w:b/>
                <w:bCs/>
                <w:sz w:val="24"/>
                <w:szCs w:val="24"/>
                <w:vertAlign w:val="baseline"/>
                <w:lang w:val="en-US" w:eastAsia="zh-CN"/>
              </w:rPr>
            </w:pPr>
            <w:r>
              <w:rPr>
                <w:rFonts w:hint="eastAsia"/>
                <w:b/>
                <w:bCs/>
                <w:sz w:val="24"/>
                <w:szCs w:val="24"/>
                <w:vertAlign w:val="baseline"/>
                <w:lang w:val="en-US" w:eastAsia="zh-CN"/>
              </w:rPr>
              <w:t>驱动任务链</w:t>
            </w:r>
          </w:p>
        </w:tc>
        <w:tc>
          <w:tcPr>
            <w:tcW w:w="2787" w:type="dxa"/>
          </w:tcPr>
          <w:p w14:paraId="0ED71E58">
            <w:pPr>
              <w:jc w:val="center"/>
              <w:rPr>
                <w:rFonts w:hint="eastAsia"/>
                <w:b/>
                <w:bCs/>
                <w:sz w:val="24"/>
                <w:szCs w:val="24"/>
                <w:vertAlign w:val="baseline"/>
                <w:lang w:val="en-US" w:eastAsia="zh-CN"/>
              </w:rPr>
            </w:pPr>
            <w:r>
              <w:rPr>
                <w:rFonts w:hint="eastAsia"/>
                <w:b/>
                <w:bCs/>
                <w:sz w:val="24"/>
                <w:szCs w:val="24"/>
                <w:vertAlign w:val="baseline"/>
                <w:lang w:val="en-US" w:eastAsia="zh-CN"/>
              </w:rPr>
              <w:t>学习支架</w:t>
            </w:r>
          </w:p>
          <w:p w14:paraId="7BD43192">
            <w:pPr>
              <w:jc w:val="center"/>
              <w:rPr>
                <w:rFonts w:hint="default"/>
                <w:b/>
                <w:bCs/>
                <w:sz w:val="24"/>
                <w:szCs w:val="24"/>
                <w:vertAlign w:val="baseline"/>
                <w:lang w:val="en-US" w:eastAsia="zh-CN"/>
              </w:rPr>
            </w:pPr>
          </w:p>
        </w:tc>
      </w:tr>
      <w:tr w14:paraId="1E5F4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7" w:type="dxa"/>
          </w:tcPr>
          <w:p w14:paraId="0C5075C7">
            <w:pPr>
              <w:keepNext w:val="0"/>
              <w:keepLines w:val="0"/>
              <w:pageBreakBefore w:val="0"/>
              <w:kinsoku/>
              <w:wordWrap/>
              <w:overflowPunct/>
              <w:topLinePunct w:val="0"/>
              <w:autoSpaceDE/>
              <w:autoSpaceDN/>
              <w:bidi w:val="0"/>
              <w:adjustRightInd/>
              <w:snapToGrid/>
              <w:jc w:val="both"/>
              <w:textAlignment w:val="auto"/>
              <w:rPr>
                <w:rFonts w:hint="eastAsia"/>
                <w:b/>
                <w:bCs/>
                <w:sz w:val="24"/>
                <w:szCs w:val="24"/>
                <w:vertAlign w:val="baseline"/>
                <w:lang w:val="en-US" w:eastAsia="zh-CN"/>
              </w:rPr>
            </w:pPr>
            <w:r>
              <w:rPr>
                <w:rFonts w:hint="eastAsia"/>
                <w:sz w:val="24"/>
                <w:lang w:val="en-US" w:eastAsia="zh-CN"/>
              </w:rPr>
              <w:t>纸陀螺是由哪两部分组成的？制作纸陀螺需要什么材料和工具？</w:t>
            </w:r>
          </w:p>
        </w:tc>
        <w:tc>
          <w:tcPr>
            <w:tcW w:w="2787" w:type="dxa"/>
          </w:tcPr>
          <w:p w14:paraId="3B1D0F3D">
            <w:pPr>
              <w:rPr>
                <w:rFonts w:hint="default"/>
                <w:b w:val="0"/>
                <w:bCs w:val="0"/>
                <w:sz w:val="24"/>
                <w:szCs w:val="24"/>
                <w:vertAlign w:val="baseline"/>
                <w:lang w:val="en-US" w:eastAsia="zh-CN"/>
              </w:rPr>
            </w:pPr>
            <w:r>
              <w:rPr>
                <w:rFonts w:hint="default"/>
                <w:b w:val="0"/>
                <w:bCs w:val="0"/>
                <w:color w:val="auto"/>
                <w:sz w:val="24"/>
                <w:szCs w:val="24"/>
                <w:lang w:val="en-US" w:eastAsia="zh-CN"/>
              </w:rPr>
              <w:t>看一看，摸一摸，</w:t>
            </w:r>
            <w:r>
              <w:rPr>
                <w:rFonts w:hint="eastAsia"/>
                <w:b w:val="0"/>
                <w:bCs w:val="0"/>
                <w:color w:val="auto"/>
                <w:sz w:val="24"/>
                <w:szCs w:val="24"/>
                <w:lang w:val="en-US" w:eastAsia="zh-CN"/>
              </w:rPr>
              <w:t>小组合作探究组成部分、制作所需的材料和工具</w:t>
            </w:r>
          </w:p>
        </w:tc>
        <w:tc>
          <w:tcPr>
            <w:tcW w:w="2787" w:type="dxa"/>
          </w:tcPr>
          <w:p w14:paraId="6CFE216B">
            <w:pPr>
              <w:rPr>
                <w:rFonts w:hint="default"/>
                <w:b/>
                <w:bCs/>
                <w:sz w:val="24"/>
                <w:szCs w:val="24"/>
                <w:vertAlign w:val="baseline"/>
                <w:lang w:val="en-US" w:eastAsia="zh-CN"/>
              </w:rPr>
            </w:pPr>
            <w:r>
              <w:rPr>
                <w:rFonts w:hint="eastAsia"/>
                <w:b w:val="0"/>
                <w:bCs w:val="0"/>
                <w:sz w:val="24"/>
                <w:szCs w:val="24"/>
                <w:vertAlign w:val="baseline"/>
                <w:lang w:val="en-US" w:eastAsia="zh-CN"/>
              </w:rPr>
              <w:t>现成的纸陀螺</w:t>
            </w:r>
          </w:p>
        </w:tc>
      </w:tr>
      <w:tr w14:paraId="0CA4E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7" w:type="dxa"/>
          </w:tcPr>
          <w:p w14:paraId="3A2A0B88">
            <w:pPr>
              <w:keepNext w:val="0"/>
              <w:keepLines w:val="0"/>
              <w:pageBreakBefore w:val="0"/>
              <w:widowControl/>
              <w:kinsoku/>
              <w:wordWrap/>
              <w:overflowPunct/>
              <w:topLinePunct w:val="0"/>
              <w:autoSpaceDE/>
              <w:autoSpaceDN/>
              <w:bidi w:val="0"/>
              <w:adjustRightInd/>
              <w:snapToGrid w:val="0"/>
              <w:spacing w:line="240" w:lineRule="auto"/>
              <w:jc w:val="left"/>
              <w:textAlignment w:val="auto"/>
              <w:rPr>
                <w:rFonts w:hint="default"/>
                <w:b/>
                <w:bCs/>
                <w:color w:val="auto"/>
                <w:sz w:val="24"/>
                <w:szCs w:val="24"/>
                <w:vertAlign w:val="baseline"/>
                <w:lang w:val="en-US" w:eastAsia="zh-CN"/>
              </w:rPr>
            </w:pPr>
            <w:r>
              <w:rPr>
                <w:rFonts w:hint="default" w:ascii="宋体" w:hAnsi="宋体" w:eastAsia="宋体" w:cs="宋体"/>
                <w:b w:val="0"/>
                <w:bCs w:val="0"/>
                <w:color w:val="auto"/>
                <w:sz w:val="24"/>
                <w:szCs w:val="24"/>
                <w:lang w:val="en-US" w:eastAsia="zh-CN"/>
              </w:rPr>
              <w:t>制作一个</w:t>
            </w:r>
            <w:r>
              <w:rPr>
                <w:rFonts w:hint="eastAsia" w:ascii="宋体" w:hAnsi="宋体" w:eastAsia="宋体" w:cs="宋体"/>
                <w:b w:val="0"/>
                <w:bCs w:val="0"/>
                <w:color w:val="auto"/>
                <w:sz w:val="24"/>
                <w:szCs w:val="24"/>
                <w:lang w:val="en-US" w:eastAsia="zh-CN"/>
              </w:rPr>
              <w:t>纸</w:t>
            </w:r>
            <w:r>
              <w:rPr>
                <w:rFonts w:hint="default" w:ascii="宋体" w:hAnsi="宋体" w:eastAsia="宋体" w:cs="宋体"/>
                <w:b w:val="0"/>
                <w:bCs w:val="0"/>
                <w:color w:val="auto"/>
                <w:sz w:val="24"/>
                <w:szCs w:val="24"/>
                <w:lang w:val="en-US" w:eastAsia="zh-CN"/>
              </w:rPr>
              <w:t>陀螺需要用到哪些方法？需要经过哪几个步骤。</w:t>
            </w:r>
          </w:p>
        </w:tc>
        <w:tc>
          <w:tcPr>
            <w:tcW w:w="2787" w:type="dxa"/>
          </w:tcPr>
          <w:p w14:paraId="084104CD">
            <w:pP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小组合作，说方法、步骤</w:t>
            </w:r>
          </w:p>
        </w:tc>
        <w:tc>
          <w:tcPr>
            <w:tcW w:w="2787" w:type="dxa"/>
          </w:tcPr>
          <w:p w14:paraId="5BA64550">
            <w:pPr>
              <w:rPr>
                <w:rFonts w:hint="default"/>
                <w:b/>
                <w:bCs/>
                <w:color w:val="auto"/>
                <w:sz w:val="24"/>
                <w:szCs w:val="24"/>
                <w:vertAlign w:val="baseline"/>
                <w:lang w:val="en-US" w:eastAsia="zh-CN"/>
              </w:rPr>
            </w:pPr>
            <w:r>
              <w:rPr>
                <w:rFonts w:hint="eastAsia"/>
                <w:b w:val="0"/>
                <w:bCs w:val="0"/>
                <w:color w:val="auto"/>
                <w:sz w:val="24"/>
                <w:szCs w:val="24"/>
                <w:vertAlign w:val="baseline"/>
                <w:lang w:val="en-US" w:eastAsia="zh-CN"/>
              </w:rPr>
              <w:t>视频资源</w:t>
            </w:r>
          </w:p>
        </w:tc>
      </w:tr>
      <w:tr w14:paraId="4B5A6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7" w:type="dxa"/>
          </w:tcPr>
          <w:p w14:paraId="1A02E07F">
            <w:pPr>
              <w:rPr>
                <w:rFonts w:hint="default"/>
                <w:b/>
                <w:bCs/>
                <w:color w:val="auto"/>
                <w:sz w:val="24"/>
                <w:szCs w:val="24"/>
                <w:vertAlign w:val="baseline"/>
                <w:lang w:val="en-US" w:eastAsia="zh-CN"/>
              </w:rPr>
            </w:pPr>
            <w:r>
              <w:rPr>
                <w:rFonts w:hint="eastAsia"/>
                <w:b w:val="0"/>
                <w:bCs w:val="0"/>
                <w:color w:val="auto"/>
                <w:sz w:val="24"/>
                <w:szCs w:val="24"/>
                <w:vertAlign w:val="baseline"/>
                <w:lang w:val="en-US" w:eastAsia="zh-CN"/>
              </w:rPr>
              <w:t>制作</w:t>
            </w:r>
            <w:r>
              <w:rPr>
                <w:rFonts w:hint="eastAsia" w:ascii="宋体" w:hAnsi="宋体" w:eastAsia="宋体" w:cs="宋体"/>
                <w:b w:val="0"/>
                <w:bCs w:val="0"/>
                <w:color w:val="auto"/>
                <w:sz w:val="24"/>
                <w:szCs w:val="24"/>
                <w:lang w:val="en-US" w:eastAsia="zh-CN"/>
              </w:rPr>
              <w:t>纸</w:t>
            </w:r>
            <w:r>
              <w:rPr>
                <w:rFonts w:hint="default" w:ascii="宋体" w:hAnsi="宋体" w:eastAsia="宋体" w:cs="宋体"/>
                <w:b w:val="0"/>
                <w:bCs w:val="0"/>
                <w:color w:val="auto"/>
                <w:sz w:val="24"/>
                <w:szCs w:val="24"/>
                <w:lang w:val="en-US" w:eastAsia="zh-CN"/>
              </w:rPr>
              <w:t>陀螺</w:t>
            </w:r>
          </w:p>
        </w:tc>
        <w:tc>
          <w:tcPr>
            <w:tcW w:w="2787" w:type="dxa"/>
          </w:tcPr>
          <w:p w14:paraId="1095BCFE">
            <w:pPr>
              <w:rPr>
                <w:rFonts w:hint="default"/>
                <w:b w:val="0"/>
                <w:bCs w:val="0"/>
                <w:color w:val="auto"/>
                <w:sz w:val="24"/>
                <w:szCs w:val="24"/>
                <w:vertAlign w:val="baseline"/>
                <w:lang w:val="en-US" w:eastAsia="zh-CN"/>
              </w:rPr>
            </w:pPr>
            <w:r>
              <w:rPr>
                <w:rFonts w:hint="eastAsia"/>
                <w:b w:val="0"/>
                <w:bCs w:val="0"/>
                <w:color w:val="auto"/>
                <w:sz w:val="24"/>
                <w:szCs w:val="24"/>
                <w:lang w:val="en-US" w:eastAsia="zh-CN"/>
              </w:rPr>
              <w:t>用</w:t>
            </w:r>
            <w:r>
              <w:rPr>
                <w:rFonts w:hint="default"/>
                <w:b w:val="0"/>
                <w:bCs w:val="0"/>
                <w:color w:val="auto"/>
                <w:sz w:val="24"/>
                <w:szCs w:val="24"/>
                <w:lang w:val="en-US" w:eastAsia="zh-CN"/>
              </w:rPr>
              <w:t>剪一剪</w:t>
            </w:r>
            <w:r>
              <w:rPr>
                <w:rFonts w:hint="eastAsia"/>
                <w:b w:val="0"/>
                <w:bCs w:val="0"/>
                <w:color w:val="auto"/>
                <w:sz w:val="24"/>
                <w:szCs w:val="24"/>
                <w:lang w:val="en-US" w:eastAsia="zh-CN"/>
              </w:rPr>
              <w:t>、</w:t>
            </w:r>
            <w:r>
              <w:rPr>
                <w:rFonts w:hint="default"/>
                <w:b w:val="0"/>
                <w:bCs w:val="0"/>
                <w:color w:val="auto"/>
                <w:sz w:val="24"/>
                <w:szCs w:val="24"/>
                <w:lang w:val="en-US" w:eastAsia="zh-CN"/>
              </w:rPr>
              <w:t>加一加等方法</w:t>
            </w:r>
            <w:r>
              <w:rPr>
                <w:rFonts w:hint="eastAsia"/>
                <w:b w:val="0"/>
                <w:bCs w:val="0"/>
                <w:color w:val="auto"/>
                <w:sz w:val="24"/>
                <w:szCs w:val="24"/>
                <w:lang w:val="en-US" w:eastAsia="zh-CN"/>
              </w:rPr>
              <w:t>，制作纸杯作品</w:t>
            </w:r>
          </w:p>
        </w:tc>
        <w:tc>
          <w:tcPr>
            <w:tcW w:w="2787" w:type="dxa"/>
          </w:tcPr>
          <w:p w14:paraId="0002BADB">
            <w:pP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卡纸、双面胶、剪刀等材料</w:t>
            </w:r>
          </w:p>
        </w:tc>
      </w:tr>
      <w:tr w14:paraId="5909D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7" w:type="dxa"/>
          </w:tcPr>
          <w:p w14:paraId="45C41D5F">
            <w:pPr>
              <w:rPr>
                <w:rFonts w:hint="eastAsia"/>
                <w:b w:val="0"/>
                <w:bCs w:val="0"/>
                <w:color w:val="auto"/>
                <w:sz w:val="24"/>
                <w:szCs w:val="24"/>
                <w:vertAlign w:val="baseline"/>
                <w:lang w:val="en-US" w:eastAsia="zh-CN"/>
              </w:rPr>
            </w:pPr>
            <w:r>
              <w:rPr>
                <w:rFonts w:hint="eastAsia"/>
                <w:b w:val="0"/>
                <w:bCs w:val="0"/>
                <w:color w:val="auto"/>
                <w:sz w:val="24"/>
                <w:szCs w:val="24"/>
                <w:vertAlign w:val="baseline"/>
                <w:lang w:val="en-US" w:eastAsia="zh-CN"/>
              </w:rPr>
              <w:t xml:space="preserve">为什么纸陀螺转的有快有慢，有的平稳有的不平稳呢？这到底与什么有关呢？ </w:t>
            </w:r>
          </w:p>
        </w:tc>
        <w:tc>
          <w:tcPr>
            <w:tcW w:w="2787" w:type="dxa"/>
          </w:tcPr>
          <w:p w14:paraId="5A1DE2D8">
            <w:pPr>
              <w:rPr>
                <w:rFonts w:hint="default"/>
                <w:b w:val="0"/>
                <w:bCs w:val="0"/>
                <w:color w:val="auto"/>
                <w:sz w:val="24"/>
                <w:szCs w:val="24"/>
                <w:lang w:val="en-US" w:eastAsia="zh-CN"/>
              </w:rPr>
            </w:pPr>
            <w:r>
              <w:rPr>
                <w:rFonts w:hint="eastAsia"/>
                <w:b w:val="0"/>
                <w:bCs w:val="0"/>
                <w:color w:val="auto"/>
                <w:sz w:val="24"/>
                <w:szCs w:val="24"/>
                <w:lang w:val="en-US" w:eastAsia="zh-CN"/>
              </w:rPr>
              <w:t>小组成员结合制作经验尝试分析原因</w:t>
            </w:r>
          </w:p>
        </w:tc>
        <w:tc>
          <w:tcPr>
            <w:tcW w:w="2787" w:type="dxa"/>
          </w:tcPr>
          <w:p w14:paraId="70AF58E9">
            <w:pPr>
              <w:rPr>
                <w:rFonts w:hint="default"/>
                <w:b w:val="0"/>
                <w:bCs w:val="0"/>
                <w:color w:val="auto"/>
                <w:sz w:val="24"/>
                <w:szCs w:val="24"/>
                <w:vertAlign w:val="baseline"/>
                <w:lang w:val="en-US" w:eastAsia="zh-CN"/>
              </w:rPr>
            </w:pPr>
            <w:r>
              <w:rPr>
                <w:rFonts w:hint="eastAsia"/>
                <w:b w:val="0"/>
                <w:bCs w:val="0"/>
                <w:color w:val="auto"/>
                <w:sz w:val="24"/>
                <w:szCs w:val="24"/>
                <w:vertAlign w:val="baseline"/>
                <w:lang w:val="en-US" w:eastAsia="zh-CN"/>
              </w:rPr>
              <w:t>根据制作经验所得分析原因</w:t>
            </w:r>
          </w:p>
        </w:tc>
      </w:tr>
    </w:tbl>
    <w:p w14:paraId="34CA9DAF">
      <w:pPr>
        <w:ind w:left="240" w:hanging="241" w:hangingChars="100"/>
        <w:rPr>
          <w:rFonts w:hint="eastAsia"/>
          <w:b/>
          <w:bCs/>
          <w:color w:val="auto"/>
          <w:sz w:val="24"/>
          <w:szCs w:val="24"/>
          <w:lang w:val="en-US" w:eastAsia="zh-CN"/>
        </w:rPr>
      </w:pPr>
    </w:p>
    <w:p w14:paraId="4DD95267">
      <w:pPr>
        <w:ind w:left="240" w:hanging="241" w:hangingChars="100"/>
        <w:rPr>
          <w:rFonts w:hint="eastAsia"/>
          <w:b/>
          <w:bCs/>
          <w:color w:val="auto"/>
          <w:sz w:val="24"/>
          <w:szCs w:val="24"/>
          <w:lang w:val="en-US" w:eastAsia="zh-CN"/>
        </w:rPr>
      </w:pPr>
    </w:p>
    <w:p w14:paraId="28BFACD6">
      <w:pPr>
        <w:ind w:left="240" w:hanging="241" w:hangingChars="100"/>
        <w:rPr>
          <w:rFonts w:hint="eastAsia"/>
          <w:b/>
          <w:bCs/>
          <w:color w:val="auto"/>
          <w:sz w:val="24"/>
          <w:szCs w:val="24"/>
          <w:lang w:val="en-US" w:eastAsia="zh-CN"/>
        </w:rPr>
      </w:pPr>
    </w:p>
    <w:p w14:paraId="115656D4">
      <w:pPr>
        <w:ind w:left="240" w:hanging="241" w:hangingChars="100"/>
        <w:rPr>
          <w:rFonts w:hint="eastAsia"/>
          <w:b/>
          <w:bCs/>
          <w:color w:val="auto"/>
          <w:sz w:val="24"/>
          <w:szCs w:val="24"/>
          <w:lang w:val="en-US" w:eastAsia="zh-CN"/>
        </w:rPr>
      </w:pPr>
    </w:p>
    <w:p w14:paraId="565C1A49">
      <w:pPr>
        <w:ind w:left="240" w:hanging="241" w:hangingChars="100"/>
        <w:rPr>
          <w:rFonts w:hint="eastAsia"/>
          <w:b/>
          <w:bCs/>
          <w:color w:val="auto"/>
          <w:sz w:val="24"/>
          <w:szCs w:val="24"/>
          <w:lang w:val="en-US" w:eastAsia="zh-CN"/>
        </w:rPr>
      </w:pPr>
    </w:p>
    <w:p w14:paraId="1A96BF79">
      <w:pPr>
        <w:ind w:left="240" w:hanging="241" w:hangingChars="100"/>
        <w:rPr>
          <w:rFonts w:hint="eastAsia"/>
          <w:b/>
          <w:bCs/>
          <w:color w:val="auto"/>
          <w:sz w:val="24"/>
          <w:szCs w:val="24"/>
          <w:lang w:val="en-US" w:eastAsia="zh-CN"/>
        </w:rPr>
      </w:pPr>
    </w:p>
    <w:p w14:paraId="24E56EBD">
      <w:pPr>
        <w:ind w:left="240" w:hanging="241" w:hangingChars="100"/>
        <w:rPr>
          <w:rFonts w:hint="eastAsia"/>
          <w:b/>
          <w:bCs/>
          <w:color w:val="auto"/>
          <w:sz w:val="24"/>
          <w:szCs w:val="24"/>
          <w:lang w:val="en-US" w:eastAsia="zh-CN"/>
        </w:rPr>
      </w:pPr>
    </w:p>
    <w:p w14:paraId="6848D10B">
      <w:pPr>
        <w:ind w:left="240" w:hanging="241" w:hangingChars="100"/>
        <w:rPr>
          <w:rFonts w:hint="eastAsia"/>
          <w:b/>
          <w:bCs/>
          <w:color w:val="auto"/>
          <w:sz w:val="24"/>
          <w:szCs w:val="24"/>
          <w:lang w:val="en-US" w:eastAsia="zh-CN"/>
        </w:rPr>
      </w:pPr>
    </w:p>
    <w:p w14:paraId="1AB8FC65">
      <w:pPr>
        <w:ind w:left="240" w:hanging="241" w:hangingChars="100"/>
        <w:rPr>
          <w:rFonts w:hint="eastAsia"/>
          <w:b/>
          <w:bCs/>
          <w:color w:val="auto"/>
          <w:sz w:val="24"/>
          <w:szCs w:val="24"/>
          <w:lang w:val="en-US" w:eastAsia="zh-CN"/>
        </w:rPr>
      </w:pPr>
    </w:p>
    <w:p w14:paraId="425F8FED">
      <w:pPr>
        <w:ind w:left="240" w:hanging="241" w:hangingChars="100"/>
        <w:rPr>
          <w:rFonts w:hint="eastAsia"/>
          <w:b/>
          <w:bCs/>
          <w:color w:val="auto"/>
          <w:sz w:val="24"/>
          <w:szCs w:val="24"/>
          <w:lang w:val="en-US" w:eastAsia="zh-CN"/>
        </w:rPr>
      </w:pPr>
    </w:p>
    <w:p w14:paraId="538169BD">
      <w:pPr>
        <w:ind w:left="240" w:hanging="241" w:hangingChars="100"/>
        <w:rPr>
          <w:rFonts w:hint="eastAsia"/>
          <w:b/>
          <w:bCs/>
          <w:color w:val="auto"/>
          <w:sz w:val="24"/>
          <w:szCs w:val="24"/>
          <w:lang w:val="en-US" w:eastAsia="zh-CN"/>
        </w:rPr>
      </w:pPr>
    </w:p>
    <w:p w14:paraId="733609FF">
      <w:pPr>
        <w:ind w:left="240" w:hanging="241" w:hangingChars="100"/>
        <w:rPr>
          <w:rFonts w:hint="eastAsia"/>
          <w:b/>
          <w:bCs/>
          <w:color w:val="auto"/>
          <w:sz w:val="24"/>
          <w:szCs w:val="24"/>
          <w:lang w:val="en-US" w:eastAsia="zh-CN"/>
        </w:rPr>
      </w:pPr>
    </w:p>
    <w:p w14:paraId="56159F88">
      <w:pPr>
        <w:ind w:left="240" w:hanging="241" w:hangingChars="100"/>
        <w:rPr>
          <w:rFonts w:hint="eastAsia"/>
          <w:b/>
          <w:bCs/>
          <w:color w:val="auto"/>
          <w:sz w:val="24"/>
          <w:szCs w:val="24"/>
          <w:lang w:val="en-US" w:eastAsia="zh-CN"/>
        </w:rPr>
      </w:pPr>
    </w:p>
    <w:p w14:paraId="3CDB05AF">
      <w:pPr>
        <w:ind w:left="240" w:hanging="241" w:hangingChars="100"/>
        <w:rPr>
          <w:rFonts w:hint="eastAsia"/>
          <w:b/>
          <w:bCs/>
          <w:color w:val="auto"/>
          <w:sz w:val="24"/>
          <w:szCs w:val="24"/>
          <w:lang w:val="en-US" w:eastAsia="zh-CN"/>
        </w:rPr>
      </w:pPr>
    </w:p>
    <w:p w14:paraId="63BAC43D">
      <w:pPr>
        <w:ind w:left="240" w:hanging="241" w:hangingChars="100"/>
        <w:rPr>
          <w:rFonts w:hint="eastAsia"/>
          <w:b/>
          <w:bCs/>
          <w:color w:val="auto"/>
          <w:sz w:val="24"/>
          <w:szCs w:val="24"/>
          <w:lang w:val="en-US" w:eastAsia="zh-CN"/>
        </w:rPr>
      </w:pPr>
    </w:p>
    <w:p w14:paraId="2675BE79">
      <w:pPr>
        <w:ind w:left="240" w:hanging="241" w:hangingChars="100"/>
        <w:rPr>
          <w:rFonts w:hint="eastAsia"/>
          <w:b/>
          <w:bCs/>
          <w:color w:val="auto"/>
          <w:sz w:val="24"/>
          <w:szCs w:val="24"/>
          <w:lang w:val="en-US" w:eastAsia="zh-CN"/>
        </w:rPr>
      </w:pPr>
    </w:p>
    <w:p w14:paraId="798CE69A">
      <w:pPr>
        <w:ind w:left="240" w:hanging="241" w:hangingChars="100"/>
        <w:rPr>
          <w:rFonts w:hint="eastAsia"/>
          <w:b/>
          <w:bCs/>
          <w:color w:val="auto"/>
          <w:sz w:val="24"/>
          <w:szCs w:val="24"/>
          <w:lang w:val="en-US" w:eastAsia="zh-CN"/>
        </w:rPr>
      </w:pPr>
    </w:p>
    <w:p w14:paraId="65E03FE9">
      <w:pPr>
        <w:ind w:left="240" w:hanging="241" w:hangingChars="100"/>
        <w:rPr>
          <w:rFonts w:hint="eastAsia"/>
          <w:b/>
          <w:bCs/>
          <w:color w:val="auto"/>
          <w:sz w:val="24"/>
          <w:szCs w:val="24"/>
          <w:lang w:val="en-US" w:eastAsia="zh-CN"/>
        </w:rPr>
      </w:pPr>
    </w:p>
    <w:p w14:paraId="691C6C9F">
      <w:pPr>
        <w:ind w:left="240" w:hanging="241" w:hangingChars="100"/>
        <w:rPr>
          <w:rFonts w:hint="eastAsia"/>
          <w:b/>
          <w:bCs/>
          <w:color w:val="auto"/>
          <w:sz w:val="24"/>
          <w:szCs w:val="24"/>
          <w:lang w:val="en-US" w:eastAsia="zh-CN"/>
        </w:rPr>
      </w:pPr>
    </w:p>
    <w:p w14:paraId="624CD850">
      <w:pPr>
        <w:ind w:left="240" w:hanging="241" w:hangingChars="100"/>
        <w:rPr>
          <w:rFonts w:hint="eastAsia"/>
          <w:b/>
          <w:bCs/>
          <w:color w:val="auto"/>
          <w:sz w:val="24"/>
          <w:szCs w:val="24"/>
          <w:lang w:val="en-US" w:eastAsia="zh-CN"/>
        </w:rPr>
      </w:pPr>
    </w:p>
    <w:p w14:paraId="5CAC18E8">
      <w:pPr>
        <w:ind w:left="240" w:hanging="241" w:hangingChars="100"/>
        <w:rPr>
          <w:rFonts w:hint="eastAsia"/>
          <w:b/>
          <w:bCs/>
          <w:color w:val="auto"/>
          <w:sz w:val="24"/>
          <w:szCs w:val="24"/>
          <w:lang w:val="en-US" w:eastAsia="zh-CN"/>
        </w:rPr>
      </w:pPr>
    </w:p>
    <w:p w14:paraId="0859C340">
      <w:pPr>
        <w:ind w:left="240" w:hanging="241" w:hangingChars="100"/>
        <w:rPr>
          <w:rFonts w:hint="eastAsia"/>
          <w:b/>
          <w:bCs/>
          <w:color w:val="auto"/>
          <w:sz w:val="24"/>
          <w:szCs w:val="24"/>
          <w:lang w:val="en-US" w:eastAsia="zh-CN"/>
        </w:rPr>
      </w:pPr>
    </w:p>
    <w:p w14:paraId="3FCEE5F9">
      <w:pPr>
        <w:ind w:left="240" w:hanging="241" w:hangingChars="100"/>
        <w:rPr>
          <w:rFonts w:hint="eastAsia"/>
          <w:b/>
          <w:bCs/>
          <w:color w:val="auto"/>
          <w:sz w:val="24"/>
          <w:szCs w:val="24"/>
          <w:lang w:val="en-US" w:eastAsia="zh-CN"/>
        </w:rPr>
      </w:pPr>
    </w:p>
    <w:p w14:paraId="59102CA7">
      <w:pPr>
        <w:ind w:left="240" w:hanging="241" w:hangingChars="100"/>
        <w:rPr>
          <w:rFonts w:hint="eastAsia"/>
          <w:b/>
          <w:bCs/>
          <w:color w:val="auto"/>
          <w:sz w:val="24"/>
          <w:szCs w:val="24"/>
          <w:lang w:val="en-US" w:eastAsia="zh-CN"/>
        </w:rPr>
      </w:pPr>
    </w:p>
    <w:p w14:paraId="0A2163CF">
      <w:pPr>
        <w:ind w:left="240" w:hanging="241" w:hangingChars="100"/>
        <w:rPr>
          <w:rFonts w:hint="eastAsia"/>
          <w:b/>
          <w:bCs/>
          <w:color w:val="auto"/>
          <w:sz w:val="24"/>
          <w:szCs w:val="24"/>
          <w:lang w:val="en-US" w:eastAsia="zh-CN"/>
        </w:rPr>
      </w:pPr>
    </w:p>
    <w:p w14:paraId="51ACC704">
      <w:pPr>
        <w:ind w:left="240" w:hanging="241" w:hangingChars="100"/>
        <w:rPr>
          <w:rFonts w:hint="eastAsia"/>
          <w:b/>
          <w:bCs/>
          <w:color w:val="auto"/>
          <w:sz w:val="24"/>
          <w:szCs w:val="24"/>
          <w:lang w:val="en-US" w:eastAsia="zh-CN"/>
        </w:rPr>
      </w:pPr>
    </w:p>
    <w:p w14:paraId="4EDCE3AF">
      <w:pPr>
        <w:ind w:left="240" w:hanging="241" w:hangingChars="100"/>
        <w:rPr>
          <w:rFonts w:hint="eastAsia"/>
          <w:b/>
          <w:bCs/>
          <w:color w:val="auto"/>
          <w:sz w:val="24"/>
          <w:szCs w:val="24"/>
          <w:lang w:val="en-US" w:eastAsia="zh-CN"/>
        </w:rPr>
      </w:pPr>
    </w:p>
    <w:p w14:paraId="4823037E">
      <w:pPr>
        <w:ind w:left="240" w:hanging="241" w:hangingChars="100"/>
        <w:rPr>
          <w:rFonts w:hint="eastAsia"/>
          <w:b/>
          <w:bCs/>
          <w:color w:val="auto"/>
          <w:sz w:val="24"/>
          <w:szCs w:val="24"/>
          <w:lang w:val="en-US" w:eastAsia="zh-CN"/>
        </w:rPr>
      </w:pPr>
    </w:p>
    <w:p w14:paraId="6034CF91">
      <w:pPr>
        <w:ind w:left="240" w:hanging="241" w:hangingChars="100"/>
        <w:rPr>
          <w:rFonts w:hint="eastAsia"/>
          <w:b/>
          <w:bCs/>
          <w:color w:val="auto"/>
          <w:sz w:val="24"/>
          <w:szCs w:val="24"/>
          <w:lang w:val="en-US" w:eastAsia="zh-CN"/>
        </w:rPr>
      </w:pPr>
    </w:p>
    <w:p w14:paraId="71E36B8B">
      <w:pPr>
        <w:ind w:left="240" w:hanging="241" w:hangingChars="100"/>
        <w:rPr>
          <w:rFonts w:hint="eastAsia"/>
          <w:b/>
          <w:bCs/>
          <w:color w:val="auto"/>
          <w:sz w:val="24"/>
          <w:szCs w:val="24"/>
          <w:lang w:val="en-US" w:eastAsia="zh-CN"/>
        </w:rPr>
      </w:pPr>
      <w:r>
        <w:rPr>
          <w:rFonts w:hint="eastAsia"/>
          <w:b/>
          <w:bCs/>
          <w:color w:val="auto"/>
          <w:sz w:val="24"/>
          <w:szCs w:val="24"/>
          <w:lang w:val="en-US" w:eastAsia="zh-CN"/>
        </w:rPr>
        <w:t>【活动过程】</w:t>
      </w:r>
    </w:p>
    <w:p w14:paraId="567AA1A5">
      <w:pPr>
        <w:keepNext w:val="0"/>
        <w:keepLines w:val="0"/>
        <w:pageBreakBefore w:val="0"/>
        <w:kinsoku/>
        <w:wordWrap/>
        <w:overflowPunct/>
        <w:topLinePunct w:val="0"/>
        <w:autoSpaceDE/>
        <w:autoSpaceDN/>
        <w:bidi w:val="0"/>
        <w:adjustRightInd/>
        <w:snapToGrid/>
        <w:spacing w:line="220" w:lineRule="atLeast"/>
        <w:ind w:firstLine="482" w:firstLineChars="200"/>
        <w:textAlignment w:val="auto"/>
        <w:rPr>
          <w:rFonts w:hint="eastAsia"/>
          <w:b/>
          <w:bCs/>
          <w:sz w:val="24"/>
        </w:rPr>
      </w:pPr>
      <w:r>
        <w:rPr>
          <w:rFonts w:hint="eastAsia"/>
          <w:b/>
          <w:bCs/>
          <w:sz w:val="24"/>
        </w:rPr>
        <w:t>课前谈话，规范课堂： </w:t>
      </w:r>
    </w:p>
    <w:p w14:paraId="7F6055AB">
      <w:pPr>
        <w:keepNext w:val="0"/>
        <w:keepLines w:val="0"/>
        <w:pageBreakBefore w:val="0"/>
        <w:kinsoku/>
        <w:wordWrap/>
        <w:overflowPunct/>
        <w:topLinePunct w:val="0"/>
        <w:autoSpaceDE/>
        <w:autoSpaceDN/>
        <w:bidi w:val="0"/>
        <w:adjustRightInd/>
        <w:snapToGrid/>
        <w:spacing w:line="220" w:lineRule="atLeast"/>
        <w:ind w:firstLine="480" w:firstLineChars="200"/>
        <w:textAlignment w:val="auto"/>
        <w:rPr>
          <w:rFonts w:hint="eastAsia"/>
          <w:sz w:val="24"/>
        </w:rPr>
      </w:pPr>
      <w:r>
        <w:rPr>
          <w:rFonts w:hint="eastAsia"/>
          <w:sz w:val="24"/>
        </w:rPr>
        <w:t>同学们，</w:t>
      </w:r>
      <w:r>
        <w:rPr>
          <w:rFonts w:hint="eastAsia"/>
          <w:sz w:val="24"/>
          <w:lang w:val="en-US" w:eastAsia="zh-CN"/>
        </w:rPr>
        <w:t>大家好，我姓叶，大家可以叫我叶老师。</w:t>
      </w:r>
      <w:r>
        <w:rPr>
          <w:rFonts w:hint="eastAsia"/>
          <w:sz w:val="24"/>
        </w:rPr>
        <w:t>上课前老师想和你们有一个约定： </w:t>
      </w:r>
    </w:p>
    <w:p w14:paraId="4106BC3A">
      <w:pPr>
        <w:keepNext w:val="0"/>
        <w:keepLines w:val="0"/>
        <w:pageBreakBefore w:val="0"/>
        <w:kinsoku/>
        <w:wordWrap/>
        <w:overflowPunct/>
        <w:topLinePunct w:val="0"/>
        <w:autoSpaceDE/>
        <w:autoSpaceDN/>
        <w:bidi w:val="0"/>
        <w:adjustRightInd/>
        <w:snapToGrid/>
        <w:spacing w:line="220" w:lineRule="atLeast"/>
        <w:ind w:firstLine="480" w:firstLineChars="200"/>
        <w:textAlignment w:val="auto"/>
        <w:rPr>
          <w:rFonts w:hint="eastAsia"/>
          <w:sz w:val="24"/>
        </w:rPr>
      </w:pPr>
      <w:r>
        <w:rPr>
          <w:rFonts w:hint="eastAsia"/>
          <w:sz w:val="24"/>
        </w:rPr>
        <w:t>1. 安静地倾听； </w:t>
      </w:r>
    </w:p>
    <w:p w14:paraId="32D0624C">
      <w:pPr>
        <w:keepNext w:val="0"/>
        <w:keepLines w:val="0"/>
        <w:pageBreakBefore w:val="0"/>
        <w:kinsoku/>
        <w:wordWrap/>
        <w:overflowPunct/>
        <w:topLinePunct w:val="0"/>
        <w:autoSpaceDE/>
        <w:autoSpaceDN/>
        <w:bidi w:val="0"/>
        <w:adjustRightInd/>
        <w:snapToGrid/>
        <w:spacing w:line="220" w:lineRule="atLeast"/>
        <w:ind w:firstLine="480" w:firstLineChars="200"/>
        <w:textAlignment w:val="auto"/>
        <w:rPr>
          <w:rFonts w:hint="eastAsia"/>
          <w:sz w:val="24"/>
        </w:rPr>
      </w:pPr>
      <w:r>
        <w:rPr>
          <w:rFonts w:hint="eastAsia"/>
          <w:sz w:val="24"/>
        </w:rPr>
        <w:t>2. 按指令行动； </w:t>
      </w:r>
    </w:p>
    <w:p w14:paraId="77A32B90">
      <w:pPr>
        <w:keepNext w:val="0"/>
        <w:keepLines w:val="0"/>
        <w:pageBreakBefore w:val="0"/>
        <w:kinsoku/>
        <w:wordWrap/>
        <w:overflowPunct/>
        <w:topLinePunct w:val="0"/>
        <w:autoSpaceDE/>
        <w:autoSpaceDN/>
        <w:bidi w:val="0"/>
        <w:adjustRightInd/>
        <w:snapToGrid/>
        <w:spacing w:line="220" w:lineRule="atLeast"/>
        <w:ind w:firstLine="480" w:firstLineChars="200"/>
        <w:textAlignment w:val="auto"/>
        <w:rPr>
          <w:rFonts w:hint="eastAsia"/>
          <w:sz w:val="24"/>
        </w:rPr>
      </w:pPr>
      <w:r>
        <w:rPr>
          <w:rFonts w:hint="eastAsia"/>
          <w:sz w:val="24"/>
        </w:rPr>
        <w:t>3. </w:t>
      </w:r>
      <w:r>
        <w:rPr>
          <w:rFonts w:hint="eastAsia"/>
          <w:sz w:val="24"/>
          <w:lang w:val="en-US" w:eastAsia="zh-CN"/>
        </w:rPr>
        <w:t>积极举手发言</w:t>
      </w:r>
      <w:r>
        <w:rPr>
          <w:rFonts w:hint="eastAsia"/>
          <w:sz w:val="24"/>
        </w:rPr>
        <w:t>。 </w:t>
      </w:r>
    </w:p>
    <w:p w14:paraId="3EA44D51">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eastAsia"/>
          <w:sz w:val="24"/>
        </w:rPr>
      </w:pPr>
      <w:r>
        <w:rPr>
          <w:rFonts w:hint="eastAsia"/>
          <w:sz w:val="24"/>
          <w:lang w:val="en-US" w:eastAsia="zh-CN"/>
        </w:rPr>
        <w:t>表现最好的一组，老师会有惊喜礼物哦！</w:t>
      </w:r>
      <w:r>
        <w:rPr>
          <w:rFonts w:hint="eastAsia"/>
          <w:sz w:val="24"/>
        </w:rPr>
        <w:t>能做好吗？好，那我们开始上课吧！</w:t>
      </w:r>
    </w:p>
    <w:p w14:paraId="548A35E1">
      <w:pPr>
        <w:keepNext w:val="0"/>
        <w:keepLines w:val="0"/>
        <w:pageBreakBefore w:val="0"/>
        <w:widowControl/>
        <w:numPr>
          <w:ilvl w:val="0"/>
          <w:numId w:val="0"/>
        </w:numPr>
        <w:suppressLineNumbers w:val="0"/>
        <w:kinsoku/>
        <w:wordWrap/>
        <w:overflowPunct/>
        <w:topLinePunct w:val="0"/>
        <w:autoSpaceDE/>
        <w:autoSpaceDN/>
        <w:bidi w:val="0"/>
        <w:adjustRightInd/>
        <w:snapToGrid/>
        <w:ind w:firstLine="482" w:firstLineChars="200"/>
        <w:jc w:val="left"/>
        <w:textAlignment w:val="auto"/>
        <w:rPr>
          <w:rFonts w:hint="eastAsia"/>
          <w:b/>
          <w:sz w:val="24"/>
          <w:lang w:val="en-US" w:eastAsia="zh-CN"/>
        </w:rPr>
      </w:pPr>
      <w:r>
        <w:rPr>
          <w:rFonts w:hint="eastAsia"/>
          <w:b/>
          <w:sz w:val="24"/>
          <w:lang w:val="en-US" w:eastAsia="zh-CN"/>
        </w:rPr>
        <w:t>一、</w:t>
      </w:r>
      <w:r>
        <w:rPr>
          <w:rFonts w:hint="eastAsia"/>
          <w:b/>
          <w:sz w:val="24"/>
        </w:rPr>
        <w:t>以玩导入</w:t>
      </w:r>
      <w:r>
        <w:rPr>
          <w:rFonts w:hint="eastAsia"/>
          <w:b/>
          <w:sz w:val="24"/>
          <w:lang w:eastAsia="zh-CN"/>
        </w:rPr>
        <w:t>，</w:t>
      </w:r>
      <w:r>
        <w:rPr>
          <w:rFonts w:hint="eastAsia"/>
          <w:b/>
          <w:sz w:val="24"/>
          <w:lang w:val="en-US" w:eastAsia="zh-CN"/>
        </w:rPr>
        <w:t>激发兴趣</w:t>
      </w:r>
    </w:p>
    <w:p w14:paraId="7AC0741B">
      <w:pPr>
        <w:keepNext w:val="0"/>
        <w:keepLines w:val="0"/>
        <w:pageBreakBefore w:val="0"/>
        <w:widowControl w:val="0"/>
        <w:numPr>
          <w:ilvl w:val="0"/>
          <w:numId w:val="0"/>
        </w:numPr>
        <w:kinsoku/>
        <w:wordWrap/>
        <w:overflowPunct/>
        <w:topLinePunct w:val="0"/>
        <w:autoSpaceDE/>
        <w:autoSpaceDN/>
        <w:bidi w:val="0"/>
        <w:adjustRightInd/>
        <w:snapToGrid/>
        <w:spacing w:line="220" w:lineRule="atLeast"/>
        <w:ind w:firstLine="480" w:firstLineChars="200"/>
        <w:textAlignment w:val="auto"/>
        <w:rPr>
          <w:rFonts w:hint="eastAsia"/>
          <w:sz w:val="24"/>
          <w:lang w:val="en-US" w:eastAsia="zh-CN"/>
        </w:rPr>
      </w:pPr>
      <w:r>
        <w:rPr>
          <w:rFonts w:hint="eastAsia"/>
          <w:sz w:val="24"/>
          <w:lang w:val="en-US" w:eastAsia="zh-CN"/>
        </w:rPr>
        <w:t>1.这个学期，大家都知道，我们省开始实施“2.15专项活动”，原来10分钟的课间变成了15分钟，那变长的课间你们是怎么度过呢？（生回答）</w:t>
      </w:r>
    </w:p>
    <w:p w14:paraId="46C48B1A">
      <w:pPr>
        <w:keepNext w:val="0"/>
        <w:keepLines w:val="0"/>
        <w:pageBreakBefore w:val="0"/>
        <w:widowControl w:val="0"/>
        <w:numPr>
          <w:ilvl w:val="0"/>
          <w:numId w:val="0"/>
        </w:numPr>
        <w:kinsoku/>
        <w:wordWrap/>
        <w:overflowPunct/>
        <w:topLinePunct w:val="0"/>
        <w:autoSpaceDE/>
        <w:autoSpaceDN/>
        <w:bidi w:val="0"/>
        <w:adjustRightInd/>
        <w:snapToGrid/>
        <w:spacing w:line="220" w:lineRule="atLeast"/>
        <w:ind w:firstLine="480" w:firstLineChars="200"/>
        <w:textAlignment w:val="auto"/>
        <w:rPr>
          <w:rFonts w:hint="eastAsia"/>
          <w:b w:val="0"/>
          <w:bCs w:val="0"/>
          <w:sz w:val="24"/>
          <w:szCs w:val="24"/>
        </w:rPr>
      </w:pPr>
      <w:r>
        <w:rPr>
          <w:rFonts w:hint="eastAsia"/>
          <w:sz w:val="24"/>
          <w:lang w:val="en-US" w:eastAsia="zh-CN"/>
        </w:rPr>
        <w:t>2.在叶老师班，小朋友们在大课间特别喜欢玩一样东西？是什么呢？那就</w:t>
      </w:r>
      <w:r>
        <w:rPr>
          <w:rFonts w:hint="eastAsia"/>
          <w:b w:val="0"/>
          <w:bCs w:val="0"/>
          <w:sz w:val="24"/>
          <w:szCs w:val="24"/>
          <w:lang w:val="en-US" w:eastAsia="zh-CN"/>
        </w:rPr>
        <w:t>是陀螺。</w:t>
      </w:r>
    </w:p>
    <w:p w14:paraId="389729EF">
      <w:pPr>
        <w:keepNext w:val="0"/>
        <w:keepLines w:val="0"/>
        <w:pageBreakBefore w:val="0"/>
        <w:widowControl w:val="0"/>
        <w:numPr>
          <w:ilvl w:val="0"/>
          <w:numId w:val="0"/>
        </w:numPr>
        <w:kinsoku/>
        <w:wordWrap/>
        <w:overflowPunct/>
        <w:topLinePunct w:val="0"/>
        <w:autoSpaceDE/>
        <w:autoSpaceDN/>
        <w:bidi w:val="0"/>
        <w:adjustRightInd/>
        <w:snapToGrid/>
        <w:spacing w:line="220" w:lineRule="atLeast"/>
        <w:ind w:firstLine="480" w:firstLineChars="200"/>
        <w:textAlignment w:val="auto"/>
        <w:rPr>
          <w:rFonts w:hint="default"/>
          <w:b w:val="0"/>
          <w:bCs w:val="0"/>
          <w:sz w:val="24"/>
          <w:szCs w:val="24"/>
          <w:lang w:val="en-US" w:eastAsia="zh-CN"/>
        </w:rPr>
      </w:pPr>
      <w:r>
        <w:rPr>
          <w:rFonts w:hint="eastAsia"/>
          <w:b w:val="0"/>
          <w:bCs w:val="0"/>
          <w:sz w:val="24"/>
          <w:szCs w:val="24"/>
          <w:lang w:val="en-US" w:eastAsia="zh-CN"/>
        </w:rPr>
        <w:t>3.今天叶</w:t>
      </w:r>
      <w:r>
        <w:rPr>
          <w:rFonts w:hint="eastAsia"/>
          <w:b w:val="0"/>
          <w:bCs w:val="0"/>
          <w:sz w:val="24"/>
          <w:szCs w:val="24"/>
        </w:rPr>
        <w:t>老师</w:t>
      </w:r>
      <w:r>
        <w:rPr>
          <w:rFonts w:hint="eastAsia"/>
          <w:b w:val="0"/>
          <w:bCs w:val="0"/>
          <w:sz w:val="24"/>
          <w:szCs w:val="24"/>
          <w:lang w:val="en-US" w:eastAsia="zh-CN"/>
        </w:rPr>
        <w:t>把他们玩的陀螺带过来了</w:t>
      </w:r>
      <w:r>
        <w:rPr>
          <w:rFonts w:hint="eastAsia"/>
          <w:b w:val="0"/>
          <w:bCs w:val="0"/>
          <w:sz w:val="24"/>
          <w:szCs w:val="24"/>
        </w:rPr>
        <w:t>，请组长</w:t>
      </w:r>
      <w:r>
        <w:rPr>
          <w:rFonts w:hint="eastAsia"/>
          <w:b w:val="0"/>
          <w:bCs w:val="0"/>
          <w:sz w:val="24"/>
          <w:szCs w:val="24"/>
          <w:lang w:val="en-US" w:eastAsia="zh-CN"/>
        </w:rPr>
        <w:t>来老师这领这些陀螺，分给组员。大家可以分着一起转一转，玩一玩，看这个陀螺和你平时玩的有什么不一样？</w:t>
      </w:r>
    </w:p>
    <w:p w14:paraId="2262A759">
      <w:pPr>
        <w:keepNext w:val="0"/>
        <w:keepLines w:val="0"/>
        <w:pageBreakBefore w:val="0"/>
        <w:widowControl w:val="0"/>
        <w:numPr>
          <w:ilvl w:val="0"/>
          <w:numId w:val="0"/>
        </w:numPr>
        <w:kinsoku/>
        <w:wordWrap/>
        <w:overflowPunct/>
        <w:topLinePunct w:val="0"/>
        <w:autoSpaceDE/>
        <w:autoSpaceDN/>
        <w:bidi w:val="0"/>
        <w:adjustRightInd/>
        <w:snapToGrid/>
        <w:spacing w:line="220" w:lineRule="atLeast"/>
        <w:ind w:firstLine="480" w:firstLineChars="200"/>
        <w:textAlignment w:val="auto"/>
        <w:rPr>
          <w:rFonts w:hint="default"/>
          <w:b/>
          <w:sz w:val="32"/>
          <w:lang w:val="en-US" w:eastAsia="zh-CN"/>
        </w:rPr>
      </w:pPr>
      <w:r>
        <w:rPr>
          <w:rFonts w:hint="eastAsia"/>
          <w:b w:val="0"/>
          <w:bCs w:val="0"/>
          <w:sz w:val="24"/>
          <w:szCs w:val="24"/>
          <w:lang w:val="en-US" w:eastAsia="zh-CN"/>
        </w:rPr>
        <w:t>4.（纸做的）我们把这些用纸做的陀螺叫作纸陀螺</w:t>
      </w:r>
      <w:r>
        <w:rPr>
          <w:rFonts w:hint="eastAsia"/>
          <w:b w:val="0"/>
          <w:bCs/>
          <w:sz w:val="24"/>
          <w:szCs w:val="24"/>
          <w:lang w:val="en-US" w:eastAsia="zh-CN"/>
        </w:rPr>
        <w:t>。大家</w:t>
      </w:r>
      <w:r>
        <w:rPr>
          <w:rFonts w:hint="eastAsia"/>
          <w:b w:val="0"/>
          <w:bCs/>
          <w:sz w:val="24"/>
        </w:rPr>
        <w:t>想</w:t>
      </w:r>
      <w:r>
        <w:rPr>
          <w:rFonts w:hint="eastAsia"/>
          <w:sz w:val="24"/>
        </w:rPr>
        <w:t>不想</w:t>
      </w:r>
      <w:r>
        <w:rPr>
          <w:rFonts w:hint="eastAsia"/>
          <w:sz w:val="24"/>
          <w:lang w:val="en-US" w:eastAsia="zh-CN"/>
        </w:rPr>
        <w:t>亲自动手</w:t>
      </w:r>
      <w:r>
        <w:rPr>
          <w:rFonts w:hint="eastAsia"/>
          <w:sz w:val="24"/>
        </w:rPr>
        <w:t>做一个</w:t>
      </w:r>
      <w:r>
        <w:rPr>
          <w:rFonts w:hint="eastAsia"/>
          <w:sz w:val="24"/>
          <w:lang w:val="en-US" w:eastAsia="zh-CN"/>
        </w:rPr>
        <w:t>来玩一玩</w:t>
      </w:r>
      <w:r>
        <w:rPr>
          <w:rFonts w:hint="eastAsia"/>
          <w:sz w:val="24"/>
        </w:rPr>
        <w:t>？</w:t>
      </w:r>
      <w:r>
        <w:rPr>
          <w:rFonts w:hint="eastAsia"/>
          <w:sz w:val="24"/>
          <w:lang w:eastAsia="zh-CN"/>
        </w:rPr>
        <w:t>（</w:t>
      </w:r>
      <w:r>
        <w:rPr>
          <w:rFonts w:hint="eastAsia"/>
          <w:sz w:val="24"/>
          <w:lang w:val="en-US" w:eastAsia="zh-CN"/>
        </w:rPr>
        <w:t>想</w:t>
      </w:r>
      <w:r>
        <w:rPr>
          <w:rFonts w:hint="eastAsia"/>
          <w:sz w:val="24"/>
          <w:lang w:eastAsia="zh-CN"/>
        </w:rPr>
        <w:t>）</w:t>
      </w:r>
      <w:r>
        <w:rPr>
          <w:rFonts w:hint="eastAsia"/>
          <w:sz w:val="24"/>
          <w:lang w:val="en-US" w:eastAsia="zh-CN"/>
        </w:rPr>
        <w:t>那这节课，</w:t>
      </w:r>
      <w:r>
        <w:rPr>
          <w:rFonts w:ascii="宋体" w:hAnsi="宋体" w:eastAsia="宋体" w:cs="宋体"/>
          <w:kern w:val="0"/>
          <w:sz w:val="24"/>
          <w:szCs w:val="24"/>
          <w:lang w:val="en-US" w:eastAsia="zh-CN" w:bidi="ar"/>
        </w:rPr>
        <w:t>我们就用自己的这一双小巧手来做一个陀螺玩一玩，如果做得好的话，老师待会还想</w:t>
      </w:r>
      <w:r>
        <w:rPr>
          <w:rFonts w:hint="eastAsia" w:ascii="宋体" w:hAnsi="宋体" w:eastAsia="宋体" w:cs="宋体"/>
          <w:kern w:val="0"/>
          <w:sz w:val="24"/>
          <w:szCs w:val="24"/>
          <w:lang w:val="en-US" w:eastAsia="zh-CN" w:bidi="ar"/>
        </w:rPr>
        <w:t>开展</w:t>
      </w:r>
      <w:r>
        <w:rPr>
          <w:rFonts w:ascii="宋体" w:hAnsi="宋体" w:eastAsia="宋体" w:cs="宋体"/>
          <w:kern w:val="0"/>
          <w:sz w:val="24"/>
          <w:szCs w:val="24"/>
          <w:lang w:val="en-US" w:eastAsia="zh-CN" w:bidi="ar"/>
        </w:rPr>
        <w:t>一个大</w:t>
      </w:r>
      <w:r>
        <w:rPr>
          <w:rFonts w:hint="eastAsia" w:ascii="宋体" w:hAnsi="宋体" w:eastAsia="宋体" w:cs="宋体"/>
          <w:kern w:val="0"/>
          <w:sz w:val="24"/>
          <w:szCs w:val="24"/>
          <w:lang w:val="en-US" w:eastAsia="zh-CN" w:bidi="ar"/>
        </w:rPr>
        <w:t>赛</w:t>
      </w:r>
      <w:r>
        <w:rPr>
          <w:rFonts w:ascii="宋体" w:hAnsi="宋体" w:eastAsia="宋体" w:cs="宋体"/>
          <w:kern w:val="0"/>
          <w:sz w:val="24"/>
          <w:szCs w:val="24"/>
          <w:lang w:val="en-US" w:eastAsia="zh-CN" w:bidi="ar"/>
        </w:rPr>
        <w:t>来比一比。</w:t>
      </w:r>
      <w:r>
        <w:rPr>
          <w:rFonts w:hint="eastAsia" w:ascii="宋体" w:hAnsi="宋体" w:eastAsia="宋体" w:cs="宋体"/>
          <w:kern w:val="0"/>
          <w:sz w:val="24"/>
          <w:szCs w:val="24"/>
          <w:lang w:val="en-US" w:eastAsia="zh-CN" w:bidi="ar"/>
        </w:rPr>
        <w:t>（出示板贴）</w:t>
      </w:r>
    </w:p>
    <w:p w14:paraId="4BFD5E07">
      <w:pPr>
        <w:keepNext w:val="0"/>
        <w:keepLines w:val="0"/>
        <w:pageBreakBefore w:val="0"/>
        <w:widowControl w:val="0"/>
        <w:kinsoku/>
        <w:wordWrap/>
        <w:overflowPunct/>
        <w:topLinePunct w:val="0"/>
        <w:autoSpaceDE/>
        <w:autoSpaceDN/>
        <w:bidi w:val="0"/>
        <w:adjustRightInd/>
        <w:snapToGrid/>
        <w:spacing w:line="220" w:lineRule="atLeast"/>
        <w:ind w:firstLine="482" w:firstLineChars="200"/>
        <w:textAlignment w:val="auto"/>
        <w:rPr>
          <w:rFonts w:hint="eastAsia"/>
          <w:b/>
          <w:sz w:val="24"/>
        </w:rPr>
      </w:pPr>
      <w:r>
        <w:rPr>
          <w:rFonts w:hint="eastAsia"/>
          <w:b/>
          <w:sz w:val="24"/>
          <w:lang w:val="en-US" w:eastAsia="zh-CN"/>
        </w:rPr>
        <w:t>二、</w:t>
      </w:r>
      <w:r>
        <w:rPr>
          <w:rFonts w:hint="eastAsia"/>
          <w:b/>
          <w:sz w:val="24"/>
        </w:rPr>
        <w:t>第一篇章：初玩陀螺——小小陀螺真有趣！ </w:t>
      </w:r>
    </w:p>
    <w:p w14:paraId="2447694C">
      <w:pPr>
        <w:keepNext w:val="0"/>
        <w:keepLines w:val="0"/>
        <w:pageBreakBefore w:val="0"/>
        <w:kinsoku/>
        <w:wordWrap/>
        <w:overflowPunct/>
        <w:topLinePunct w:val="0"/>
        <w:autoSpaceDE/>
        <w:autoSpaceDN/>
        <w:bidi w:val="0"/>
        <w:adjustRightInd/>
        <w:snapToGrid/>
        <w:ind w:firstLine="480" w:firstLineChars="200"/>
        <w:textAlignment w:val="auto"/>
        <w:rPr>
          <w:rFonts w:hint="eastAsia"/>
          <w:sz w:val="24"/>
          <w:lang w:val="en-US" w:eastAsia="zh-CN"/>
        </w:rPr>
      </w:pPr>
      <w:r>
        <w:rPr>
          <w:rFonts w:hint="eastAsia"/>
          <w:sz w:val="24"/>
          <w:lang w:val="en-US" w:eastAsia="zh-CN"/>
        </w:rPr>
        <w:t>1.可是，</w:t>
      </w:r>
      <w:r>
        <w:rPr>
          <w:rFonts w:hint="eastAsia"/>
          <w:sz w:val="24"/>
        </w:rPr>
        <w:t>要想做陀螺，我们得先了解陀螺。</w:t>
      </w:r>
      <w:r>
        <w:rPr>
          <w:rFonts w:hint="eastAsia"/>
          <w:sz w:val="24"/>
          <w:lang w:val="en-US" w:eastAsia="zh-CN"/>
        </w:rPr>
        <w:t>让我们走进第一篇章：初玩陀螺——小小陀螺真有趣！接下来请同学们继续观察刚才的纸陀螺，说一说纸陀螺是由哪两部分组成的？制作纸陀螺需要什么材料和工具？</w:t>
      </w:r>
    </w:p>
    <w:p w14:paraId="16236993">
      <w:pPr>
        <w:rPr>
          <w:sz w:val="28"/>
        </w:rPr>
      </w:pPr>
      <w:r>
        <w:rPr>
          <w:sz w:val="28"/>
        </w:rPr>
        <mc:AlternateContent>
          <mc:Choice Requires="wpg">
            <w:drawing>
              <wp:anchor distT="0" distB="0" distL="114300" distR="114300" simplePos="0" relativeHeight="251670528" behindDoc="0" locked="0" layoutInCell="1" allowOverlap="1">
                <wp:simplePos x="0" y="0"/>
                <wp:positionH relativeFrom="column">
                  <wp:posOffset>-130175</wp:posOffset>
                </wp:positionH>
                <wp:positionV relativeFrom="paragraph">
                  <wp:posOffset>111125</wp:posOffset>
                </wp:positionV>
                <wp:extent cx="5871845" cy="1399540"/>
                <wp:effectExtent l="4445" t="4445" r="0" b="7620"/>
                <wp:wrapNone/>
                <wp:docPr id="6" name="组合 6"/>
                <wp:cNvGraphicFramePr/>
                <a:graphic xmlns:a="http://schemas.openxmlformats.org/drawingml/2006/main">
                  <a:graphicData uri="http://schemas.microsoft.com/office/word/2010/wordprocessingGroup">
                    <wpg:wgp>
                      <wpg:cNvGrpSpPr/>
                      <wpg:grpSpPr>
                        <a:xfrm>
                          <a:off x="0" y="0"/>
                          <a:ext cx="5871845" cy="1399653"/>
                          <a:chOff x="7253" y="14575"/>
                          <a:chExt cx="8551" cy="4847"/>
                        </a:xfrm>
                      </wpg:grpSpPr>
                      <wps:wsp>
                        <wps:cNvPr id="4" name="圆角矩形 4"/>
                        <wps:cNvSpPr/>
                        <wps:spPr>
                          <a:xfrm>
                            <a:off x="7253" y="14575"/>
                            <a:ext cx="8270" cy="4847"/>
                          </a:xfrm>
                          <a:prstGeom prst="roundRect">
                            <a:avLst>
                              <a:gd name="adj" fmla="val 16667"/>
                            </a:avLst>
                          </a:prstGeom>
                          <a:noFill/>
                          <a:ln w="9525" cap="flat" cmpd="sng">
                            <a:solidFill>
                              <a:srgbClr val="00B050"/>
                            </a:solidFill>
                            <a:prstDash val="dash"/>
                            <a:headEnd type="none" w="med" len="med"/>
                            <a:tailEnd type="none" w="med" len="med"/>
                          </a:ln>
                        </wps:spPr>
                        <wps:bodyPr upright="1"/>
                      </wps:wsp>
                      <wps:wsp>
                        <wps:cNvPr id="5" name="文本框 5"/>
                        <wps:cNvSpPr txBox="1"/>
                        <wps:spPr>
                          <a:xfrm>
                            <a:off x="7480" y="14623"/>
                            <a:ext cx="8324" cy="4625"/>
                          </a:xfrm>
                          <a:prstGeom prst="rect">
                            <a:avLst/>
                          </a:prstGeom>
                          <a:noFill/>
                          <a:ln>
                            <a:noFill/>
                          </a:ln>
                        </wps:spPr>
                        <wps:txbx>
                          <w:txbxContent>
                            <w:p w14:paraId="2D558E0C">
                              <w:pPr>
                                <w:keepNext w:val="0"/>
                                <w:keepLines w:val="0"/>
                                <w:pageBreakBefore w:val="0"/>
                                <w:widowControl/>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活动一：</w:t>
                              </w:r>
                            </w:p>
                            <w:p w14:paraId="1B40BDDF">
                              <w:pPr>
                                <w:keepNext w:val="0"/>
                                <w:keepLines w:val="0"/>
                                <w:pageBreakBefore w:val="0"/>
                                <w:widowControl/>
                                <w:numPr>
                                  <w:ilvl w:val="0"/>
                                  <w:numId w:val="4"/>
                                </w:numPr>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活动目标：了解陀螺</w:t>
                              </w:r>
                            </w:p>
                            <w:p w14:paraId="6E496879">
                              <w:pPr>
                                <w:keepNext w:val="0"/>
                                <w:keepLines w:val="0"/>
                                <w:pageBreakBefore w:val="0"/>
                                <w:widowControl/>
                                <w:numPr>
                                  <w:ilvl w:val="0"/>
                                  <w:numId w:val="4"/>
                                </w:numPr>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活动方式：小组方式</w:t>
                              </w:r>
                            </w:p>
                            <w:p w14:paraId="2886A81F">
                              <w:pPr>
                                <w:keepNext w:val="0"/>
                                <w:keepLines w:val="0"/>
                                <w:pageBreakBefore w:val="0"/>
                                <w:widowControl/>
                                <w:numPr>
                                  <w:ilvl w:val="0"/>
                                  <w:numId w:val="0"/>
                                </w:numPr>
                                <w:kinsoku/>
                                <w:wordWrap/>
                                <w:overflowPunct/>
                                <w:topLinePunct w:val="0"/>
                                <w:autoSpaceDE/>
                                <w:autoSpaceDN/>
                                <w:bidi w:val="0"/>
                                <w:adjustRightInd/>
                                <w:snapToGrid w:val="0"/>
                                <w:spacing w:line="240" w:lineRule="auto"/>
                                <w:jc w:val="both"/>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3.活动内容：（1）</w:t>
                              </w:r>
                              <w:r>
                                <w:rPr>
                                  <w:rFonts w:hint="eastAsia"/>
                                  <w:sz w:val="24"/>
                                  <w:lang w:val="en-US" w:eastAsia="zh-CN"/>
                                </w:rPr>
                                <w:t>纸陀螺是由哪两部分组成的？</w:t>
                              </w:r>
                            </w:p>
                            <w:p w14:paraId="49978277">
                              <w:pPr>
                                <w:keepNext w:val="0"/>
                                <w:keepLines w:val="0"/>
                                <w:pageBreakBefore w:val="0"/>
                                <w:widowControl/>
                                <w:kinsoku/>
                                <w:wordWrap/>
                                <w:overflowPunct/>
                                <w:topLinePunct w:val="0"/>
                                <w:autoSpaceDE/>
                                <w:autoSpaceDN/>
                                <w:bidi w:val="0"/>
                                <w:adjustRightInd/>
                                <w:snapToGrid w:val="0"/>
                                <w:spacing w:line="240" w:lineRule="auto"/>
                                <w:ind w:firstLine="1440" w:firstLineChars="600"/>
                                <w:jc w:val="both"/>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（2）</w:t>
                              </w:r>
                              <w:r>
                                <w:rPr>
                                  <w:rFonts w:hint="eastAsia"/>
                                  <w:sz w:val="24"/>
                                  <w:lang w:val="en-US" w:eastAsia="zh-CN"/>
                                </w:rPr>
                                <w:t>制作纸陀螺需要什么材料和工具？</w:t>
                              </w:r>
                            </w:p>
                            <w:p w14:paraId="5A7144D9">
                              <w:pPr>
                                <w:keepNext w:val="0"/>
                                <w:keepLines w:val="0"/>
                                <w:pageBreakBefore w:val="0"/>
                                <w:widowControl/>
                                <w:kinsoku/>
                                <w:wordWrap/>
                                <w:overflowPunct/>
                                <w:topLinePunct w:val="0"/>
                                <w:autoSpaceDE/>
                                <w:autoSpaceDN/>
                                <w:bidi w:val="0"/>
                                <w:adjustRightInd/>
                                <w:snapToGrid w:val="0"/>
                                <w:spacing w:line="240" w:lineRule="auto"/>
                                <w:jc w:val="both"/>
                                <w:textAlignment w:val="auto"/>
                                <w:rPr>
                                  <w:sz w:val="24"/>
                                  <w:szCs w:val="24"/>
                                </w:rPr>
                              </w:pPr>
                              <w:r>
                                <w:rPr>
                                  <w:rFonts w:hint="eastAsia" w:ascii="宋体" w:hAnsi="宋体" w:eastAsia="宋体" w:cs="宋体"/>
                                  <w:b w:val="0"/>
                                  <w:bCs w:val="0"/>
                                  <w:color w:val="auto"/>
                                  <w:sz w:val="24"/>
                                  <w:szCs w:val="24"/>
                                  <w:lang w:val="en-US" w:eastAsia="zh-CN"/>
                                </w:rPr>
                                <w:t>4.活动时间：1分钟，音乐停，讨论停</w:t>
                              </w:r>
                            </w:p>
                          </w:txbxContent>
                        </wps:txbx>
                        <wps:bodyPr upright="1"/>
                      </wps:wsp>
                    </wpg:wgp>
                  </a:graphicData>
                </a:graphic>
              </wp:anchor>
            </w:drawing>
          </mc:Choice>
          <mc:Fallback>
            <w:pict>
              <v:group id="_x0000_s1026" o:spid="_x0000_s1026" o:spt="203" style="position:absolute;left:0pt;margin-left:-10.25pt;margin-top:8.75pt;height:110.2pt;width:462.35pt;z-index:251670528;mso-width-relative:page;mso-height-relative:page;" coordorigin="7253,14575" coordsize="8551,4847" o:gfxdata="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&#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AAAAAZHJzL1BLAQIUABQAAAAIAIdO4kDHh07d2gAAAAoBAAAPAAAAAAAAAAEAIAAAACIAAABk&#10;cnMvZG93bnJldi54bWxQSwECFAAUAAAACACHTuJAWc6nkegCAADHBgAADgAAAAAAAAABACAAAAAp&#10;AQAAZHJzL2Uyb0RvYy54bWxQSwUGAAAAAAYABgBZAQAAgwYAAAAA&#10;">
                <o:lock v:ext="edit" aspectratio="f"/>
                <v:roundrect id="_x0000_s1026" o:spid="_x0000_s1026" o:spt="2" style="position:absolute;left:7253;top:14575;height:4847;width:8270;" filled="f" stroked="t" coordsize="21600,21600" arcsize="0.166666666666667" o:gfxdata="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tnYRfrUAAADaAAAADwAA&#10;AAAAAAABACAAAAAiAAAAZHJzL2Rvd25yZXYueG1sUEsBAhQAFAAAAAgAh07iQDMvBZ47AAAAOQAA&#10;ABAAAAAAAAAAAQAgAAAABAEAAGRycy9zaGFwZXhtbC54bWxQSwUGAAAAAAYABgBbAQAArgMAAAAA&#10;">
                  <v:fill on="f" focussize="0,0"/>
                  <v:stroke color="#00B050" joinstyle="round" dashstyle="dash"/>
                  <v:imagedata o:title=""/>
                  <o:lock v:ext="edit" aspectratio="f"/>
                </v:roundrect>
                <v:shape id="_x0000_s1026" o:spid="_x0000_s1026" o:spt="202" type="#_x0000_t202" style="position:absolute;left:7480;top:14623;height:4625;width:8324;" filled="f" stroked="f" coordsize="21600,21600" o:gfxdata="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xR/w+8AAAA&#10;2g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2D558E0C">
                        <w:pPr>
                          <w:keepNext w:val="0"/>
                          <w:keepLines w:val="0"/>
                          <w:pageBreakBefore w:val="0"/>
                          <w:widowControl/>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活动一：</w:t>
                        </w:r>
                      </w:p>
                      <w:p w14:paraId="1B40BDDF">
                        <w:pPr>
                          <w:keepNext w:val="0"/>
                          <w:keepLines w:val="0"/>
                          <w:pageBreakBefore w:val="0"/>
                          <w:widowControl/>
                          <w:numPr>
                            <w:ilvl w:val="0"/>
                            <w:numId w:val="4"/>
                          </w:numPr>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活动目标：了解陀螺</w:t>
                        </w:r>
                      </w:p>
                      <w:p w14:paraId="6E496879">
                        <w:pPr>
                          <w:keepNext w:val="0"/>
                          <w:keepLines w:val="0"/>
                          <w:pageBreakBefore w:val="0"/>
                          <w:widowControl/>
                          <w:numPr>
                            <w:ilvl w:val="0"/>
                            <w:numId w:val="4"/>
                          </w:numPr>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活动方式：小组方式</w:t>
                        </w:r>
                      </w:p>
                      <w:p w14:paraId="2886A81F">
                        <w:pPr>
                          <w:keepNext w:val="0"/>
                          <w:keepLines w:val="0"/>
                          <w:pageBreakBefore w:val="0"/>
                          <w:widowControl/>
                          <w:numPr>
                            <w:ilvl w:val="0"/>
                            <w:numId w:val="0"/>
                          </w:numPr>
                          <w:kinsoku/>
                          <w:wordWrap/>
                          <w:overflowPunct/>
                          <w:topLinePunct w:val="0"/>
                          <w:autoSpaceDE/>
                          <w:autoSpaceDN/>
                          <w:bidi w:val="0"/>
                          <w:adjustRightInd/>
                          <w:snapToGrid w:val="0"/>
                          <w:spacing w:line="240" w:lineRule="auto"/>
                          <w:jc w:val="both"/>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3.活动内容：（1）</w:t>
                        </w:r>
                        <w:r>
                          <w:rPr>
                            <w:rFonts w:hint="eastAsia"/>
                            <w:sz w:val="24"/>
                            <w:lang w:val="en-US" w:eastAsia="zh-CN"/>
                          </w:rPr>
                          <w:t>纸陀螺是由哪两部分组成的？</w:t>
                        </w:r>
                      </w:p>
                      <w:p w14:paraId="49978277">
                        <w:pPr>
                          <w:keepNext w:val="0"/>
                          <w:keepLines w:val="0"/>
                          <w:pageBreakBefore w:val="0"/>
                          <w:widowControl/>
                          <w:kinsoku/>
                          <w:wordWrap/>
                          <w:overflowPunct/>
                          <w:topLinePunct w:val="0"/>
                          <w:autoSpaceDE/>
                          <w:autoSpaceDN/>
                          <w:bidi w:val="0"/>
                          <w:adjustRightInd/>
                          <w:snapToGrid w:val="0"/>
                          <w:spacing w:line="240" w:lineRule="auto"/>
                          <w:ind w:firstLine="1440" w:firstLineChars="600"/>
                          <w:jc w:val="both"/>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（2）</w:t>
                        </w:r>
                        <w:r>
                          <w:rPr>
                            <w:rFonts w:hint="eastAsia"/>
                            <w:sz w:val="24"/>
                            <w:lang w:val="en-US" w:eastAsia="zh-CN"/>
                          </w:rPr>
                          <w:t>制作纸陀螺需要什么材料和工具？</w:t>
                        </w:r>
                      </w:p>
                      <w:p w14:paraId="5A7144D9">
                        <w:pPr>
                          <w:keepNext w:val="0"/>
                          <w:keepLines w:val="0"/>
                          <w:pageBreakBefore w:val="0"/>
                          <w:widowControl/>
                          <w:kinsoku/>
                          <w:wordWrap/>
                          <w:overflowPunct/>
                          <w:topLinePunct w:val="0"/>
                          <w:autoSpaceDE/>
                          <w:autoSpaceDN/>
                          <w:bidi w:val="0"/>
                          <w:adjustRightInd/>
                          <w:snapToGrid w:val="0"/>
                          <w:spacing w:line="240" w:lineRule="auto"/>
                          <w:jc w:val="both"/>
                          <w:textAlignment w:val="auto"/>
                          <w:rPr>
                            <w:sz w:val="24"/>
                            <w:szCs w:val="24"/>
                          </w:rPr>
                        </w:pPr>
                        <w:r>
                          <w:rPr>
                            <w:rFonts w:hint="eastAsia" w:ascii="宋体" w:hAnsi="宋体" w:eastAsia="宋体" w:cs="宋体"/>
                            <w:b w:val="0"/>
                            <w:bCs w:val="0"/>
                            <w:color w:val="auto"/>
                            <w:sz w:val="24"/>
                            <w:szCs w:val="24"/>
                            <w:lang w:val="en-US" w:eastAsia="zh-CN"/>
                          </w:rPr>
                          <w:t>4.活动时间：1分钟，音乐停，讨论停</w:t>
                        </w:r>
                      </w:p>
                    </w:txbxContent>
                  </v:textbox>
                </v:shape>
              </v:group>
            </w:pict>
          </mc:Fallback>
        </mc:AlternateContent>
      </w:r>
    </w:p>
    <w:p w14:paraId="2326A246">
      <w:pPr>
        <w:bidi w:val="0"/>
        <w:rPr>
          <w:rFonts w:hint="default" w:asciiTheme="minorHAnsi" w:hAnsiTheme="minorHAnsi" w:eastAsiaTheme="minorEastAsia" w:cstheme="minorBidi"/>
          <w:kern w:val="2"/>
          <w:sz w:val="21"/>
          <w:szCs w:val="24"/>
          <w:lang w:val="en-US" w:eastAsia="zh-CN" w:bidi="ar-SA"/>
        </w:rPr>
      </w:pPr>
    </w:p>
    <w:p w14:paraId="121ED72F">
      <w:pPr>
        <w:bidi w:val="0"/>
        <w:rPr>
          <w:rFonts w:hint="default"/>
          <w:lang w:val="en-US" w:eastAsia="zh-CN"/>
        </w:rPr>
      </w:pPr>
    </w:p>
    <w:p w14:paraId="572D537F">
      <w:pPr>
        <w:bidi w:val="0"/>
        <w:rPr>
          <w:rFonts w:hint="default"/>
          <w:lang w:val="en-US" w:eastAsia="zh-CN"/>
        </w:rPr>
      </w:pPr>
    </w:p>
    <w:p w14:paraId="4698D4F6">
      <w:pPr>
        <w:bidi w:val="0"/>
        <w:rPr>
          <w:rFonts w:hint="default"/>
          <w:lang w:val="en-US" w:eastAsia="zh-CN"/>
        </w:rPr>
      </w:pPr>
    </w:p>
    <w:p w14:paraId="12E1302F">
      <w:pPr>
        <w:bidi w:val="0"/>
        <w:rPr>
          <w:rFonts w:hint="default"/>
          <w:lang w:val="en-US" w:eastAsia="zh-CN"/>
        </w:rPr>
      </w:pPr>
    </w:p>
    <w:p w14:paraId="19F15E7F">
      <w:pPr>
        <w:numPr>
          <w:ilvl w:val="0"/>
          <w:numId w:val="0"/>
        </w:numPr>
        <w:bidi w:val="0"/>
        <w:jc w:val="left"/>
        <w:rPr>
          <w:rFonts w:hint="eastAsia" w:ascii="宋体" w:hAnsi="宋体" w:eastAsia="宋体" w:cs="宋体"/>
          <w:sz w:val="24"/>
          <w:szCs w:val="24"/>
          <w:lang w:val="en-US" w:eastAsia="zh-CN"/>
        </w:rPr>
      </w:pPr>
    </w:p>
    <w:p w14:paraId="4E1AB5F9">
      <w:pPr>
        <w:keepNext w:val="0"/>
        <w:keepLines w:val="0"/>
        <w:pageBreakBefore w:val="0"/>
        <w:numPr>
          <w:ilvl w:val="0"/>
          <w:numId w:val="0"/>
        </w:numPr>
        <w:kinsoku/>
        <w:wordWrap/>
        <w:overflowPunct/>
        <w:topLinePunct w:val="0"/>
        <w:autoSpaceDE/>
        <w:autoSpaceDN/>
        <w:bidi w:val="0"/>
        <w:adjustRightInd/>
        <w:snapToGrid/>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2.同学们讨论的非常激烈，已经讨论出来了，是吗？</w:t>
      </w:r>
    </w:p>
    <w:p w14:paraId="4F6D8BDF">
      <w:pPr>
        <w:keepNext w:val="0"/>
        <w:keepLines w:val="0"/>
        <w:pageBreakBefore w:val="0"/>
        <w:numPr>
          <w:ilvl w:val="0"/>
          <w:numId w:val="0"/>
        </w:numPr>
        <w:kinsoku/>
        <w:wordWrap/>
        <w:overflowPunct/>
        <w:topLinePunct w:val="0"/>
        <w:autoSpaceDE/>
        <w:autoSpaceDN/>
        <w:bidi w:val="0"/>
        <w:adjustRightInd/>
        <w:snapToGrid/>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3.第1个问题预设：纸陀螺是由硬卡纸和小木棒组成的。出示课件，这个硬卡纸叫作陀螺盘，小木棒叫作陀螺轴。</w:t>
      </w:r>
    </w:p>
    <w:p w14:paraId="1E37DECC">
      <w:pPr>
        <w:keepNext w:val="0"/>
        <w:keepLines w:val="0"/>
        <w:pageBreakBefore w:val="0"/>
        <w:numPr>
          <w:ilvl w:val="0"/>
          <w:numId w:val="0"/>
        </w:numPr>
        <w:kinsoku/>
        <w:wordWrap/>
        <w:overflowPunct/>
        <w:topLinePunct w:val="0"/>
        <w:autoSpaceDE/>
        <w:autoSpaceDN/>
        <w:bidi w:val="0"/>
        <w:adjustRightInd/>
        <w:snapToGrid/>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4.第2个问题，需要哪些工具？（剪刀、铅笔、彩笔，卡纸）</w:t>
      </w:r>
    </w:p>
    <w:p w14:paraId="233E5D97">
      <w:pPr>
        <w:keepNext w:val="0"/>
        <w:keepLines w:val="0"/>
        <w:pageBreakBefore w:val="0"/>
        <w:kinsoku/>
        <w:wordWrap/>
        <w:overflowPunct/>
        <w:topLinePunct w:val="0"/>
        <w:autoSpaceDE/>
        <w:autoSpaceDN/>
        <w:bidi w:val="0"/>
        <w:adjustRightInd/>
        <w:snapToGrid/>
        <w:spacing w:line="220" w:lineRule="atLeast"/>
        <w:ind w:firstLine="480" w:firstLineChars="200"/>
        <w:textAlignment w:val="auto"/>
        <w:rPr>
          <w:rFonts w:hint="eastAsia"/>
          <w:sz w:val="24"/>
        </w:rPr>
      </w:pPr>
      <w:r>
        <w:rPr>
          <w:rFonts w:hint="eastAsia" w:ascii="宋体" w:hAnsi="宋体" w:eastAsia="宋体" w:cs="宋体"/>
          <w:sz w:val="24"/>
          <w:szCs w:val="24"/>
          <w:lang w:val="en-US" w:eastAsia="zh-CN"/>
        </w:rPr>
        <w:t>5.</w:t>
      </w:r>
      <w:r>
        <w:rPr>
          <w:rFonts w:hint="eastAsia"/>
          <w:sz w:val="24"/>
        </w:rPr>
        <w:t>认识胶枪，指导使用方法并示范使用。</w:t>
      </w:r>
    </w:p>
    <w:p w14:paraId="6A4231A5">
      <w:pPr>
        <w:keepNext w:val="0"/>
        <w:keepLines w:val="0"/>
        <w:pageBreakBefore w:val="0"/>
        <w:kinsoku/>
        <w:wordWrap/>
        <w:overflowPunct/>
        <w:topLinePunct w:val="0"/>
        <w:autoSpaceDE/>
        <w:autoSpaceDN/>
        <w:bidi w:val="0"/>
        <w:adjustRightInd/>
        <w:snapToGrid/>
        <w:spacing w:line="220" w:lineRule="atLeast"/>
        <w:ind w:firstLine="480" w:firstLineChars="200"/>
        <w:textAlignment w:val="auto"/>
        <w:rPr>
          <w:rFonts w:ascii="宋体" w:hAnsi="宋体" w:eastAsia="宋体" w:cs="宋体"/>
          <w:kern w:val="0"/>
          <w:sz w:val="24"/>
          <w:szCs w:val="24"/>
          <w:lang w:val="en-US" w:eastAsia="zh-CN" w:bidi="ar"/>
        </w:rPr>
      </w:pPr>
      <w:r>
        <w:rPr>
          <w:rFonts w:hint="eastAsia"/>
          <w:sz w:val="24"/>
          <w:lang w:eastAsia="zh-CN"/>
        </w:rPr>
        <w:t>（</w:t>
      </w:r>
      <w:r>
        <w:rPr>
          <w:rFonts w:hint="eastAsia"/>
          <w:sz w:val="24"/>
          <w:lang w:val="en-US" w:eastAsia="zh-CN"/>
        </w:rPr>
        <w:t>1</w:t>
      </w:r>
      <w:r>
        <w:rPr>
          <w:rFonts w:hint="eastAsia"/>
          <w:sz w:val="24"/>
          <w:lang w:eastAsia="zh-CN"/>
        </w:rPr>
        <w:t>）</w:t>
      </w:r>
      <w:r>
        <w:rPr>
          <w:rFonts w:hint="eastAsia"/>
          <w:sz w:val="24"/>
          <w:lang w:val="en-US" w:eastAsia="zh-CN"/>
        </w:rPr>
        <w:t>这里面其实还藏着一个工具，你看看陀螺底部，那个是胶枪。其实</w:t>
      </w:r>
      <w:r>
        <w:rPr>
          <w:rFonts w:hint="eastAsia"/>
          <w:sz w:val="24"/>
        </w:rPr>
        <w:t>双面胶或胶水</w:t>
      </w:r>
      <w:r>
        <w:rPr>
          <w:rFonts w:hint="eastAsia"/>
          <w:sz w:val="24"/>
          <w:lang w:val="en-US" w:eastAsia="zh-CN"/>
        </w:rPr>
        <w:t>都可以，</w:t>
      </w:r>
      <w:r>
        <w:rPr>
          <w:rFonts w:hint="eastAsia"/>
          <w:sz w:val="24"/>
        </w:rPr>
        <w:t>但时间较长</w:t>
      </w:r>
      <w:r>
        <w:rPr>
          <w:rFonts w:ascii="宋体" w:hAnsi="宋体" w:eastAsia="宋体" w:cs="宋体"/>
          <w:kern w:val="0"/>
          <w:sz w:val="24"/>
          <w:szCs w:val="24"/>
          <w:lang w:val="en-US" w:eastAsia="zh-CN" w:bidi="ar"/>
        </w:rPr>
        <w:t>在课堂上我们要节约时间的话，我们就得用到</w:t>
      </w:r>
      <w:r>
        <w:rPr>
          <w:rFonts w:hint="eastAsia" w:ascii="宋体" w:hAnsi="宋体" w:eastAsia="宋体" w:cs="宋体"/>
          <w:kern w:val="0"/>
          <w:sz w:val="24"/>
          <w:szCs w:val="24"/>
          <w:lang w:val="en-US" w:eastAsia="zh-CN" w:bidi="ar"/>
        </w:rPr>
        <w:t>这个</w:t>
      </w:r>
      <w:r>
        <w:rPr>
          <w:rFonts w:ascii="宋体" w:hAnsi="宋体" w:eastAsia="宋体" w:cs="宋体"/>
          <w:kern w:val="0"/>
          <w:sz w:val="24"/>
          <w:szCs w:val="24"/>
          <w:lang w:val="en-US" w:eastAsia="zh-CN" w:bidi="ar"/>
        </w:rPr>
        <w:t>新朋友</w:t>
      </w:r>
      <w:r>
        <w:rPr>
          <w:rFonts w:hint="eastAsia"/>
          <w:sz w:val="24"/>
        </w:rPr>
        <w:t>热熔胶枪</w:t>
      </w:r>
      <w:r>
        <w:rPr>
          <w:rFonts w:ascii="宋体" w:hAnsi="宋体" w:eastAsia="宋体" w:cs="宋体"/>
          <w:kern w:val="0"/>
          <w:sz w:val="24"/>
          <w:szCs w:val="24"/>
          <w:lang w:val="en-US" w:eastAsia="zh-CN" w:bidi="ar"/>
        </w:rPr>
        <w:t>。</w:t>
      </w:r>
    </w:p>
    <w:p w14:paraId="5087691A">
      <w:pPr>
        <w:keepNext w:val="0"/>
        <w:keepLines w:val="0"/>
        <w:pageBreakBefore w:val="0"/>
        <w:kinsoku/>
        <w:wordWrap/>
        <w:overflowPunct/>
        <w:topLinePunct w:val="0"/>
        <w:autoSpaceDE/>
        <w:autoSpaceDN/>
        <w:bidi w:val="0"/>
        <w:adjustRightInd/>
        <w:snapToGrid/>
        <w:spacing w:line="220" w:lineRule="atLeast"/>
        <w:ind w:firstLine="480" w:firstLineChars="200"/>
        <w:textAlignment w:val="auto"/>
        <w:rPr>
          <w:rFonts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w:t>
      </w:r>
      <w:r>
        <w:rPr>
          <w:rFonts w:ascii="宋体" w:hAnsi="宋体" w:eastAsia="宋体" w:cs="宋体"/>
          <w:kern w:val="0"/>
          <w:sz w:val="24"/>
          <w:szCs w:val="24"/>
          <w:lang w:val="en-US" w:eastAsia="zh-CN" w:bidi="ar"/>
        </w:rPr>
        <w:t>热熔胶枪是怎么使用的呢？我们一起来学一学，这能够帮助你待会快速又好的做陀螺。</w:t>
      </w:r>
    </w:p>
    <w:p w14:paraId="0F917DE4">
      <w:pPr>
        <w:keepNext w:val="0"/>
        <w:keepLines w:val="0"/>
        <w:pageBreakBefore w:val="0"/>
        <w:kinsoku/>
        <w:wordWrap/>
        <w:overflowPunct/>
        <w:topLinePunct w:val="0"/>
        <w:autoSpaceDE/>
        <w:autoSpaceDN/>
        <w:bidi w:val="0"/>
        <w:adjustRightInd/>
        <w:snapToGrid/>
        <w:spacing w:line="220" w:lineRule="atLeast"/>
        <w:ind w:firstLine="482" w:firstLineChars="200"/>
        <w:textAlignment w:val="auto"/>
        <w:rPr>
          <w:rFonts w:hint="eastAsia" w:ascii="宋体" w:hAnsi="宋体" w:eastAsia="宋体" w:cs="宋体"/>
          <w:kern w:val="0"/>
          <w:sz w:val="24"/>
          <w:szCs w:val="24"/>
          <w:lang w:val="en-US" w:eastAsia="zh-CN" w:bidi="ar"/>
        </w:rPr>
      </w:pPr>
      <w:r>
        <w:rPr>
          <w:rFonts w:hint="eastAsia" w:ascii="宋体" w:hAnsi="宋体" w:eastAsia="宋体" w:cs="宋体"/>
          <w:b/>
          <w:bCs/>
          <w:kern w:val="0"/>
          <w:sz w:val="24"/>
          <w:szCs w:val="24"/>
          <w:lang w:val="en-US" w:eastAsia="zh-CN" w:bidi="ar"/>
        </w:rPr>
        <w:t>①组成部分及使用方法：</w:t>
      </w:r>
      <w:r>
        <w:rPr>
          <w:rFonts w:ascii="宋体" w:hAnsi="宋体" w:eastAsia="宋体" w:cs="宋体"/>
          <w:kern w:val="0"/>
          <w:sz w:val="24"/>
          <w:szCs w:val="24"/>
          <w:lang w:val="en-US" w:eastAsia="zh-CN" w:bidi="ar"/>
        </w:rPr>
        <w:t>看热熔胶枪有这么几个部位，这是胶枪的外观，你把开关开了，灯亮起来了它才可以使用。这是把手。嗯，你想让胶枪能够吐出胶来，就得按下把手</w:t>
      </w:r>
      <w:r>
        <w:rPr>
          <w:rFonts w:hint="eastAsia" w:ascii="宋体" w:hAnsi="宋体" w:eastAsia="宋体" w:cs="宋体"/>
          <w:kern w:val="0"/>
          <w:sz w:val="24"/>
          <w:szCs w:val="24"/>
          <w:lang w:val="en-US" w:eastAsia="zh-CN" w:bidi="ar"/>
        </w:rPr>
        <w:t>。</w:t>
      </w:r>
      <w:r>
        <w:rPr>
          <w:rFonts w:ascii="宋体" w:hAnsi="宋体" w:eastAsia="宋体" w:cs="宋体"/>
          <w:kern w:val="0"/>
          <w:sz w:val="24"/>
          <w:szCs w:val="24"/>
          <w:lang w:val="en-US" w:eastAsia="zh-CN" w:bidi="ar"/>
        </w:rPr>
        <w:t>这个是胶</w:t>
      </w:r>
      <w:r>
        <w:rPr>
          <w:rFonts w:hint="eastAsia" w:ascii="宋体" w:hAnsi="宋体" w:eastAsia="宋体" w:cs="宋体"/>
          <w:kern w:val="0"/>
          <w:sz w:val="24"/>
          <w:szCs w:val="24"/>
          <w:lang w:val="en-US" w:eastAsia="zh-CN" w:bidi="ar"/>
        </w:rPr>
        <w:t>棒</w:t>
      </w:r>
      <w:r>
        <w:rPr>
          <w:rFonts w:ascii="宋体" w:hAnsi="宋体" w:eastAsia="宋体" w:cs="宋体"/>
          <w:kern w:val="0"/>
          <w:sz w:val="24"/>
          <w:szCs w:val="24"/>
          <w:lang w:val="en-US" w:eastAsia="zh-CN" w:bidi="ar"/>
        </w:rPr>
        <w:t>，你要的胶从这里来</w:t>
      </w:r>
      <w:r>
        <w:rPr>
          <w:rFonts w:hint="eastAsia" w:ascii="宋体" w:hAnsi="宋体" w:eastAsia="宋体" w:cs="宋体"/>
          <w:kern w:val="0"/>
          <w:sz w:val="24"/>
          <w:szCs w:val="24"/>
          <w:lang w:val="en-US" w:eastAsia="zh-CN" w:bidi="ar"/>
        </w:rPr>
        <w:t>。</w:t>
      </w:r>
      <w:r>
        <w:rPr>
          <w:rFonts w:ascii="宋体" w:hAnsi="宋体" w:eastAsia="宋体" w:cs="宋体"/>
          <w:kern w:val="0"/>
          <w:sz w:val="24"/>
          <w:szCs w:val="24"/>
          <w:lang w:val="en-US" w:eastAsia="zh-CN" w:bidi="ar"/>
        </w:rPr>
        <w:t>这个是</w:t>
      </w:r>
      <w:r>
        <w:rPr>
          <w:rFonts w:hint="eastAsia" w:ascii="宋体" w:hAnsi="宋体" w:eastAsia="宋体" w:cs="宋体"/>
          <w:kern w:val="0"/>
          <w:sz w:val="24"/>
          <w:szCs w:val="24"/>
          <w:lang w:val="en-US" w:eastAsia="zh-CN" w:bidi="ar"/>
        </w:rPr>
        <w:t>枪嘴</w:t>
      </w:r>
      <w:r>
        <w:rPr>
          <w:rFonts w:ascii="宋体" w:hAnsi="宋体" w:eastAsia="宋体" w:cs="宋体"/>
          <w:kern w:val="0"/>
          <w:sz w:val="24"/>
          <w:szCs w:val="24"/>
          <w:lang w:val="en-US" w:eastAsia="zh-CN" w:bidi="ar"/>
        </w:rPr>
        <w:t>，你要的胶从这里出来</w:t>
      </w:r>
      <w:r>
        <w:rPr>
          <w:rFonts w:hint="eastAsia" w:ascii="宋体" w:hAnsi="宋体" w:eastAsia="宋体" w:cs="宋体"/>
          <w:kern w:val="0"/>
          <w:sz w:val="24"/>
          <w:szCs w:val="24"/>
          <w:lang w:val="en-US" w:eastAsia="zh-CN" w:bidi="ar"/>
        </w:rPr>
        <w:t>。</w:t>
      </w:r>
    </w:p>
    <w:p w14:paraId="0320CD3E">
      <w:pPr>
        <w:keepNext w:val="0"/>
        <w:keepLines w:val="0"/>
        <w:pageBreakBefore w:val="0"/>
        <w:kinsoku/>
        <w:wordWrap/>
        <w:overflowPunct/>
        <w:topLinePunct w:val="0"/>
        <w:autoSpaceDE/>
        <w:autoSpaceDN/>
        <w:bidi w:val="0"/>
        <w:adjustRightInd/>
        <w:snapToGrid/>
        <w:spacing w:line="220" w:lineRule="atLeast"/>
        <w:ind w:firstLine="482" w:firstLineChars="200"/>
        <w:textAlignment w:val="auto"/>
        <w:rPr>
          <w:rFonts w:hint="eastAsia" w:ascii="宋体" w:hAnsi="宋体" w:eastAsia="宋体" w:cs="宋体"/>
          <w:kern w:val="0"/>
          <w:sz w:val="24"/>
          <w:szCs w:val="24"/>
          <w:lang w:val="en-US" w:eastAsia="zh-CN" w:bidi="ar"/>
        </w:rPr>
      </w:pPr>
      <w:r>
        <w:rPr>
          <w:rFonts w:hint="eastAsia" w:ascii="宋体" w:hAnsi="宋体" w:eastAsia="宋体" w:cs="宋体"/>
          <w:b/>
          <w:bCs/>
          <w:kern w:val="0"/>
          <w:sz w:val="24"/>
          <w:szCs w:val="24"/>
          <w:lang w:val="en-US" w:eastAsia="zh-CN" w:bidi="ar"/>
        </w:rPr>
        <w:t>②温馨提示：</w:t>
      </w:r>
      <w:r>
        <w:rPr>
          <w:rFonts w:ascii="宋体" w:hAnsi="宋体" w:eastAsia="宋体" w:cs="宋体"/>
          <w:kern w:val="0"/>
          <w:sz w:val="24"/>
          <w:szCs w:val="24"/>
          <w:lang w:val="en-US" w:eastAsia="zh-CN" w:bidi="ar"/>
        </w:rPr>
        <w:t>它有一个特点，它的胶会慢慢流出来变成丝的。你想不想让这根丝到处都乱晃啊？</w:t>
      </w:r>
      <w:r>
        <w:rPr>
          <w:rFonts w:hint="eastAsia" w:ascii="宋体" w:hAnsi="宋体" w:eastAsia="宋体" w:cs="宋体"/>
          <w:kern w:val="0"/>
          <w:sz w:val="24"/>
          <w:szCs w:val="24"/>
          <w:lang w:val="en-US" w:eastAsia="zh-CN" w:bidi="ar"/>
        </w:rPr>
        <w:t>（</w:t>
      </w:r>
      <w:r>
        <w:rPr>
          <w:rFonts w:ascii="宋体" w:hAnsi="宋体" w:eastAsia="宋体" w:cs="宋体"/>
          <w:kern w:val="0"/>
          <w:sz w:val="24"/>
          <w:szCs w:val="24"/>
          <w:lang w:val="en-US" w:eastAsia="zh-CN" w:bidi="ar"/>
        </w:rPr>
        <w:t>不想</w:t>
      </w:r>
      <w:r>
        <w:rPr>
          <w:rFonts w:hint="eastAsia" w:ascii="宋体" w:hAnsi="宋体" w:eastAsia="宋体" w:cs="宋体"/>
          <w:kern w:val="0"/>
          <w:sz w:val="24"/>
          <w:szCs w:val="24"/>
          <w:lang w:val="en-US" w:eastAsia="zh-CN" w:bidi="ar"/>
        </w:rPr>
        <w:t>）</w:t>
      </w:r>
      <w:r>
        <w:rPr>
          <w:rFonts w:ascii="宋体" w:hAnsi="宋体" w:eastAsia="宋体" w:cs="宋体"/>
          <w:kern w:val="0"/>
          <w:sz w:val="24"/>
          <w:szCs w:val="24"/>
          <w:lang w:val="en-US" w:eastAsia="zh-CN" w:bidi="ar"/>
        </w:rPr>
        <w:t>，所以在你把它</w:t>
      </w:r>
      <w:r>
        <w:rPr>
          <w:rFonts w:hint="eastAsia" w:ascii="宋体" w:hAnsi="宋体" w:eastAsia="宋体" w:cs="宋体"/>
          <w:kern w:val="0"/>
          <w:sz w:val="24"/>
          <w:szCs w:val="24"/>
          <w:lang w:val="en-US" w:eastAsia="zh-CN" w:bidi="ar"/>
        </w:rPr>
        <w:t>胶</w:t>
      </w:r>
      <w:r>
        <w:rPr>
          <w:rFonts w:ascii="宋体" w:hAnsi="宋体" w:eastAsia="宋体" w:cs="宋体"/>
          <w:kern w:val="0"/>
          <w:sz w:val="24"/>
          <w:szCs w:val="24"/>
          <w:lang w:val="en-US" w:eastAsia="zh-CN" w:bidi="ar"/>
        </w:rPr>
        <w:t>浇完以后，你可以多缠几圈，让那个丝也缠上去，这样就不会到处都是了</w:t>
      </w:r>
      <w:r>
        <w:rPr>
          <w:rFonts w:hint="eastAsia" w:ascii="宋体" w:hAnsi="宋体" w:eastAsia="宋体" w:cs="宋体"/>
          <w:kern w:val="0"/>
          <w:sz w:val="24"/>
          <w:szCs w:val="24"/>
          <w:lang w:val="en-US" w:eastAsia="zh-CN" w:bidi="ar"/>
        </w:rPr>
        <w:t>。</w:t>
      </w:r>
    </w:p>
    <w:p w14:paraId="6CC8615D">
      <w:pPr>
        <w:keepNext w:val="0"/>
        <w:keepLines w:val="0"/>
        <w:pageBreakBefore w:val="0"/>
        <w:kinsoku/>
        <w:wordWrap/>
        <w:overflowPunct/>
        <w:topLinePunct w:val="0"/>
        <w:autoSpaceDE/>
        <w:autoSpaceDN/>
        <w:bidi w:val="0"/>
        <w:adjustRightInd/>
        <w:snapToGrid/>
        <w:spacing w:line="220" w:lineRule="atLeast"/>
        <w:ind w:firstLine="480" w:firstLineChars="200"/>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另外胶枪的尖头和刚挤出来的胶不要摸，以免烫伤手指。</w:t>
      </w:r>
    </w:p>
    <w:p w14:paraId="10136B3D">
      <w:pPr>
        <w:keepNext w:val="0"/>
        <w:keepLines w:val="0"/>
        <w:pageBreakBefore w:val="0"/>
        <w:widowControl/>
        <w:numPr>
          <w:ilvl w:val="0"/>
          <w:numId w:val="0"/>
        </w:numPr>
        <w:suppressLineNumbers w:val="0"/>
        <w:kinsoku/>
        <w:wordWrap/>
        <w:overflowPunct/>
        <w:topLinePunct w:val="0"/>
        <w:autoSpaceDE/>
        <w:autoSpaceDN/>
        <w:bidi w:val="0"/>
        <w:adjustRightInd/>
        <w:snapToGrid/>
        <w:ind w:firstLine="482" w:firstLineChars="200"/>
        <w:jc w:val="left"/>
        <w:textAlignment w:val="auto"/>
        <w:rPr>
          <w:rFonts w:hint="eastAsia"/>
          <w:b/>
          <w:sz w:val="24"/>
        </w:rPr>
      </w:pPr>
      <w:r>
        <w:rPr>
          <w:rFonts w:hint="eastAsia"/>
          <w:b/>
          <w:sz w:val="24"/>
          <w:lang w:val="en-US" w:eastAsia="zh-CN"/>
        </w:rPr>
        <w:t>三、</w:t>
      </w:r>
      <w:r>
        <w:rPr>
          <w:rFonts w:hint="eastAsia"/>
          <w:b/>
          <w:sz w:val="24"/>
        </w:rPr>
        <w:t>第二篇章：巧手制作——自制陀螺乐趣多！ </w:t>
      </w:r>
    </w:p>
    <w:p w14:paraId="7E4B977B">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ascii="宋体" w:hAnsi="宋体" w:eastAsia="宋体" w:cs="宋体"/>
          <w:kern w:val="0"/>
          <w:sz w:val="24"/>
          <w:szCs w:val="24"/>
          <w:lang w:val="en-US" w:eastAsia="zh-CN" w:bidi="ar"/>
        </w:rPr>
      </w:pPr>
      <w:r>
        <w:rPr>
          <w:rFonts w:hint="eastAsia"/>
          <w:b w:val="0"/>
          <w:bCs/>
          <w:sz w:val="24"/>
          <w:lang w:val="en-US" w:eastAsia="zh-CN"/>
        </w:rPr>
        <w:t>过渡</w:t>
      </w:r>
      <w:r>
        <w:rPr>
          <w:rFonts w:hint="eastAsia"/>
          <w:b/>
          <w:sz w:val="24"/>
          <w:lang w:val="en-US" w:eastAsia="zh-CN"/>
        </w:rPr>
        <w:t>：</w:t>
      </w:r>
      <w:r>
        <w:rPr>
          <w:rFonts w:ascii="宋体" w:hAnsi="宋体" w:eastAsia="宋体" w:cs="宋体"/>
          <w:kern w:val="0"/>
          <w:sz w:val="24"/>
          <w:szCs w:val="24"/>
          <w:lang w:val="en-US" w:eastAsia="zh-CN" w:bidi="ar"/>
        </w:rPr>
        <w:t>认识了陀螺，认识了我们的帮手</w:t>
      </w:r>
      <w:r>
        <w:rPr>
          <w:rFonts w:hint="eastAsia" w:ascii="宋体" w:hAnsi="宋体" w:eastAsia="宋体" w:cs="宋体"/>
          <w:kern w:val="0"/>
          <w:sz w:val="24"/>
          <w:szCs w:val="24"/>
          <w:lang w:val="en-US" w:eastAsia="zh-CN" w:bidi="ar"/>
        </w:rPr>
        <w:t>胶枪</w:t>
      </w:r>
      <w:r>
        <w:rPr>
          <w:rFonts w:ascii="宋体" w:hAnsi="宋体" w:eastAsia="宋体" w:cs="宋体"/>
          <w:kern w:val="0"/>
          <w:sz w:val="24"/>
          <w:szCs w:val="24"/>
          <w:lang w:val="en-US" w:eastAsia="zh-CN" w:bidi="ar"/>
        </w:rPr>
        <w:t>，那我们就要开始</w:t>
      </w:r>
      <w:r>
        <w:rPr>
          <w:rFonts w:hint="eastAsia" w:ascii="宋体" w:hAnsi="宋体" w:eastAsia="宋体" w:cs="宋体"/>
          <w:kern w:val="0"/>
          <w:sz w:val="24"/>
          <w:szCs w:val="24"/>
          <w:lang w:val="en-US" w:eastAsia="zh-CN" w:bidi="ar"/>
        </w:rPr>
        <w:t>自制陀螺，</w:t>
      </w:r>
      <w:r>
        <w:rPr>
          <w:rFonts w:ascii="宋体" w:hAnsi="宋体" w:eastAsia="宋体" w:cs="宋体"/>
          <w:kern w:val="0"/>
          <w:sz w:val="24"/>
          <w:szCs w:val="24"/>
          <w:lang w:val="en-US" w:eastAsia="zh-CN" w:bidi="ar"/>
        </w:rPr>
        <w:t>让我们走进第二篇章，巧手自制作，自制陀螺乐趣多。</w:t>
      </w:r>
    </w:p>
    <w:p w14:paraId="58778926">
      <w:pPr>
        <w:keepNext w:val="0"/>
        <w:keepLines w:val="0"/>
        <w:pageBreakBefore w:val="0"/>
        <w:widowControl/>
        <w:numPr>
          <w:ilvl w:val="0"/>
          <w:numId w:val="5"/>
        </w:numPr>
        <w:suppressLineNumbers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同学们，你会做陀螺吗（不会）那你们有什么方法去研究学习怎么做呢？（相机板贴：查找资料，采访，动手实践）</w:t>
      </w:r>
    </w:p>
    <w:p w14:paraId="5CD6C3C9">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w:t>
      </w:r>
      <w:r>
        <w:rPr>
          <w:rFonts w:ascii="宋体" w:hAnsi="宋体" w:eastAsia="宋体" w:cs="宋体"/>
          <w:kern w:val="0"/>
          <w:sz w:val="24"/>
          <w:szCs w:val="24"/>
          <w:lang w:val="en-US" w:eastAsia="zh-CN" w:bidi="ar"/>
        </w:rPr>
        <w:t>老师</w:t>
      </w:r>
      <w:r>
        <w:rPr>
          <w:rFonts w:hint="eastAsia" w:ascii="宋体" w:hAnsi="宋体" w:eastAsia="宋体" w:cs="宋体"/>
          <w:kern w:val="0"/>
          <w:sz w:val="24"/>
          <w:szCs w:val="24"/>
          <w:lang w:val="en-US" w:eastAsia="zh-CN" w:bidi="ar"/>
        </w:rPr>
        <w:t>查找了资料，找到了</w:t>
      </w:r>
      <w:r>
        <w:rPr>
          <w:rFonts w:ascii="宋体" w:hAnsi="宋体" w:eastAsia="宋体" w:cs="宋体"/>
          <w:kern w:val="0"/>
          <w:sz w:val="24"/>
          <w:szCs w:val="24"/>
          <w:lang w:val="en-US" w:eastAsia="zh-CN" w:bidi="ar"/>
        </w:rPr>
        <w:t>一个视频，里面教我们怎么做陀螺，</w:t>
      </w:r>
    </w:p>
    <w:p w14:paraId="39F1D19B">
      <w:pPr>
        <w:keepNext w:val="0"/>
        <w:keepLines w:val="0"/>
        <w:pageBreakBefore w:val="0"/>
        <w:kinsoku/>
        <w:wordWrap/>
        <w:overflowPunct/>
        <w:topLinePunct w:val="0"/>
        <w:autoSpaceDE/>
        <w:autoSpaceDN/>
        <w:bidi w:val="0"/>
        <w:adjustRightInd/>
        <w:snapToGrid/>
        <w:spacing w:line="220" w:lineRule="atLeast"/>
        <w:textAlignment w:val="auto"/>
        <w:rPr>
          <w:rFonts w:hint="default" w:ascii="宋体" w:hAnsi="宋体" w:eastAsia="宋体" w:cs="宋体"/>
          <w:kern w:val="0"/>
          <w:sz w:val="24"/>
          <w:szCs w:val="24"/>
          <w:lang w:val="en-US" w:eastAsia="zh-CN" w:bidi="ar"/>
        </w:rPr>
      </w:pPr>
      <w:r>
        <w:rPr>
          <w:sz w:val="28"/>
        </w:rPr>
        <mc:AlternateContent>
          <mc:Choice Requires="wpg">
            <w:drawing>
              <wp:anchor distT="0" distB="0" distL="114300" distR="114300" simplePos="0" relativeHeight="251671552" behindDoc="0" locked="0" layoutInCell="1" allowOverlap="1">
                <wp:simplePos x="0" y="0"/>
                <wp:positionH relativeFrom="column">
                  <wp:posOffset>-10795</wp:posOffset>
                </wp:positionH>
                <wp:positionV relativeFrom="paragraph">
                  <wp:posOffset>73660</wp:posOffset>
                </wp:positionV>
                <wp:extent cx="5316855" cy="1364615"/>
                <wp:effectExtent l="4445" t="0" r="0" b="5715"/>
                <wp:wrapNone/>
                <wp:docPr id="7" name="组合 7"/>
                <wp:cNvGraphicFramePr/>
                <a:graphic xmlns:a="http://schemas.openxmlformats.org/drawingml/2006/main">
                  <a:graphicData uri="http://schemas.microsoft.com/office/word/2010/wordprocessingGroup">
                    <wpg:wgp>
                      <wpg:cNvGrpSpPr/>
                      <wpg:grpSpPr>
                        <a:xfrm>
                          <a:off x="0" y="0"/>
                          <a:ext cx="5316855" cy="1364615"/>
                          <a:chOff x="7253" y="14551"/>
                          <a:chExt cx="8369" cy="2294"/>
                        </a:xfrm>
                      </wpg:grpSpPr>
                      <wps:wsp>
                        <wps:cNvPr id="11" name="圆角矩形 7"/>
                        <wps:cNvSpPr/>
                        <wps:spPr>
                          <a:xfrm>
                            <a:off x="7253" y="14575"/>
                            <a:ext cx="8270" cy="2270"/>
                          </a:xfrm>
                          <a:prstGeom prst="roundRect">
                            <a:avLst>
                              <a:gd name="adj" fmla="val 16667"/>
                            </a:avLst>
                          </a:prstGeom>
                          <a:noFill/>
                          <a:ln w="9525" cap="flat" cmpd="sng">
                            <a:solidFill>
                              <a:srgbClr val="00B050"/>
                            </a:solidFill>
                            <a:prstDash val="dash"/>
                            <a:headEnd type="none" w="med" len="med"/>
                            <a:tailEnd type="none" w="med" len="med"/>
                          </a:ln>
                        </wps:spPr>
                        <wps:bodyPr upright="1"/>
                      </wps:wsp>
                      <wps:wsp>
                        <wps:cNvPr id="9" name="文本框 8"/>
                        <wps:cNvSpPr txBox="1"/>
                        <wps:spPr>
                          <a:xfrm>
                            <a:off x="7298" y="14551"/>
                            <a:ext cx="8324" cy="2129"/>
                          </a:xfrm>
                          <a:prstGeom prst="rect">
                            <a:avLst/>
                          </a:prstGeom>
                          <a:noFill/>
                          <a:ln>
                            <a:noFill/>
                          </a:ln>
                        </wps:spPr>
                        <wps:txbx>
                          <w:txbxContent>
                            <w:p w14:paraId="059038AD">
                              <w:pPr>
                                <w:keepNext w:val="0"/>
                                <w:keepLines w:val="0"/>
                                <w:pageBreakBefore w:val="0"/>
                                <w:widowControl/>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活动二：</w:t>
                              </w:r>
                            </w:p>
                            <w:p w14:paraId="330151D5">
                              <w:pPr>
                                <w:keepNext w:val="0"/>
                                <w:keepLines w:val="0"/>
                                <w:pageBreakBefore w:val="0"/>
                                <w:widowControl/>
                                <w:numPr>
                                  <w:ilvl w:val="0"/>
                                  <w:numId w:val="6"/>
                                </w:numPr>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活动目标：了解陀螺的制作方法</w:t>
                              </w:r>
                            </w:p>
                            <w:p w14:paraId="1357DB05">
                              <w:pPr>
                                <w:keepNext w:val="0"/>
                                <w:keepLines w:val="0"/>
                                <w:pageBreakBefore w:val="0"/>
                                <w:widowControl/>
                                <w:numPr>
                                  <w:ilvl w:val="0"/>
                                  <w:numId w:val="6"/>
                                </w:numPr>
                                <w:kinsoku/>
                                <w:wordWrap/>
                                <w:overflowPunct/>
                                <w:topLinePunct w:val="0"/>
                                <w:autoSpaceDE/>
                                <w:autoSpaceDN/>
                                <w:bidi w:val="0"/>
                                <w:adjustRightInd/>
                                <w:snapToGrid w:val="0"/>
                                <w:spacing w:line="240" w:lineRule="auto"/>
                                <w:jc w:val="both"/>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活动方式：小组合作</w:t>
                              </w:r>
                            </w:p>
                            <w:p w14:paraId="2C7E7DA5">
                              <w:pPr>
                                <w:keepNext w:val="0"/>
                                <w:keepLines w:val="0"/>
                                <w:pageBreakBefore w:val="0"/>
                                <w:widowControl/>
                                <w:numPr>
                                  <w:ilvl w:val="0"/>
                                  <w:numId w:val="6"/>
                                </w:numPr>
                                <w:kinsoku/>
                                <w:wordWrap/>
                                <w:overflowPunct/>
                                <w:topLinePunct w:val="0"/>
                                <w:autoSpaceDE/>
                                <w:autoSpaceDN/>
                                <w:bidi w:val="0"/>
                                <w:adjustRightInd/>
                                <w:snapToGrid w:val="0"/>
                                <w:spacing w:line="240" w:lineRule="auto"/>
                                <w:jc w:val="both"/>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活动内容：（1）制作一个陀螺需要用到哪些方法？</w:t>
                              </w:r>
                            </w:p>
                            <w:p w14:paraId="32F07A47">
                              <w:pPr>
                                <w:keepNext w:val="0"/>
                                <w:keepLines w:val="0"/>
                                <w:pageBreakBefore w:val="0"/>
                                <w:widowControl/>
                                <w:kinsoku/>
                                <w:wordWrap/>
                                <w:overflowPunct/>
                                <w:topLinePunct w:val="0"/>
                                <w:autoSpaceDE/>
                                <w:autoSpaceDN/>
                                <w:bidi w:val="0"/>
                                <w:adjustRightInd/>
                                <w:snapToGrid w:val="0"/>
                                <w:spacing w:line="240" w:lineRule="auto"/>
                                <w:ind w:firstLine="1440" w:firstLineChars="600"/>
                                <w:jc w:val="both"/>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（2）用这些方法说一说，制作一个陀螺需要经过哪几个步骤。</w:t>
                              </w:r>
                            </w:p>
                            <w:p w14:paraId="1AA97FA5">
                              <w:pPr>
                                <w:keepNext w:val="0"/>
                                <w:keepLines w:val="0"/>
                                <w:pageBreakBefore w:val="0"/>
                                <w:widowControl/>
                                <w:kinsoku/>
                                <w:wordWrap/>
                                <w:overflowPunct/>
                                <w:topLinePunct w:val="0"/>
                                <w:autoSpaceDE/>
                                <w:autoSpaceDN/>
                                <w:bidi w:val="0"/>
                                <w:adjustRightInd/>
                                <w:snapToGrid w:val="0"/>
                                <w:spacing w:line="240" w:lineRule="auto"/>
                                <w:jc w:val="both"/>
                                <w:textAlignment w:val="auto"/>
                                <w:rPr>
                                  <w:sz w:val="24"/>
                                  <w:szCs w:val="24"/>
                                </w:rPr>
                              </w:pPr>
                              <w:r>
                                <w:rPr>
                                  <w:rFonts w:hint="eastAsia" w:ascii="宋体" w:hAnsi="宋体" w:eastAsia="宋体" w:cs="宋体"/>
                                  <w:b w:val="0"/>
                                  <w:bCs w:val="0"/>
                                  <w:color w:val="auto"/>
                                  <w:sz w:val="24"/>
                                  <w:szCs w:val="24"/>
                                  <w:lang w:val="en-US" w:eastAsia="zh-CN"/>
                                </w:rPr>
                                <w:t>3.活动时间：2分钟，音乐停，讨论停</w:t>
                              </w:r>
                            </w:p>
                          </w:txbxContent>
                        </wps:txbx>
                        <wps:bodyPr upright="1"/>
                      </wps:wsp>
                    </wpg:wgp>
                  </a:graphicData>
                </a:graphic>
              </wp:anchor>
            </w:drawing>
          </mc:Choice>
          <mc:Fallback>
            <w:pict>
              <v:group id="_x0000_s1026" o:spid="_x0000_s1026" o:spt="203" style="position:absolute;left:0pt;margin-left:-0.85pt;margin-top:5.8pt;height:107.45pt;width:418.65pt;z-index:251671552;mso-width-relative:page;mso-height-relative:page;" coordorigin="7253,14551" coordsize="8369,2294" o:gfxdata="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AAAAAZHJzL1BLAQIUABQAAAAIAIdO4kCtpWOf2QAAAAkBAAAPAAAAAAAAAAEAIAAAACIAAABk&#10;cnMvZG93bnJldi54bWxQSwECFAAUAAAACACHTuJAN6c1X+kCAADIBgAADgAAAAAAAAABACAAAAAo&#10;AQAAZHJzL2Uyb0RvYy54bWxQSwUGAAAAAAYABgBZAQAAgwYAAAAA&#10;">
                <o:lock v:ext="edit" aspectratio="f"/>
                <v:roundrect id="圆角矩形 7" o:spid="_x0000_s1026" o:spt="2" style="position:absolute;left:7253;top:14575;height:2270;width:8270;" filled="f" stroked="t" coordsize="21600,21600" arcsize="0.166666666666667" o:gfxdata="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BgzSa5AAAA2wAA&#10;AA8AAAAAAAAAAQAgAAAAIgAAAGRycy9kb3ducmV2LnhtbFBLAQIUABQAAAAIAIdO4kAzLwWeOwAA&#10;ADkAAAAQAAAAAAAAAAEAIAAAAAgBAABkcnMvc2hhcGV4bWwueG1sUEsFBgAAAAAGAAYAWwEAALID&#10;AAAAAA==&#10;">
                  <v:fill on="f" focussize="0,0"/>
                  <v:stroke color="#00B050" joinstyle="round" dashstyle="dash"/>
                  <v:imagedata o:title=""/>
                  <o:lock v:ext="edit" aspectratio="f"/>
                </v:roundrect>
                <v:shape id="文本框 8" o:spid="_x0000_s1026" o:spt="202" type="#_x0000_t202" style="position:absolute;left:7298;top:14551;height:2129;width:8324;" filled="f" stroked="f" coordsize="21600,21600" o:gfxdata="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0c9Qq8AAAA&#10;2g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059038AD">
                        <w:pPr>
                          <w:keepNext w:val="0"/>
                          <w:keepLines w:val="0"/>
                          <w:pageBreakBefore w:val="0"/>
                          <w:widowControl/>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活动二：</w:t>
                        </w:r>
                      </w:p>
                      <w:p w14:paraId="330151D5">
                        <w:pPr>
                          <w:keepNext w:val="0"/>
                          <w:keepLines w:val="0"/>
                          <w:pageBreakBefore w:val="0"/>
                          <w:widowControl/>
                          <w:numPr>
                            <w:ilvl w:val="0"/>
                            <w:numId w:val="6"/>
                          </w:numPr>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活动目标：了解陀螺的制作方法</w:t>
                        </w:r>
                      </w:p>
                      <w:p w14:paraId="1357DB05">
                        <w:pPr>
                          <w:keepNext w:val="0"/>
                          <w:keepLines w:val="0"/>
                          <w:pageBreakBefore w:val="0"/>
                          <w:widowControl/>
                          <w:numPr>
                            <w:ilvl w:val="0"/>
                            <w:numId w:val="6"/>
                          </w:numPr>
                          <w:kinsoku/>
                          <w:wordWrap/>
                          <w:overflowPunct/>
                          <w:topLinePunct w:val="0"/>
                          <w:autoSpaceDE/>
                          <w:autoSpaceDN/>
                          <w:bidi w:val="0"/>
                          <w:adjustRightInd/>
                          <w:snapToGrid w:val="0"/>
                          <w:spacing w:line="240" w:lineRule="auto"/>
                          <w:jc w:val="both"/>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活动方式：小组合作</w:t>
                        </w:r>
                      </w:p>
                      <w:p w14:paraId="2C7E7DA5">
                        <w:pPr>
                          <w:keepNext w:val="0"/>
                          <w:keepLines w:val="0"/>
                          <w:pageBreakBefore w:val="0"/>
                          <w:widowControl/>
                          <w:numPr>
                            <w:ilvl w:val="0"/>
                            <w:numId w:val="6"/>
                          </w:numPr>
                          <w:kinsoku/>
                          <w:wordWrap/>
                          <w:overflowPunct/>
                          <w:topLinePunct w:val="0"/>
                          <w:autoSpaceDE/>
                          <w:autoSpaceDN/>
                          <w:bidi w:val="0"/>
                          <w:adjustRightInd/>
                          <w:snapToGrid w:val="0"/>
                          <w:spacing w:line="240" w:lineRule="auto"/>
                          <w:jc w:val="both"/>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活动内容：（1）制作一个陀螺需要用到哪些方法？</w:t>
                        </w:r>
                      </w:p>
                      <w:p w14:paraId="32F07A47">
                        <w:pPr>
                          <w:keepNext w:val="0"/>
                          <w:keepLines w:val="0"/>
                          <w:pageBreakBefore w:val="0"/>
                          <w:widowControl/>
                          <w:kinsoku/>
                          <w:wordWrap/>
                          <w:overflowPunct/>
                          <w:topLinePunct w:val="0"/>
                          <w:autoSpaceDE/>
                          <w:autoSpaceDN/>
                          <w:bidi w:val="0"/>
                          <w:adjustRightInd/>
                          <w:snapToGrid w:val="0"/>
                          <w:spacing w:line="240" w:lineRule="auto"/>
                          <w:ind w:firstLine="1440" w:firstLineChars="600"/>
                          <w:jc w:val="both"/>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（2）用这些方法说一说，制作一个陀螺需要经过哪几个步骤。</w:t>
                        </w:r>
                      </w:p>
                      <w:p w14:paraId="1AA97FA5">
                        <w:pPr>
                          <w:keepNext w:val="0"/>
                          <w:keepLines w:val="0"/>
                          <w:pageBreakBefore w:val="0"/>
                          <w:widowControl/>
                          <w:kinsoku/>
                          <w:wordWrap/>
                          <w:overflowPunct/>
                          <w:topLinePunct w:val="0"/>
                          <w:autoSpaceDE/>
                          <w:autoSpaceDN/>
                          <w:bidi w:val="0"/>
                          <w:adjustRightInd/>
                          <w:snapToGrid w:val="0"/>
                          <w:spacing w:line="240" w:lineRule="auto"/>
                          <w:jc w:val="both"/>
                          <w:textAlignment w:val="auto"/>
                          <w:rPr>
                            <w:sz w:val="24"/>
                            <w:szCs w:val="24"/>
                          </w:rPr>
                        </w:pPr>
                        <w:r>
                          <w:rPr>
                            <w:rFonts w:hint="eastAsia" w:ascii="宋体" w:hAnsi="宋体" w:eastAsia="宋体" w:cs="宋体"/>
                            <w:b w:val="0"/>
                            <w:bCs w:val="0"/>
                            <w:color w:val="auto"/>
                            <w:sz w:val="24"/>
                            <w:szCs w:val="24"/>
                            <w:lang w:val="en-US" w:eastAsia="zh-CN"/>
                          </w:rPr>
                          <w:t>3.活动时间：2分钟，音乐停，讨论停</w:t>
                        </w:r>
                      </w:p>
                    </w:txbxContent>
                  </v:textbox>
                </v:shape>
              </v:group>
            </w:pict>
          </mc:Fallback>
        </mc:AlternateContent>
      </w:r>
    </w:p>
    <w:p w14:paraId="57349529">
      <w:pPr>
        <w:numPr>
          <w:ilvl w:val="0"/>
          <w:numId w:val="0"/>
        </w:numPr>
        <w:bidi w:val="0"/>
        <w:jc w:val="left"/>
        <w:rPr>
          <w:rFonts w:hint="default" w:ascii="宋体" w:hAnsi="宋体" w:eastAsia="宋体" w:cs="宋体"/>
          <w:sz w:val="24"/>
          <w:szCs w:val="24"/>
          <w:lang w:val="en-US" w:eastAsia="zh-CN"/>
        </w:rPr>
      </w:pPr>
    </w:p>
    <w:p w14:paraId="018F2D4B">
      <w:pPr>
        <w:numPr>
          <w:ilvl w:val="0"/>
          <w:numId w:val="0"/>
        </w:numPr>
        <w:bidi w:val="0"/>
        <w:jc w:val="left"/>
        <w:rPr>
          <w:rFonts w:hint="default" w:ascii="宋体" w:hAnsi="宋体" w:eastAsia="宋体" w:cs="宋体"/>
          <w:sz w:val="24"/>
          <w:szCs w:val="24"/>
          <w:lang w:val="en-US" w:eastAsia="zh-CN"/>
        </w:rPr>
      </w:pPr>
    </w:p>
    <w:p w14:paraId="3A43AE51">
      <w:pPr>
        <w:bidi w:val="0"/>
        <w:rPr>
          <w:rFonts w:hint="default" w:asciiTheme="minorHAnsi" w:hAnsiTheme="minorHAnsi" w:eastAsiaTheme="minorEastAsia" w:cstheme="minorBidi"/>
          <w:kern w:val="2"/>
          <w:sz w:val="21"/>
          <w:szCs w:val="24"/>
          <w:lang w:val="en-US" w:eastAsia="zh-CN" w:bidi="ar-SA"/>
        </w:rPr>
      </w:pPr>
    </w:p>
    <w:p w14:paraId="45732ABE">
      <w:pPr>
        <w:bidi w:val="0"/>
        <w:rPr>
          <w:rFonts w:hint="default"/>
          <w:lang w:val="en-US" w:eastAsia="zh-CN"/>
        </w:rPr>
      </w:pPr>
    </w:p>
    <w:p w14:paraId="603D9D9D">
      <w:pPr>
        <w:bidi w:val="0"/>
        <w:rPr>
          <w:rFonts w:hint="default"/>
          <w:lang w:val="en-US" w:eastAsia="zh-CN"/>
        </w:rPr>
      </w:pPr>
    </w:p>
    <w:p w14:paraId="78A0C8B5">
      <w:pPr>
        <w:bidi w:val="0"/>
        <w:rPr>
          <w:rFonts w:hint="default"/>
          <w:lang w:val="en-US" w:eastAsia="zh-CN"/>
        </w:rPr>
      </w:pPr>
    </w:p>
    <w:p w14:paraId="0263C73D">
      <w:pPr>
        <w:bidi w:val="0"/>
        <w:jc w:val="left"/>
        <w:rPr>
          <w:rFonts w:hint="default"/>
          <w:lang w:val="en-US" w:eastAsia="zh-CN"/>
        </w:rPr>
      </w:pPr>
    </w:p>
    <w:p w14:paraId="27E8020A">
      <w:pPr>
        <w:keepNext w:val="0"/>
        <w:keepLines w:val="0"/>
        <w:pageBreakBefore w:val="0"/>
        <w:numPr>
          <w:ilvl w:val="0"/>
          <w:numId w:val="0"/>
        </w:numPr>
        <w:kinsoku/>
        <w:wordWrap/>
        <w:overflowPunct/>
        <w:topLinePunct w:val="0"/>
        <w:autoSpaceDE/>
        <w:autoSpaceDN/>
        <w:bidi w:val="0"/>
        <w:adjustRightInd/>
        <w:snapToGrid/>
        <w:ind w:firstLine="480" w:firstLineChars="200"/>
        <w:jc w:val="left"/>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3.学生回答（相机板贴）</w:t>
      </w:r>
    </w:p>
    <w:p w14:paraId="639CA08E">
      <w:pPr>
        <w:keepNext w:val="0"/>
        <w:keepLines w:val="0"/>
        <w:pageBreakBefore w:val="0"/>
        <w:numPr>
          <w:ilvl w:val="0"/>
          <w:numId w:val="0"/>
        </w:numPr>
        <w:kinsoku/>
        <w:wordWrap/>
        <w:overflowPunct/>
        <w:topLinePunct w:val="0"/>
        <w:autoSpaceDE/>
        <w:autoSpaceDN/>
        <w:bidi w:val="0"/>
        <w:adjustRightInd/>
        <w:snapToGrid/>
        <w:ind w:firstLine="480" w:firstLineChars="200"/>
        <w:jc w:val="left"/>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（1）折一折，把纸对折再对折</w:t>
      </w:r>
    </w:p>
    <w:p w14:paraId="4266EAC4">
      <w:pPr>
        <w:keepNext w:val="0"/>
        <w:keepLines w:val="0"/>
        <w:pageBreakBefore w:val="0"/>
        <w:numPr>
          <w:ilvl w:val="0"/>
          <w:numId w:val="0"/>
        </w:numPr>
        <w:kinsoku/>
        <w:wordWrap/>
        <w:overflowPunct/>
        <w:topLinePunct w:val="0"/>
        <w:autoSpaceDE/>
        <w:autoSpaceDN/>
        <w:bidi w:val="0"/>
        <w:adjustRightInd/>
        <w:snapToGrid/>
        <w:ind w:firstLine="480" w:firstLineChars="200"/>
        <w:jc w:val="left"/>
        <w:textAlignment w:val="auto"/>
        <w:rPr>
          <w:rFonts w:ascii="宋体" w:hAnsi="宋体" w:eastAsia="宋体" w:cs="宋体"/>
          <w:b w:val="0"/>
          <w:bCs w:val="0"/>
          <w:color w:val="auto"/>
          <w:kern w:val="0"/>
          <w:sz w:val="24"/>
          <w:szCs w:val="24"/>
          <w:lang w:val="en-US" w:eastAsia="zh-CN" w:bidi="ar"/>
        </w:rPr>
      </w:pPr>
      <w:r>
        <w:rPr>
          <w:rFonts w:hint="eastAsia" w:asciiTheme="minorEastAsia" w:hAnsiTheme="minorEastAsia" w:cstheme="minorEastAsia"/>
          <w:sz w:val="24"/>
          <w:szCs w:val="24"/>
          <w:lang w:val="en-US" w:eastAsia="zh-CN"/>
        </w:rPr>
        <w:t>（2）画一画，</w:t>
      </w:r>
      <w:r>
        <w:rPr>
          <w:rFonts w:ascii="宋体" w:hAnsi="宋体" w:eastAsia="宋体" w:cs="宋体"/>
          <w:b w:val="0"/>
          <w:bCs w:val="0"/>
          <w:color w:val="auto"/>
          <w:kern w:val="0"/>
          <w:sz w:val="24"/>
          <w:szCs w:val="24"/>
          <w:lang w:val="en-US" w:eastAsia="zh-CN" w:bidi="ar"/>
        </w:rPr>
        <w:t>利用圆形的物品画出圆</w:t>
      </w:r>
    </w:p>
    <w:p w14:paraId="7D7B3371">
      <w:pPr>
        <w:keepNext w:val="0"/>
        <w:keepLines w:val="0"/>
        <w:pageBreakBefore w:val="0"/>
        <w:numPr>
          <w:ilvl w:val="0"/>
          <w:numId w:val="0"/>
        </w:numPr>
        <w:kinsoku/>
        <w:wordWrap/>
        <w:overflowPunct/>
        <w:topLinePunct w:val="0"/>
        <w:autoSpaceDE/>
        <w:autoSpaceDN/>
        <w:bidi w:val="0"/>
        <w:adjustRightInd/>
        <w:snapToGrid/>
        <w:ind w:firstLine="480" w:firstLineChars="200"/>
        <w:jc w:val="left"/>
        <w:textAlignment w:val="auto"/>
        <w:rPr>
          <w:rFonts w:hint="eastAsia" w:asciiTheme="minorEastAsia" w:hAnsiTheme="minorEastAsia" w:cstheme="minorEastAsia"/>
          <w:sz w:val="24"/>
          <w:szCs w:val="24"/>
          <w:lang w:val="en-US" w:eastAsia="zh-CN"/>
        </w:rPr>
      </w:pPr>
      <w:r>
        <w:rPr>
          <w:rFonts w:hint="eastAsia" w:ascii="宋体" w:hAnsi="宋体" w:eastAsia="宋体" w:cs="宋体"/>
          <w:b w:val="0"/>
          <w:bCs w:val="0"/>
          <w:color w:val="auto"/>
          <w:kern w:val="0"/>
          <w:sz w:val="24"/>
          <w:szCs w:val="24"/>
          <w:lang w:val="en-US" w:eastAsia="zh-CN" w:bidi="ar"/>
        </w:rPr>
        <w:t>（3）</w:t>
      </w:r>
      <w:r>
        <w:rPr>
          <w:rFonts w:hint="eastAsia" w:asciiTheme="minorEastAsia" w:hAnsiTheme="minorEastAsia" w:cstheme="minorEastAsia"/>
          <w:sz w:val="24"/>
          <w:szCs w:val="24"/>
          <w:lang w:val="en-US" w:eastAsia="zh-CN"/>
        </w:rPr>
        <w:t>剪一剪，把圆剪下来</w:t>
      </w:r>
    </w:p>
    <w:p w14:paraId="453FCD71">
      <w:pPr>
        <w:keepNext w:val="0"/>
        <w:keepLines w:val="0"/>
        <w:pageBreakBefore w:val="0"/>
        <w:numPr>
          <w:ilvl w:val="0"/>
          <w:numId w:val="0"/>
        </w:numPr>
        <w:kinsoku/>
        <w:wordWrap/>
        <w:overflowPunct/>
        <w:topLinePunct w:val="0"/>
        <w:autoSpaceDE/>
        <w:autoSpaceDN/>
        <w:bidi w:val="0"/>
        <w:adjustRightInd/>
        <w:snapToGrid/>
        <w:ind w:firstLine="480" w:firstLineChars="200"/>
        <w:jc w:val="left"/>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（4）折一折，把圆片对折，找出中心点</w:t>
      </w:r>
    </w:p>
    <w:p w14:paraId="4B63F548">
      <w:pPr>
        <w:keepNext w:val="0"/>
        <w:keepLines w:val="0"/>
        <w:pageBreakBefore w:val="0"/>
        <w:numPr>
          <w:ilvl w:val="0"/>
          <w:numId w:val="0"/>
        </w:numPr>
        <w:kinsoku/>
        <w:wordWrap/>
        <w:overflowPunct/>
        <w:topLinePunct w:val="0"/>
        <w:autoSpaceDE/>
        <w:autoSpaceDN/>
        <w:bidi w:val="0"/>
        <w:adjustRightInd/>
        <w:snapToGrid/>
        <w:ind w:firstLine="480" w:firstLineChars="200"/>
        <w:jc w:val="left"/>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（5）标一标，标出中心点</w:t>
      </w:r>
    </w:p>
    <w:p w14:paraId="5F403486">
      <w:pPr>
        <w:keepNext w:val="0"/>
        <w:keepLines w:val="0"/>
        <w:pageBreakBefore w:val="0"/>
        <w:numPr>
          <w:ilvl w:val="0"/>
          <w:numId w:val="0"/>
        </w:numPr>
        <w:kinsoku/>
        <w:wordWrap/>
        <w:overflowPunct/>
        <w:topLinePunct w:val="0"/>
        <w:autoSpaceDE/>
        <w:autoSpaceDN/>
        <w:bidi w:val="0"/>
        <w:adjustRightInd/>
        <w:snapToGrid/>
        <w:ind w:firstLine="480" w:firstLineChars="200"/>
        <w:jc w:val="left"/>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（6）插一插，把小木棒插进中心点</w:t>
      </w:r>
    </w:p>
    <w:p w14:paraId="5E8B2153">
      <w:pPr>
        <w:keepNext w:val="0"/>
        <w:keepLines w:val="0"/>
        <w:pageBreakBefore w:val="0"/>
        <w:numPr>
          <w:ilvl w:val="0"/>
          <w:numId w:val="0"/>
        </w:numPr>
        <w:kinsoku/>
        <w:wordWrap/>
        <w:overflowPunct/>
        <w:topLinePunct w:val="0"/>
        <w:autoSpaceDE/>
        <w:autoSpaceDN/>
        <w:bidi w:val="0"/>
        <w:adjustRightInd/>
        <w:snapToGrid/>
        <w:ind w:firstLine="480" w:firstLineChars="200"/>
        <w:jc w:val="left"/>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（7）画一画，在陀螺盘上画出你喜欢的图案</w:t>
      </w:r>
    </w:p>
    <w:p w14:paraId="46341853">
      <w:pPr>
        <w:keepNext w:val="0"/>
        <w:keepLines w:val="0"/>
        <w:pageBreakBefore w:val="0"/>
        <w:numPr>
          <w:ilvl w:val="0"/>
          <w:numId w:val="0"/>
        </w:numPr>
        <w:kinsoku/>
        <w:wordWrap/>
        <w:overflowPunct/>
        <w:topLinePunct w:val="0"/>
        <w:autoSpaceDE/>
        <w:autoSpaceDN/>
        <w:bidi w:val="0"/>
        <w:adjustRightInd/>
        <w:snapToGrid/>
        <w:ind w:firstLine="480" w:firstLineChars="200"/>
        <w:jc w:val="left"/>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（8）粘一粘，把陀螺盘重合，粘在一起</w:t>
      </w:r>
    </w:p>
    <w:p w14:paraId="049E50BC">
      <w:pPr>
        <w:keepNext w:val="0"/>
        <w:keepLines w:val="0"/>
        <w:pageBreakBefore w:val="0"/>
        <w:numPr>
          <w:ilvl w:val="0"/>
          <w:numId w:val="0"/>
        </w:numPr>
        <w:kinsoku/>
        <w:wordWrap/>
        <w:overflowPunct/>
        <w:topLinePunct w:val="0"/>
        <w:autoSpaceDE/>
        <w:autoSpaceDN/>
        <w:bidi w:val="0"/>
        <w:adjustRightInd/>
        <w:snapToGrid/>
        <w:ind w:firstLine="480" w:firstLineChars="200"/>
        <w:jc w:val="left"/>
        <w:textAlignment w:val="auto"/>
        <w:rPr>
          <w:rFonts w:hint="eastAsia" w:ascii="宋体" w:hAnsi="宋体" w:eastAsia="宋体" w:cs="宋体"/>
          <w:kern w:val="0"/>
          <w:sz w:val="24"/>
          <w:szCs w:val="24"/>
          <w:lang w:val="en-US" w:eastAsia="zh-CN" w:bidi="ar"/>
        </w:rPr>
      </w:pPr>
      <w:r>
        <w:rPr>
          <w:rFonts w:hint="eastAsia" w:asciiTheme="minorEastAsia" w:hAnsiTheme="minorEastAsia" w:cstheme="minorEastAsia"/>
          <w:sz w:val="24"/>
          <w:szCs w:val="24"/>
          <w:lang w:val="en-US" w:eastAsia="zh-CN"/>
        </w:rPr>
        <w:t>（9）插好小木棒，调整陀螺盘，用胶枪固定</w:t>
      </w:r>
      <w:r>
        <w:rPr>
          <w:rFonts w:hint="eastAsia" w:ascii="宋体" w:hAnsi="宋体" w:eastAsia="宋体" w:cs="宋体"/>
          <w:b w:val="0"/>
          <w:bCs w:val="0"/>
          <w:color w:val="auto"/>
          <w:kern w:val="0"/>
          <w:sz w:val="24"/>
          <w:szCs w:val="24"/>
          <w:lang w:val="en-US" w:eastAsia="zh-CN" w:bidi="ar"/>
        </w:rPr>
        <w:t xml:space="preserve">                    </w:t>
      </w:r>
      <w:r>
        <w:rPr>
          <w:rFonts w:hint="eastAsia" w:ascii="宋体" w:hAnsi="宋体" w:eastAsia="宋体" w:cs="宋体"/>
          <w:kern w:val="0"/>
          <w:sz w:val="24"/>
          <w:szCs w:val="24"/>
          <w:lang w:val="en-US" w:eastAsia="zh-CN" w:bidi="ar"/>
        </w:rPr>
        <w:t xml:space="preserve">                  </w:t>
      </w:r>
    </w:p>
    <w:p w14:paraId="5FA33120">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4.</w:t>
      </w:r>
      <w:r>
        <w:rPr>
          <w:rFonts w:ascii="宋体" w:hAnsi="宋体" w:eastAsia="宋体" w:cs="宋体"/>
          <w:kern w:val="0"/>
          <w:sz w:val="24"/>
          <w:szCs w:val="24"/>
          <w:lang w:val="en-US" w:eastAsia="zh-CN" w:bidi="ar"/>
        </w:rPr>
        <w:t>学会了</w:t>
      </w:r>
      <w:r>
        <w:rPr>
          <w:rFonts w:hint="eastAsia" w:ascii="宋体" w:hAnsi="宋体" w:eastAsia="宋体" w:cs="宋体"/>
          <w:kern w:val="0"/>
          <w:sz w:val="24"/>
          <w:szCs w:val="24"/>
          <w:lang w:val="en-US" w:eastAsia="zh-CN" w:bidi="ar"/>
        </w:rPr>
        <w:t>制作</w:t>
      </w:r>
      <w:r>
        <w:rPr>
          <w:rFonts w:ascii="宋体" w:hAnsi="宋体" w:eastAsia="宋体" w:cs="宋体"/>
          <w:kern w:val="0"/>
          <w:sz w:val="24"/>
          <w:szCs w:val="24"/>
          <w:lang w:val="en-US" w:eastAsia="zh-CN" w:bidi="ar"/>
        </w:rPr>
        <w:t>陀螺</w:t>
      </w:r>
      <w:r>
        <w:rPr>
          <w:rFonts w:hint="eastAsia" w:ascii="宋体" w:hAnsi="宋体" w:eastAsia="宋体" w:cs="宋体"/>
          <w:kern w:val="0"/>
          <w:sz w:val="24"/>
          <w:szCs w:val="24"/>
          <w:lang w:val="en-US" w:eastAsia="zh-CN" w:bidi="ar"/>
        </w:rPr>
        <w:t>的步骤，大家已经迫不及待想要动手制作了，先别急，看一下任务要求：</w:t>
      </w:r>
    </w:p>
    <w:p w14:paraId="01392CD8">
      <w:pPr>
        <w:keepNext w:val="0"/>
        <w:keepLines w:val="0"/>
        <w:pageBreakBefore w:val="0"/>
        <w:widowControl/>
        <w:numPr>
          <w:ilvl w:val="0"/>
          <w:numId w:val="0"/>
        </w:numPr>
        <w:suppressLineNumbers w:val="0"/>
        <w:kinsoku/>
        <w:wordWrap/>
        <w:overflowPunct/>
        <w:topLinePunct w:val="0"/>
        <w:autoSpaceDE/>
        <w:autoSpaceDN/>
        <w:bidi w:val="0"/>
        <w:adjustRightInd/>
        <w:snapToGrid/>
        <w:jc w:val="left"/>
        <w:textAlignment w:val="auto"/>
        <w:rPr>
          <w:rFonts w:hint="default" w:ascii="宋体" w:hAnsi="宋体" w:eastAsia="宋体" w:cs="宋体"/>
          <w:kern w:val="0"/>
          <w:sz w:val="24"/>
          <w:szCs w:val="24"/>
          <w:lang w:val="en-US" w:eastAsia="zh-CN" w:bidi="ar"/>
        </w:rPr>
      </w:pPr>
    </w:p>
    <w:p w14:paraId="45A89ECB">
      <w:pPr>
        <w:numPr>
          <w:ilvl w:val="0"/>
          <w:numId w:val="0"/>
        </w:numPr>
        <w:bidi w:val="0"/>
        <w:jc w:val="left"/>
        <w:rPr>
          <w:rFonts w:hint="default" w:asciiTheme="minorEastAsia" w:hAnsiTheme="minorEastAsia" w:cstheme="minorEastAsia"/>
          <w:lang w:val="en-US" w:eastAsia="zh-CN"/>
        </w:rPr>
      </w:pPr>
      <w:r>
        <w:rPr>
          <w:sz w:val="28"/>
        </w:rPr>
        <mc:AlternateContent>
          <mc:Choice Requires="wpg">
            <w:drawing>
              <wp:anchor distT="0" distB="0" distL="114300" distR="114300" simplePos="0" relativeHeight="251672576" behindDoc="0" locked="0" layoutInCell="1" allowOverlap="1">
                <wp:simplePos x="0" y="0"/>
                <wp:positionH relativeFrom="column">
                  <wp:posOffset>293370</wp:posOffset>
                </wp:positionH>
                <wp:positionV relativeFrom="paragraph">
                  <wp:posOffset>-3810</wp:posOffset>
                </wp:positionV>
                <wp:extent cx="5092700" cy="1346200"/>
                <wp:effectExtent l="4445" t="4445" r="12700" b="0"/>
                <wp:wrapNone/>
                <wp:docPr id="12" name="组合 12"/>
                <wp:cNvGraphicFramePr/>
                <a:graphic xmlns:a="http://schemas.openxmlformats.org/drawingml/2006/main">
                  <a:graphicData uri="http://schemas.microsoft.com/office/word/2010/wordprocessingGroup">
                    <wpg:wgp>
                      <wpg:cNvGrpSpPr/>
                      <wpg:grpSpPr>
                        <a:xfrm>
                          <a:off x="0" y="0"/>
                          <a:ext cx="5092700" cy="1346200"/>
                          <a:chOff x="7253" y="14575"/>
                          <a:chExt cx="8270" cy="2371"/>
                        </a:xfrm>
                      </wpg:grpSpPr>
                      <wps:wsp>
                        <wps:cNvPr id="13" name="圆角矩形 10"/>
                        <wps:cNvSpPr/>
                        <wps:spPr>
                          <a:xfrm>
                            <a:off x="7253" y="14575"/>
                            <a:ext cx="8270" cy="2270"/>
                          </a:xfrm>
                          <a:prstGeom prst="roundRect">
                            <a:avLst>
                              <a:gd name="adj" fmla="val 16667"/>
                            </a:avLst>
                          </a:prstGeom>
                          <a:noFill/>
                          <a:ln w="9525" cap="flat" cmpd="sng">
                            <a:solidFill>
                              <a:srgbClr val="00B050"/>
                            </a:solidFill>
                            <a:prstDash val="dash"/>
                            <a:headEnd type="none" w="med" len="med"/>
                            <a:tailEnd type="none" w="med" len="med"/>
                          </a:ln>
                        </wps:spPr>
                        <wps:bodyPr upright="1"/>
                      </wps:wsp>
                      <wps:wsp>
                        <wps:cNvPr id="14" name="文本框 11"/>
                        <wps:cNvSpPr txBox="1"/>
                        <wps:spPr>
                          <a:xfrm>
                            <a:off x="7320" y="14623"/>
                            <a:ext cx="8054" cy="2323"/>
                          </a:xfrm>
                          <a:prstGeom prst="rect">
                            <a:avLst/>
                          </a:prstGeom>
                          <a:noFill/>
                          <a:ln>
                            <a:noFill/>
                          </a:ln>
                        </wps:spPr>
                        <wps:txbx>
                          <w:txbxContent>
                            <w:p w14:paraId="6B933E77">
                              <w:pPr>
                                <w:keepNext w:val="0"/>
                                <w:keepLines w:val="0"/>
                                <w:pageBreakBefore w:val="0"/>
                                <w:widowControl/>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活动三：</w:t>
                              </w:r>
                            </w:p>
                            <w:p w14:paraId="22D5D6AA">
                              <w:pPr>
                                <w:keepNext w:val="0"/>
                                <w:keepLines w:val="0"/>
                                <w:pageBreakBefore w:val="0"/>
                                <w:widowControl/>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1.活动目标：制作陀螺</w:t>
                              </w:r>
                            </w:p>
                            <w:p w14:paraId="7240FDFA">
                              <w:pPr>
                                <w:keepNext w:val="0"/>
                                <w:keepLines w:val="0"/>
                                <w:pageBreakBefore w:val="0"/>
                                <w:widowControl/>
                                <w:numPr>
                                  <w:ilvl w:val="0"/>
                                  <w:numId w:val="0"/>
                                </w:numPr>
                                <w:kinsoku/>
                                <w:wordWrap/>
                                <w:overflowPunct/>
                                <w:topLinePunct w:val="0"/>
                                <w:autoSpaceDE/>
                                <w:autoSpaceDN/>
                                <w:bidi w:val="0"/>
                                <w:adjustRightInd/>
                                <w:snapToGrid w:val="0"/>
                                <w:spacing w:line="240" w:lineRule="auto"/>
                                <w:ind w:left="1680" w:hanging="1440" w:hangingChars="600"/>
                                <w:jc w:val="left"/>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2.活动内容：（1）运用材料盒里的材料制作陀螺。</w:t>
                              </w:r>
                            </w:p>
                            <w:p w14:paraId="3621546C">
                              <w:pPr>
                                <w:keepNext w:val="0"/>
                                <w:keepLines w:val="0"/>
                                <w:pageBreakBefore w:val="0"/>
                                <w:widowControl/>
                                <w:kinsoku/>
                                <w:wordWrap/>
                                <w:overflowPunct/>
                                <w:topLinePunct w:val="0"/>
                                <w:autoSpaceDE/>
                                <w:autoSpaceDN/>
                                <w:bidi w:val="0"/>
                                <w:adjustRightInd/>
                                <w:snapToGrid w:val="0"/>
                                <w:spacing w:line="240" w:lineRule="auto"/>
                                <w:ind w:firstLine="1200" w:firstLineChars="500"/>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（2）完成后给陀螺取个名字，并和组员介绍一下自己的陀螺。</w:t>
                              </w:r>
                            </w:p>
                            <w:p w14:paraId="4A7A5EC4">
                              <w:pPr>
                                <w:keepNext w:val="0"/>
                                <w:keepLines w:val="0"/>
                                <w:pageBreakBefore w:val="0"/>
                                <w:widowControl/>
                                <w:kinsoku/>
                                <w:wordWrap/>
                                <w:overflowPunct/>
                                <w:topLinePunct w:val="0"/>
                                <w:autoSpaceDE/>
                                <w:autoSpaceDN/>
                                <w:bidi w:val="0"/>
                                <w:adjustRightInd/>
                                <w:snapToGrid w:val="0"/>
                                <w:spacing w:line="240" w:lineRule="auto"/>
                                <w:ind w:firstLine="1200" w:firstLineChars="500"/>
                                <w:jc w:val="both"/>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（3）注意使用工具的安全和桌面的卫生整洁</w:t>
                              </w:r>
                            </w:p>
                            <w:p w14:paraId="621FBF1A">
                              <w:pPr>
                                <w:keepNext w:val="0"/>
                                <w:keepLines w:val="0"/>
                                <w:pageBreakBefore w:val="0"/>
                                <w:widowControl/>
                                <w:kinsoku/>
                                <w:wordWrap/>
                                <w:overflowPunct/>
                                <w:topLinePunct w:val="0"/>
                                <w:autoSpaceDE/>
                                <w:autoSpaceDN/>
                                <w:bidi w:val="0"/>
                                <w:adjustRightInd/>
                                <w:snapToGrid w:val="0"/>
                                <w:spacing w:line="240" w:lineRule="auto"/>
                                <w:jc w:val="both"/>
                                <w:textAlignment w:val="auto"/>
                                <w:rPr>
                                  <w:sz w:val="24"/>
                                  <w:szCs w:val="24"/>
                                </w:rPr>
                              </w:pPr>
                              <w:r>
                                <w:rPr>
                                  <w:rFonts w:hint="eastAsia" w:ascii="宋体" w:hAnsi="宋体" w:eastAsia="宋体" w:cs="宋体"/>
                                  <w:b w:val="0"/>
                                  <w:bCs w:val="0"/>
                                  <w:color w:val="auto"/>
                                  <w:sz w:val="24"/>
                                  <w:szCs w:val="24"/>
                                  <w:lang w:val="en-US" w:eastAsia="zh-CN"/>
                                </w:rPr>
                                <w:t>3.活动时间：13分钟，音乐停，时间停。</w:t>
                              </w:r>
                            </w:p>
                          </w:txbxContent>
                        </wps:txbx>
                        <wps:bodyPr upright="1"/>
                      </wps:wsp>
                    </wpg:wgp>
                  </a:graphicData>
                </a:graphic>
              </wp:anchor>
            </w:drawing>
          </mc:Choice>
          <mc:Fallback>
            <w:pict>
              <v:group id="_x0000_s1026" o:spid="_x0000_s1026" o:spt="203" style="position:absolute;left:0pt;margin-left:23.1pt;margin-top:-0.3pt;height:106pt;width:401pt;z-index:251672576;mso-width-relative:page;mso-height-relative:page;" coordorigin="7253,14575" coordsize="8270,2371" o:gfxdata="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">
                <o:lock v:ext="edit" aspectratio="f"/>
                <v:roundrect id="圆角矩形 10" o:spid="_x0000_s1026" o:spt="2" style="position:absolute;left:7253;top:14575;height:2270;width:8270;" filled="f" stroked="t" coordsize="21600,21600" arcsize="0.166666666666667" o:gfxdata="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vbKugAAANsA&#10;AAAPAAAAAAAAAAEAIAAAACIAAABkcnMvZG93bnJldi54bWxQSwECFAAUAAAACACHTuJAMy8FnjsA&#10;AAA5AAAAEAAAAAAAAAABACAAAAAJAQAAZHJzL3NoYXBleG1sLnhtbFBLBQYAAAAABgAGAFsBAACz&#10;AwAAAAA=&#10;">
                  <v:fill on="f" focussize="0,0"/>
                  <v:stroke color="#00B050" joinstyle="round" dashstyle="dash"/>
                  <v:imagedata o:title=""/>
                  <o:lock v:ext="edit" aspectratio="f"/>
                </v:roundrect>
                <v:shape id="文本框 11" o:spid="_x0000_s1026" o:spt="202" type="#_x0000_t202" style="position:absolute;left:7320;top:14623;height:2323;width:8054;" filled="f" stroked="f" coordsize="21600,21600" o:gfxdata="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yIgPW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6B933E77">
                        <w:pPr>
                          <w:keepNext w:val="0"/>
                          <w:keepLines w:val="0"/>
                          <w:pageBreakBefore w:val="0"/>
                          <w:widowControl/>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活动三：</w:t>
                        </w:r>
                      </w:p>
                      <w:p w14:paraId="22D5D6AA">
                        <w:pPr>
                          <w:keepNext w:val="0"/>
                          <w:keepLines w:val="0"/>
                          <w:pageBreakBefore w:val="0"/>
                          <w:widowControl/>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1.活动目标：制作陀螺</w:t>
                        </w:r>
                      </w:p>
                      <w:p w14:paraId="7240FDFA">
                        <w:pPr>
                          <w:keepNext w:val="0"/>
                          <w:keepLines w:val="0"/>
                          <w:pageBreakBefore w:val="0"/>
                          <w:widowControl/>
                          <w:numPr>
                            <w:ilvl w:val="0"/>
                            <w:numId w:val="0"/>
                          </w:numPr>
                          <w:kinsoku/>
                          <w:wordWrap/>
                          <w:overflowPunct/>
                          <w:topLinePunct w:val="0"/>
                          <w:autoSpaceDE/>
                          <w:autoSpaceDN/>
                          <w:bidi w:val="0"/>
                          <w:adjustRightInd/>
                          <w:snapToGrid w:val="0"/>
                          <w:spacing w:line="240" w:lineRule="auto"/>
                          <w:ind w:left="1680" w:hanging="1440" w:hangingChars="600"/>
                          <w:jc w:val="left"/>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2.活动内容：（1）运用材料盒里的材料制作陀螺。</w:t>
                        </w:r>
                      </w:p>
                      <w:p w14:paraId="3621546C">
                        <w:pPr>
                          <w:keepNext w:val="0"/>
                          <w:keepLines w:val="0"/>
                          <w:pageBreakBefore w:val="0"/>
                          <w:widowControl/>
                          <w:kinsoku/>
                          <w:wordWrap/>
                          <w:overflowPunct/>
                          <w:topLinePunct w:val="0"/>
                          <w:autoSpaceDE/>
                          <w:autoSpaceDN/>
                          <w:bidi w:val="0"/>
                          <w:adjustRightInd/>
                          <w:snapToGrid w:val="0"/>
                          <w:spacing w:line="240" w:lineRule="auto"/>
                          <w:ind w:firstLine="1200" w:firstLineChars="500"/>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（2）完成后给陀螺取个名字，并和组员介绍一下自己的陀螺。</w:t>
                        </w:r>
                      </w:p>
                      <w:p w14:paraId="4A7A5EC4">
                        <w:pPr>
                          <w:keepNext w:val="0"/>
                          <w:keepLines w:val="0"/>
                          <w:pageBreakBefore w:val="0"/>
                          <w:widowControl/>
                          <w:kinsoku/>
                          <w:wordWrap/>
                          <w:overflowPunct/>
                          <w:topLinePunct w:val="0"/>
                          <w:autoSpaceDE/>
                          <w:autoSpaceDN/>
                          <w:bidi w:val="0"/>
                          <w:adjustRightInd/>
                          <w:snapToGrid w:val="0"/>
                          <w:spacing w:line="240" w:lineRule="auto"/>
                          <w:ind w:firstLine="1200" w:firstLineChars="500"/>
                          <w:jc w:val="both"/>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（3）注意使用工具的安全和桌面的卫生整洁</w:t>
                        </w:r>
                      </w:p>
                      <w:p w14:paraId="621FBF1A">
                        <w:pPr>
                          <w:keepNext w:val="0"/>
                          <w:keepLines w:val="0"/>
                          <w:pageBreakBefore w:val="0"/>
                          <w:widowControl/>
                          <w:kinsoku/>
                          <w:wordWrap/>
                          <w:overflowPunct/>
                          <w:topLinePunct w:val="0"/>
                          <w:autoSpaceDE/>
                          <w:autoSpaceDN/>
                          <w:bidi w:val="0"/>
                          <w:adjustRightInd/>
                          <w:snapToGrid w:val="0"/>
                          <w:spacing w:line="240" w:lineRule="auto"/>
                          <w:jc w:val="both"/>
                          <w:textAlignment w:val="auto"/>
                          <w:rPr>
                            <w:sz w:val="24"/>
                            <w:szCs w:val="24"/>
                          </w:rPr>
                        </w:pPr>
                        <w:r>
                          <w:rPr>
                            <w:rFonts w:hint="eastAsia" w:ascii="宋体" w:hAnsi="宋体" w:eastAsia="宋体" w:cs="宋体"/>
                            <w:b w:val="0"/>
                            <w:bCs w:val="0"/>
                            <w:color w:val="auto"/>
                            <w:sz w:val="24"/>
                            <w:szCs w:val="24"/>
                            <w:lang w:val="en-US" w:eastAsia="zh-CN"/>
                          </w:rPr>
                          <w:t>3.活动时间：13分钟，音乐停，时间停。</w:t>
                        </w:r>
                      </w:p>
                    </w:txbxContent>
                  </v:textbox>
                </v:shape>
              </v:group>
            </w:pict>
          </mc:Fallback>
        </mc:AlternateContent>
      </w:r>
    </w:p>
    <w:p w14:paraId="25B4E5EA">
      <w:pPr>
        <w:numPr>
          <w:ilvl w:val="0"/>
          <w:numId w:val="0"/>
        </w:numPr>
        <w:bidi w:val="0"/>
        <w:jc w:val="left"/>
        <w:rPr>
          <w:rFonts w:hint="default" w:asciiTheme="minorEastAsia" w:hAnsiTheme="minorEastAsia" w:cstheme="minorEastAsia"/>
          <w:lang w:val="en-US" w:eastAsia="zh-CN"/>
        </w:rPr>
      </w:pPr>
    </w:p>
    <w:p w14:paraId="5C1F363D">
      <w:pPr>
        <w:numPr>
          <w:ilvl w:val="0"/>
          <w:numId w:val="0"/>
        </w:numPr>
        <w:bidi w:val="0"/>
        <w:jc w:val="left"/>
        <w:rPr>
          <w:rFonts w:hint="default" w:asciiTheme="minorEastAsia" w:hAnsiTheme="minorEastAsia" w:cstheme="minorEastAsia"/>
          <w:lang w:val="en-US" w:eastAsia="zh-CN"/>
        </w:rPr>
      </w:pPr>
    </w:p>
    <w:p w14:paraId="64B6AC15">
      <w:pPr>
        <w:keepNext w:val="0"/>
        <w:keepLines w:val="0"/>
        <w:pageBreakBefore w:val="0"/>
        <w:widowControl/>
        <w:numPr>
          <w:ilvl w:val="0"/>
          <w:numId w:val="0"/>
        </w:numPr>
        <w:suppressLineNumbers w:val="0"/>
        <w:kinsoku/>
        <w:wordWrap/>
        <w:overflowPunct/>
        <w:topLinePunct w:val="0"/>
        <w:autoSpaceDE/>
        <w:autoSpaceDN/>
        <w:bidi w:val="0"/>
        <w:adjustRightInd/>
        <w:snapToGrid/>
        <w:jc w:val="left"/>
        <w:textAlignment w:val="auto"/>
        <w:rPr>
          <w:rFonts w:hint="eastAsia"/>
          <w:b w:val="0"/>
          <w:bCs w:val="0"/>
          <w:sz w:val="24"/>
          <w:szCs w:val="24"/>
          <w:lang w:val="en-US" w:eastAsia="zh-CN"/>
        </w:rPr>
      </w:pPr>
    </w:p>
    <w:p w14:paraId="3418DE67">
      <w:pPr>
        <w:keepNext w:val="0"/>
        <w:keepLines w:val="0"/>
        <w:pageBreakBefore w:val="0"/>
        <w:widowControl/>
        <w:numPr>
          <w:ilvl w:val="0"/>
          <w:numId w:val="0"/>
        </w:numPr>
        <w:suppressLineNumbers w:val="0"/>
        <w:kinsoku/>
        <w:wordWrap/>
        <w:overflowPunct/>
        <w:topLinePunct w:val="0"/>
        <w:autoSpaceDE/>
        <w:autoSpaceDN/>
        <w:bidi w:val="0"/>
        <w:adjustRightInd/>
        <w:snapToGrid/>
        <w:jc w:val="left"/>
        <w:textAlignment w:val="auto"/>
        <w:rPr>
          <w:rFonts w:hint="eastAsia"/>
          <w:b w:val="0"/>
          <w:bCs w:val="0"/>
          <w:sz w:val="24"/>
          <w:szCs w:val="24"/>
          <w:lang w:val="en-US" w:eastAsia="zh-CN"/>
        </w:rPr>
      </w:pPr>
    </w:p>
    <w:p w14:paraId="004AB15D">
      <w:pPr>
        <w:keepNext w:val="0"/>
        <w:keepLines w:val="0"/>
        <w:pageBreakBefore w:val="0"/>
        <w:widowControl/>
        <w:numPr>
          <w:ilvl w:val="0"/>
          <w:numId w:val="0"/>
        </w:numPr>
        <w:suppressLineNumbers w:val="0"/>
        <w:kinsoku/>
        <w:wordWrap/>
        <w:overflowPunct/>
        <w:topLinePunct w:val="0"/>
        <w:autoSpaceDE/>
        <w:autoSpaceDN/>
        <w:bidi w:val="0"/>
        <w:adjustRightInd/>
        <w:snapToGrid/>
        <w:jc w:val="left"/>
        <w:textAlignment w:val="auto"/>
        <w:rPr>
          <w:rFonts w:hint="eastAsia"/>
          <w:b w:val="0"/>
          <w:bCs w:val="0"/>
          <w:sz w:val="24"/>
          <w:szCs w:val="24"/>
          <w:lang w:val="en-US" w:eastAsia="zh-CN"/>
        </w:rPr>
      </w:pPr>
    </w:p>
    <w:p w14:paraId="2ED951BF">
      <w:pPr>
        <w:keepNext w:val="0"/>
        <w:keepLines w:val="0"/>
        <w:pageBreakBefore w:val="0"/>
        <w:widowControl/>
        <w:numPr>
          <w:ilvl w:val="0"/>
          <w:numId w:val="0"/>
        </w:numPr>
        <w:suppressLineNumbers w:val="0"/>
        <w:kinsoku/>
        <w:wordWrap/>
        <w:overflowPunct/>
        <w:topLinePunct w:val="0"/>
        <w:autoSpaceDE/>
        <w:autoSpaceDN/>
        <w:bidi w:val="0"/>
        <w:adjustRightInd/>
        <w:snapToGrid/>
        <w:jc w:val="left"/>
        <w:textAlignment w:val="auto"/>
        <w:rPr>
          <w:rFonts w:hint="eastAsia"/>
          <w:b w:val="0"/>
          <w:bCs w:val="0"/>
          <w:sz w:val="24"/>
          <w:szCs w:val="24"/>
          <w:lang w:val="en-US" w:eastAsia="zh-CN"/>
        </w:rPr>
      </w:pPr>
    </w:p>
    <w:p w14:paraId="68B2FC21">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hint="default"/>
          <w:b w:val="0"/>
          <w:bCs w:val="0"/>
          <w:sz w:val="24"/>
          <w:szCs w:val="24"/>
          <w:lang w:val="en-US" w:eastAsia="zh-CN"/>
        </w:rPr>
      </w:pPr>
      <w:r>
        <w:rPr>
          <w:rFonts w:hint="eastAsia" w:ascii="宋体" w:hAnsi="宋体" w:eastAsia="宋体" w:cs="宋体"/>
          <w:b w:val="0"/>
          <w:bCs w:val="0"/>
          <w:sz w:val="24"/>
          <w:szCs w:val="24"/>
          <w:lang w:val="en-US" w:eastAsia="zh-CN"/>
        </w:rPr>
        <w:t>5.</w:t>
      </w:r>
      <w:r>
        <w:rPr>
          <w:rFonts w:hint="eastAsia"/>
          <w:b w:val="0"/>
          <w:bCs w:val="0"/>
          <w:sz w:val="24"/>
          <w:szCs w:val="24"/>
          <w:lang w:val="en-US" w:eastAsia="zh-CN"/>
        </w:rPr>
        <w:t>看明白了吗？接下来请小组长拿出材料筐里的材料，分发给组员，一起开始制作吧。（提醒可以把胶枪提前打开）</w:t>
      </w:r>
    </w:p>
    <w:p w14:paraId="16068C9C">
      <w:pPr>
        <w:keepNext w:val="0"/>
        <w:keepLines w:val="0"/>
        <w:pageBreakBefore w:val="0"/>
        <w:widowControl/>
        <w:numPr>
          <w:ilvl w:val="0"/>
          <w:numId w:val="0"/>
        </w:numPr>
        <w:suppressLineNumbers w:val="0"/>
        <w:kinsoku/>
        <w:wordWrap/>
        <w:overflowPunct/>
        <w:topLinePunct w:val="0"/>
        <w:autoSpaceDE/>
        <w:autoSpaceDN/>
        <w:bidi w:val="0"/>
        <w:adjustRightInd/>
        <w:snapToGrid/>
        <w:ind w:firstLine="482" w:firstLineChars="200"/>
        <w:jc w:val="left"/>
        <w:textAlignment w:val="auto"/>
        <w:rPr>
          <w:rFonts w:hint="eastAsia" w:eastAsiaTheme="minorEastAsia"/>
          <w:b/>
          <w:bCs/>
          <w:sz w:val="24"/>
          <w:szCs w:val="24"/>
          <w:lang w:val="en-US" w:eastAsia="zh-CN"/>
        </w:rPr>
      </w:pPr>
      <w:r>
        <w:rPr>
          <w:rFonts w:hint="eastAsia"/>
          <w:b/>
          <w:bCs/>
          <w:sz w:val="24"/>
          <w:szCs w:val="24"/>
          <w:lang w:val="en-US" w:eastAsia="zh-CN"/>
        </w:rPr>
        <w:t>四、第三篇章：玩转陀螺——陀螺争霸嗨翻天！ </w:t>
      </w:r>
    </w:p>
    <w:p w14:paraId="6640D27A">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1.哇，同学们真厉害，陀螺都做好了。谁来给大家介绍一下自己的陀螺。</w:t>
      </w:r>
    </w:p>
    <w:p w14:paraId="4E3E0457">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w:t>
      </w:r>
      <w:r>
        <w:rPr>
          <w:rFonts w:ascii="宋体" w:hAnsi="宋体" w:eastAsia="宋体" w:cs="宋体"/>
          <w:kern w:val="0"/>
          <w:sz w:val="24"/>
          <w:szCs w:val="24"/>
          <w:lang w:val="en-US" w:eastAsia="zh-CN" w:bidi="ar"/>
        </w:rPr>
        <w:t>现在我们要走进第三篇章，玩转陀螺，老师想</w:t>
      </w:r>
      <w:r>
        <w:rPr>
          <w:rFonts w:hint="eastAsia" w:ascii="宋体" w:hAnsi="宋体" w:eastAsia="宋体" w:cs="宋体"/>
          <w:kern w:val="0"/>
          <w:sz w:val="24"/>
          <w:szCs w:val="24"/>
          <w:lang w:val="en-US" w:eastAsia="zh-CN" w:bidi="ar"/>
        </w:rPr>
        <w:t>弄</w:t>
      </w:r>
      <w:r>
        <w:rPr>
          <w:rFonts w:ascii="宋体" w:hAnsi="宋体" w:eastAsia="宋体" w:cs="宋体"/>
          <w:kern w:val="0"/>
          <w:sz w:val="24"/>
          <w:szCs w:val="24"/>
          <w:lang w:val="en-US" w:eastAsia="zh-CN" w:bidi="ar"/>
        </w:rPr>
        <w:t>一个陀螺争霸大赛，但是我要在小组里面先</w:t>
      </w:r>
      <w:r>
        <w:rPr>
          <w:rFonts w:hint="eastAsia" w:ascii="宋体" w:hAnsi="宋体" w:eastAsia="宋体" w:cs="宋体"/>
          <w:kern w:val="0"/>
          <w:sz w:val="24"/>
          <w:szCs w:val="24"/>
          <w:lang w:val="en-US" w:eastAsia="zh-CN" w:bidi="ar"/>
        </w:rPr>
        <w:t>进行</w:t>
      </w:r>
      <w:r>
        <w:rPr>
          <w:rFonts w:ascii="宋体" w:hAnsi="宋体" w:eastAsia="宋体" w:cs="宋体"/>
          <w:kern w:val="0"/>
          <w:sz w:val="24"/>
          <w:szCs w:val="24"/>
          <w:lang w:val="en-US" w:eastAsia="zh-CN" w:bidi="ar"/>
        </w:rPr>
        <w:t>一个小组赛，选出陀螺小能手，把桌面整理</w:t>
      </w:r>
      <w:r>
        <w:rPr>
          <w:rFonts w:hint="eastAsia" w:ascii="宋体" w:hAnsi="宋体" w:eastAsia="宋体" w:cs="宋体"/>
          <w:kern w:val="0"/>
          <w:sz w:val="24"/>
          <w:szCs w:val="24"/>
          <w:lang w:val="en-US" w:eastAsia="zh-CN" w:bidi="ar"/>
        </w:rPr>
        <w:t>得</w:t>
      </w:r>
      <w:r>
        <w:rPr>
          <w:rFonts w:ascii="宋体" w:hAnsi="宋体" w:eastAsia="宋体" w:cs="宋体"/>
          <w:kern w:val="0"/>
          <w:sz w:val="24"/>
          <w:szCs w:val="24"/>
          <w:lang w:val="en-US" w:eastAsia="zh-CN" w:bidi="ar"/>
        </w:rPr>
        <w:t>整洁一点，</w:t>
      </w:r>
      <w:r>
        <w:rPr>
          <w:rFonts w:hint="eastAsia" w:ascii="宋体" w:hAnsi="宋体" w:eastAsia="宋体" w:cs="宋体"/>
          <w:kern w:val="0"/>
          <w:sz w:val="24"/>
          <w:szCs w:val="24"/>
          <w:lang w:val="en-US" w:eastAsia="zh-CN" w:bidi="ar"/>
        </w:rPr>
        <w:t>听</w:t>
      </w:r>
      <w:r>
        <w:rPr>
          <w:rFonts w:ascii="宋体" w:hAnsi="宋体" w:eastAsia="宋体" w:cs="宋体"/>
          <w:kern w:val="0"/>
          <w:sz w:val="24"/>
          <w:szCs w:val="24"/>
          <w:lang w:val="en-US" w:eastAsia="zh-CN" w:bidi="ar"/>
        </w:rPr>
        <w:t xml:space="preserve">我口令，做好准备，预备开始。 </w:t>
      </w:r>
    </w:p>
    <w:p w14:paraId="71333773">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3.</w:t>
      </w:r>
      <w:r>
        <w:rPr>
          <w:rFonts w:ascii="宋体" w:hAnsi="宋体" w:eastAsia="宋体" w:cs="宋体"/>
          <w:kern w:val="0"/>
          <w:sz w:val="24"/>
          <w:szCs w:val="24"/>
          <w:lang w:val="en-US" w:eastAsia="zh-CN" w:bidi="ar"/>
        </w:rPr>
        <w:t>请小组里面时间</w:t>
      </w:r>
      <w:r>
        <w:rPr>
          <w:rFonts w:hint="eastAsia" w:ascii="宋体" w:hAnsi="宋体" w:eastAsia="宋体" w:cs="宋体"/>
          <w:kern w:val="0"/>
          <w:sz w:val="24"/>
          <w:szCs w:val="24"/>
          <w:lang w:val="en-US" w:eastAsia="zh-CN" w:bidi="ar"/>
        </w:rPr>
        <w:t>转得</w:t>
      </w:r>
      <w:r>
        <w:rPr>
          <w:rFonts w:ascii="宋体" w:hAnsi="宋体" w:eastAsia="宋体" w:cs="宋体"/>
          <w:kern w:val="0"/>
          <w:sz w:val="24"/>
          <w:szCs w:val="24"/>
          <w:lang w:val="en-US" w:eastAsia="zh-CN" w:bidi="ar"/>
        </w:rPr>
        <w:t>最久的那个小能手起立</w:t>
      </w:r>
      <w:r>
        <w:rPr>
          <w:rFonts w:hint="eastAsia" w:ascii="宋体" w:hAnsi="宋体" w:eastAsia="宋体" w:cs="宋体"/>
          <w:kern w:val="0"/>
          <w:sz w:val="24"/>
          <w:szCs w:val="24"/>
          <w:lang w:val="en-US" w:eastAsia="zh-CN" w:bidi="ar"/>
        </w:rPr>
        <w:t>。</w:t>
      </w:r>
    </w:p>
    <w:p w14:paraId="78C4D0C9">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4.</w:t>
      </w:r>
      <w:r>
        <w:rPr>
          <w:rFonts w:ascii="宋体" w:hAnsi="宋体" w:eastAsia="宋体" w:cs="宋体"/>
          <w:kern w:val="0"/>
          <w:sz w:val="24"/>
          <w:szCs w:val="24"/>
          <w:lang w:val="en-US" w:eastAsia="zh-CN" w:bidi="ar"/>
        </w:rPr>
        <w:t>小能手们，老师给你们准备了一个小惊喜，</w:t>
      </w:r>
      <w:r>
        <w:rPr>
          <w:rFonts w:hint="eastAsia" w:ascii="宋体" w:hAnsi="宋体" w:eastAsia="宋体" w:cs="宋体"/>
          <w:kern w:val="0"/>
          <w:sz w:val="24"/>
          <w:szCs w:val="24"/>
          <w:lang w:val="en-US" w:eastAsia="zh-CN" w:bidi="ar"/>
        </w:rPr>
        <w:t>请来我这领</w:t>
      </w:r>
      <w:r>
        <w:rPr>
          <w:rFonts w:ascii="宋体" w:hAnsi="宋体" w:eastAsia="宋体" w:cs="宋体"/>
          <w:kern w:val="0"/>
          <w:sz w:val="24"/>
          <w:szCs w:val="24"/>
          <w:lang w:val="en-US" w:eastAsia="zh-CN" w:bidi="ar"/>
        </w:rPr>
        <w:t>一个勋章</w:t>
      </w:r>
      <w:r>
        <w:rPr>
          <w:rFonts w:hint="eastAsia" w:ascii="宋体" w:hAnsi="宋体" w:eastAsia="宋体" w:cs="宋体"/>
          <w:kern w:val="0"/>
          <w:sz w:val="24"/>
          <w:szCs w:val="24"/>
          <w:lang w:val="en-US" w:eastAsia="zh-CN" w:bidi="ar"/>
        </w:rPr>
        <w:t>贴纸</w:t>
      </w:r>
      <w:r>
        <w:rPr>
          <w:rFonts w:ascii="宋体" w:hAnsi="宋体" w:eastAsia="宋体" w:cs="宋体"/>
          <w:kern w:val="0"/>
          <w:sz w:val="24"/>
          <w:szCs w:val="24"/>
          <w:lang w:val="en-US" w:eastAsia="zh-CN" w:bidi="ar"/>
        </w:rPr>
        <w:t>，把它贴到自己的衣服上，那就代表你要代表小组是参赛了。</w:t>
      </w:r>
    </w:p>
    <w:p w14:paraId="72036BBD">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5.</w:t>
      </w:r>
      <w:r>
        <w:rPr>
          <w:rFonts w:ascii="宋体" w:hAnsi="宋体" w:eastAsia="宋体" w:cs="宋体"/>
          <w:kern w:val="0"/>
          <w:sz w:val="24"/>
          <w:szCs w:val="24"/>
          <w:lang w:val="en-US" w:eastAsia="zh-CN" w:bidi="ar"/>
        </w:rPr>
        <w:t>现在请这 6 位陀螺小能手贴好勋章</w:t>
      </w:r>
      <w:r>
        <w:rPr>
          <w:rFonts w:hint="eastAsia" w:ascii="宋体" w:hAnsi="宋体" w:eastAsia="宋体" w:cs="宋体"/>
          <w:kern w:val="0"/>
          <w:sz w:val="24"/>
          <w:szCs w:val="24"/>
          <w:lang w:val="en-US" w:eastAsia="zh-CN" w:bidi="ar"/>
        </w:rPr>
        <w:t>。</w:t>
      </w:r>
      <w:r>
        <w:rPr>
          <w:rFonts w:ascii="宋体" w:hAnsi="宋体" w:eastAsia="宋体" w:cs="宋体"/>
          <w:kern w:val="0"/>
          <w:sz w:val="24"/>
          <w:szCs w:val="24"/>
          <w:lang w:val="en-US" w:eastAsia="zh-CN" w:bidi="ar"/>
        </w:rPr>
        <w:t>带着自己制作的小陀螺到咱们的战场上去选个位子。其他小组员们坐在座位上，我们待会看一看，现在你们几个可以试转一下。我们其他人看一下争霸赛的规则</w:t>
      </w:r>
      <w:r>
        <w:rPr>
          <w:rFonts w:hint="eastAsia" w:ascii="宋体" w:hAnsi="宋体" w:eastAsia="宋体" w:cs="宋体"/>
          <w:kern w:val="0"/>
          <w:sz w:val="24"/>
          <w:szCs w:val="24"/>
          <w:lang w:val="en-US" w:eastAsia="zh-CN" w:bidi="ar"/>
        </w:rPr>
        <w:t>：</w:t>
      </w:r>
    </w:p>
    <w:p w14:paraId="746BA074">
      <w:pPr>
        <w:numPr>
          <w:ilvl w:val="0"/>
          <w:numId w:val="0"/>
        </w:numPr>
        <w:bidi w:val="0"/>
        <w:jc w:val="left"/>
        <w:rPr>
          <w:rFonts w:hint="default" w:asciiTheme="minorEastAsia" w:hAnsiTheme="minorEastAsia" w:cstheme="minorEastAsia"/>
          <w:lang w:val="en-US" w:eastAsia="zh-CN"/>
        </w:rPr>
      </w:pPr>
      <w:r>
        <w:rPr>
          <w:sz w:val="28"/>
        </w:rPr>
        <mc:AlternateContent>
          <mc:Choice Requires="wpg">
            <w:drawing>
              <wp:anchor distT="0" distB="0" distL="114300" distR="114300" simplePos="0" relativeHeight="251673600" behindDoc="0" locked="0" layoutInCell="1" allowOverlap="1">
                <wp:simplePos x="0" y="0"/>
                <wp:positionH relativeFrom="column">
                  <wp:posOffset>-12065</wp:posOffset>
                </wp:positionH>
                <wp:positionV relativeFrom="paragraph">
                  <wp:posOffset>144780</wp:posOffset>
                </wp:positionV>
                <wp:extent cx="5461635" cy="1772285"/>
                <wp:effectExtent l="5080" t="5080" r="6350" b="5715"/>
                <wp:wrapNone/>
                <wp:docPr id="15" name="组合 15"/>
                <wp:cNvGraphicFramePr/>
                <a:graphic xmlns:a="http://schemas.openxmlformats.org/drawingml/2006/main">
                  <a:graphicData uri="http://schemas.microsoft.com/office/word/2010/wordprocessingGroup">
                    <wpg:wgp>
                      <wpg:cNvGrpSpPr/>
                      <wpg:grpSpPr>
                        <a:xfrm>
                          <a:off x="0" y="0"/>
                          <a:ext cx="5461635" cy="1772371"/>
                          <a:chOff x="7253" y="14575"/>
                          <a:chExt cx="7348" cy="2680"/>
                        </a:xfrm>
                      </wpg:grpSpPr>
                      <wps:wsp>
                        <wps:cNvPr id="16" name="圆角矩形 10"/>
                        <wps:cNvSpPr/>
                        <wps:spPr>
                          <a:xfrm>
                            <a:off x="7253" y="14575"/>
                            <a:ext cx="7348" cy="2680"/>
                          </a:xfrm>
                          <a:prstGeom prst="roundRect">
                            <a:avLst>
                              <a:gd name="adj" fmla="val 16667"/>
                            </a:avLst>
                          </a:prstGeom>
                          <a:noFill/>
                          <a:ln w="9525" cap="flat" cmpd="sng">
                            <a:solidFill>
                              <a:srgbClr val="00B050"/>
                            </a:solidFill>
                            <a:prstDash val="dash"/>
                            <a:headEnd type="none" w="med" len="med"/>
                            <a:tailEnd type="none" w="med" len="med"/>
                          </a:ln>
                        </wps:spPr>
                        <wps:bodyPr upright="1"/>
                      </wps:wsp>
                      <wps:wsp>
                        <wps:cNvPr id="17" name="文本框 11"/>
                        <wps:cNvSpPr txBox="1"/>
                        <wps:spPr>
                          <a:xfrm>
                            <a:off x="7320" y="14624"/>
                            <a:ext cx="7053" cy="2628"/>
                          </a:xfrm>
                          <a:prstGeom prst="rect">
                            <a:avLst/>
                          </a:prstGeom>
                          <a:noFill/>
                          <a:ln>
                            <a:noFill/>
                          </a:ln>
                        </wps:spPr>
                        <wps:txbx>
                          <w:txbxContent>
                            <w:p w14:paraId="1B3D357C">
                              <w:pPr>
                                <w:keepNext w:val="0"/>
                                <w:keepLines w:val="0"/>
                                <w:pageBreakBefore w:val="0"/>
                                <w:widowControl/>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活动四：</w:t>
                              </w:r>
                            </w:p>
                            <w:p w14:paraId="200D0B64">
                              <w:pPr>
                                <w:keepNext w:val="0"/>
                                <w:keepLines w:val="0"/>
                                <w:pageBreakBefore w:val="0"/>
                                <w:widowControl/>
                                <w:numPr>
                                  <w:ilvl w:val="0"/>
                                  <w:numId w:val="7"/>
                                </w:numPr>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活动目标：争霸赛</w:t>
                              </w:r>
                            </w:p>
                            <w:p w14:paraId="6D1C62F5">
                              <w:pPr>
                                <w:keepNext w:val="0"/>
                                <w:keepLines w:val="0"/>
                                <w:pageBreakBefore w:val="0"/>
                                <w:widowControl/>
                                <w:numPr>
                                  <w:ilvl w:val="0"/>
                                  <w:numId w:val="7"/>
                                </w:numPr>
                                <w:kinsoku/>
                                <w:wordWrap/>
                                <w:overflowPunct/>
                                <w:topLinePunct w:val="0"/>
                                <w:autoSpaceDE/>
                                <w:autoSpaceDN/>
                                <w:bidi w:val="0"/>
                                <w:adjustRightInd/>
                                <w:snapToGrid w:val="0"/>
                                <w:spacing w:line="240" w:lineRule="auto"/>
                                <w:jc w:val="both"/>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活动方式：小组代表pk</w:t>
                              </w:r>
                            </w:p>
                            <w:p w14:paraId="260E7554">
                              <w:pPr>
                                <w:keepNext w:val="0"/>
                                <w:keepLines w:val="0"/>
                                <w:pageBreakBefore w:val="0"/>
                                <w:widowControl/>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3.活动内容：</w:t>
                              </w:r>
                            </w:p>
                            <w:p w14:paraId="09D0D931">
                              <w:pPr>
                                <w:keepNext w:val="0"/>
                                <w:keepLines w:val="0"/>
                                <w:pageBreakBefore w:val="0"/>
                                <w:widowControl/>
                                <w:kinsoku/>
                                <w:wordWrap/>
                                <w:overflowPunct/>
                                <w:topLinePunct w:val="0"/>
                                <w:autoSpaceDE/>
                                <w:autoSpaceDN/>
                                <w:bidi w:val="0"/>
                                <w:adjustRightInd/>
                                <w:snapToGrid w:val="0"/>
                                <w:spacing w:line="240" w:lineRule="auto"/>
                                <w:jc w:val="both"/>
                                <w:textAlignment w:val="auto"/>
                                <w:rPr>
                                  <w:rFonts w:hint="eastAsia" w:ascii="宋体" w:hAnsi="宋体" w:eastAsia="宋体" w:cs="宋体"/>
                                  <w:kern w:val="0"/>
                                  <w:sz w:val="24"/>
                                  <w:szCs w:val="24"/>
                                  <w:lang w:val="en-US" w:eastAsia="zh-CN" w:bidi="ar"/>
                                </w:rPr>
                              </w:pPr>
                              <w:r>
                                <w:rPr>
                                  <w:rFonts w:hint="eastAsia" w:ascii="宋体" w:hAnsi="宋体" w:eastAsia="宋体" w:cs="宋体"/>
                                  <w:b w:val="0"/>
                                  <w:bCs w:val="0"/>
                                  <w:color w:val="auto"/>
                                  <w:sz w:val="24"/>
                                  <w:szCs w:val="24"/>
                                  <w:lang w:val="en-US" w:eastAsia="zh-CN"/>
                                </w:rPr>
                                <w:t>（1）陀螺小能手参加争霸赛，所有小能手</w:t>
                              </w:r>
                              <w:r>
                                <w:rPr>
                                  <w:rFonts w:ascii="宋体" w:hAnsi="宋体" w:eastAsia="宋体" w:cs="宋体"/>
                                  <w:kern w:val="0"/>
                                  <w:sz w:val="24"/>
                                  <w:szCs w:val="24"/>
                                  <w:lang w:val="en-US" w:eastAsia="zh-CN" w:bidi="ar"/>
                                </w:rPr>
                                <w:t>同时转动陀螺，转的最稳、时间最长的选为总冠</w:t>
                              </w:r>
                              <w:r>
                                <w:rPr>
                                  <w:rFonts w:hint="eastAsia" w:ascii="宋体" w:hAnsi="宋体" w:eastAsia="宋体" w:cs="宋体"/>
                                  <w:kern w:val="0"/>
                                  <w:sz w:val="24"/>
                                  <w:szCs w:val="24"/>
                                  <w:lang w:val="en-US" w:eastAsia="zh-CN" w:bidi="ar"/>
                                </w:rPr>
                                <w:t>军。</w:t>
                              </w:r>
                            </w:p>
                            <w:p w14:paraId="6AE5F455">
                              <w:pPr>
                                <w:keepNext w:val="0"/>
                                <w:keepLines w:val="0"/>
                                <w:pageBreakBefore w:val="0"/>
                                <w:widowControl/>
                                <w:kinsoku/>
                                <w:wordWrap/>
                                <w:overflowPunct/>
                                <w:topLinePunct w:val="0"/>
                                <w:autoSpaceDE/>
                                <w:autoSpaceDN/>
                                <w:bidi w:val="0"/>
                                <w:adjustRightInd/>
                                <w:snapToGrid w:val="0"/>
                                <w:spacing w:line="240" w:lineRule="auto"/>
                                <w:jc w:val="both"/>
                                <w:textAlignment w:val="auto"/>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（2）颁奖</w:t>
                              </w:r>
                            </w:p>
                            <w:p w14:paraId="37BC67A4">
                              <w:pPr>
                                <w:keepNext w:val="0"/>
                                <w:keepLines w:val="0"/>
                                <w:pageBreakBefore w:val="0"/>
                                <w:widowControl/>
                                <w:kinsoku/>
                                <w:wordWrap/>
                                <w:overflowPunct/>
                                <w:topLinePunct w:val="0"/>
                                <w:autoSpaceDE/>
                                <w:autoSpaceDN/>
                                <w:bidi w:val="0"/>
                                <w:adjustRightInd/>
                                <w:snapToGrid w:val="0"/>
                                <w:spacing w:line="240" w:lineRule="auto"/>
                                <w:jc w:val="both"/>
                                <w:textAlignment w:val="auto"/>
                                <w:rPr>
                                  <w:sz w:val="24"/>
                                  <w:szCs w:val="24"/>
                                </w:rPr>
                              </w:pPr>
                              <w:r>
                                <w:rPr>
                                  <w:rFonts w:hint="eastAsia" w:ascii="宋体" w:hAnsi="宋体" w:eastAsia="宋体" w:cs="宋体"/>
                                  <w:b w:val="0"/>
                                  <w:bCs w:val="0"/>
                                  <w:color w:val="auto"/>
                                  <w:sz w:val="24"/>
                                  <w:szCs w:val="24"/>
                                  <w:lang w:val="en-US" w:eastAsia="zh-CN"/>
                                </w:rPr>
                                <w:t>3.活动时间：3分钟。</w:t>
                              </w:r>
                            </w:p>
                          </w:txbxContent>
                        </wps:txbx>
                        <wps:bodyPr upright="1"/>
                      </wps:wsp>
                    </wpg:wgp>
                  </a:graphicData>
                </a:graphic>
              </wp:anchor>
            </w:drawing>
          </mc:Choice>
          <mc:Fallback>
            <w:pict>
              <v:group id="_x0000_s1026" o:spid="_x0000_s1026" o:spt="203" style="position:absolute;left:0pt;margin-left:-0.95pt;margin-top:11.4pt;height:139.55pt;width:430.05pt;z-index:251673600;mso-width-relative:page;mso-height-relative:page;" coordorigin="7253,14575" coordsize="7348,2680" o:gfxdata="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">
                <o:lock v:ext="edit" aspectratio="f"/>
                <v:roundrect id="圆角矩形 10" o:spid="_x0000_s1026" o:spt="2" style="position:absolute;left:7253;top:14575;height:2680;width:7348;" filled="f" stroked="t" coordsize="21600,21600" arcsize="0.166666666666667" o:gfxdata="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JVVK5AAAA2wAA&#10;AA8AAAAAAAAAAQAgAAAAIgAAAGRycy9kb3ducmV2LnhtbFBLAQIUABQAAAAIAIdO4kAzLwWeOwAA&#10;ADkAAAAQAAAAAAAAAAEAIAAAAAgBAABkcnMvc2hhcGV4bWwueG1sUEsFBgAAAAAGAAYAWwEAALID&#10;AAAAAA==&#10;">
                  <v:fill on="f" focussize="0,0"/>
                  <v:stroke color="#00B050" joinstyle="round" dashstyle="dash"/>
                  <v:imagedata o:title=""/>
                  <o:lock v:ext="edit" aspectratio="f"/>
                </v:roundrect>
                <v:shape id="文本框 11" o:spid="_x0000_s1026" o:spt="202" type="#_x0000_t202" style="position:absolute;left:7320;top:14624;height:2628;width:7053;" filled="f" stroked="f" coordsize="21600,21600" o:gfxdata="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FoegrgAAADbAAAA&#10;DwAAAAAAAAABACAAAAAiAAAAZHJzL2Rvd25yZXYueG1sUEsBAhQAFAAAAAgAh07iQDMvBZ47AAAA&#10;OQAAABAAAAAAAAAAAQAgAAAABwEAAGRycy9zaGFwZXhtbC54bWxQSwUGAAAAAAYABgBbAQAAsQMA&#10;AAAA&#10;">
                  <v:fill on="f" focussize="0,0"/>
                  <v:stroke on="f"/>
                  <v:imagedata o:title=""/>
                  <o:lock v:ext="edit" aspectratio="f"/>
                  <v:textbox>
                    <w:txbxContent>
                      <w:p w14:paraId="1B3D357C">
                        <w:pPr>
                          <w:keepNext w:val="0"/>
                          <w:keepLines w:val="0"/>
                          <w:pageBreakBefore w:val="0"/>
                          <w:widowControl/>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活动四：</w:t>
                        </w:r>
                      </w:p>
                      <w:p w14:paraId="200D0B64">
                        <w:pPr>
                          <w:keepNext w:val="0"/>
                          <w:keepLines w:val="0"/>
                          <w:pageBreakBefore w:val="0"/>
                          <w:widowControl/>
                          <w:numPr>
                            <w:ilvl w:val="0"/>
                            <w:numId w:val="7"/>
                          </w:numPr>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活动目标：争霸赛</w:t>
                        </w:r>
                      </w:p>
                      <w:p w14:paraId="6D1C62F5">
                        <w:pPr>
                          <w:keepNext w:val="0"/>
                          <w:keepLines w:val="0"/>
                          <w:pageBreakBefore w:val="0"/>
                          <w:widowControl/>
                          <w:numPr>
                            <w:ilvl w:val="0"/>
                            <w:numId w:val="7"/>
                          </w:numPr>
                          <w:kinsoku/>
                          <w:wordWrap/>
                          <w:overflowPunct/>
                          <w:topLinePunct w:val="0"/>
                          <w:autoSpaceDE/>
                          <w:autoSpaceDN/>
                          <w:bidi w:val="0"/>
                          <w:adjustRightInd/>
                          <w:snapToGrid w:val="0"/>
                          <w:spacing w:line="240" w:lineRule="auto"/>
                          <w:jc w:val="both"/>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活动方式：小组代表pk</w:t>
                        </w:r>
                      </w:p>
                      <w:p w14:paraId="260E7554">
                        <w:pPr>
                          <w:keepNext w:val="0"/>
                          <w:keepLines w:val="0"/>
                          <w:pageBreakBefore w:val="0"/>
                          <w:widowControl/>
                          <w:kinsoku/>
                          <w:wordWrap/>
                          <w:overflowPunct/>
                          <w:topLinePunct w:val="0"/>
                          <w:autoSpaceDE/>
                          <w:autoSpaceDN/>
                          <w:bidi w:val="0"/>
                          <w:adjustRightInd/>
                          <w:snapToGrid w:val="0"/>
                          <w:spacing w:line="240" w:lineRule="auto"/>
                          <w:jc w:val="both"/>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3.活动内容：</w:t>
                        </w:r>
                      </w:p>
                      <w:p w14:paraId="09D0D931">
                        <w:pPr>
                          <w:keepNext w:val="0"/>
                          <w:keepLines w:val="0"/>
                          <w:pageBreakBefore w:val="0"/>
                          <w:widowControl/>
                          <w:kinsoku/>
                          <w:wordWrap/>
                          <w:overflowPunct/>
                          <w:topLinePunct w:val="0"/>
                          <w:autoSpaceDE/>
                          <w:autoSpaceDN/>
                          <w:bidi w:val="0"/>
                          <w:adjustRightInd/>
                          <w:snapToGrid w:val="0"/>
                          <w:spacing w:line="240" w:lineRule="auto"/>
                          <w:jc w:val="both"/>
                          <w:textAlignment w:val="auto"/>
                          <w:rPr>
                            <w:rFonts w:hint="eastAsia" w:ascii="宋体" w:hAnsi="宋体" w:eastAsia="宋体" w:cs="宋体"/>
                            <w:kern w:val="0"/>
                            <w:sz w:val="24"/>
                            <w:szCs w:val="24"/>
                            <w:lang w:val="en-US" w:eastAsia="zh-CN" w:bidi="ar"/>
                          </w:rPr>
                        </w:pPr>
                        <w:r>
                          <w:rPr>
                            <w:rFonts w:hint="eastAsia" w:ascii="宋体" w:hAnsi="宋体" w:eastAsia="宋体" w:cs="宋体"/>
                            <w:b w:val="0"/>
                            <w:bCs w:val="0"/>
                            <w:color w:val="auto"/>
                            <w:sz w:val="24"/>
                            <w:szCs w:val="24"/>
                            <w:lang w:val="en-US" w:eastAsia="zh-CN"/>
                          </w:rPr>
                          <w:t>（1）陀螺小能手参加争霸赛，所有小能手</w:t>
                        </w:r>
                        <w:r>
                          <w:rPr>
                            <w:rFonts w:ascii="宋体" w:hAnsi="宋体" w:eastAsia="宋体" w:cs="宋体"/>
                            <w:kern w:val="0"/>
                            <w:sz w:val="24"/>
                            <w:szCs w:val="24"/>
                            <w:lang w:val="en-US" w:eastAsia="zh-CN" w:bidi="ar"/>
                          </w:rPr>
                          <w:t>同时转动陀螺，转的最稳、时间最长的选为总冠</w:t>
                        </w:r>
                        <w:r>
                          <w:rPr>
                            <w:rFonts w:hint="eastAsia" w:ascii="宋体" w:hAnsi="宋体" w:eastAsia="宋体" w:cs="宋体"/>
                            <w:kern w:val="0"/>
                            <w:sz w:val="24"/>
                            <w:szCs w:val="24"/>
                            <w:lang w:val="en-US" w:eastAsia="zh-CN" w:bidi="ar"/>
                          </w:rPr>
                          <w:t>军。</w:t>
                        </w:r>
                      </w:p>
                      <w:p w14:paraId="6AE5F455">
                        <w:pPr>
                          <w:keepNext w:val="0"/>
                          <w:keepLines w:val="0"/>
                          <w:pageBreakBefore w:val="0"/>
                          <w:widowControl/>
                          <w:kinsoku/>
                          <w:wordWrap/>
                          <w:overflowPunct/>
                          <w:topLinePunct w:val="0"/>
                          <w:autoSpaceDE/>
                          <w:autoSpaceDN/>
                          <w:bidi w:val="0"/>
                          <w:adjustRightInd/>
                          <w:snapToGrid w:val="0"/>
                          <w:spacing w:line="240" w:lineRule="auto"/>
                          <w:jc w:val="both"/>
                          <w:textAlignment w:val="auto"/>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（2）颁奖</w:t>
                        </w:r>
                      </w:p>
                      <w:p w14:paraId="37BC67A4">
                        <w:pPr>
                          <w:keepNext w:val="0"/>
                          <w:keepLines w:val="0"/>
                          <w:pageBreakBefore w:val="0"/>
                          <w:widowControl/>
                          <w:kinsoku/>
                          <w:wordWrap/>
                          <w:overflowPunct/>
                          <w:topLinePunct w:val="0"/>
                          <w:autoSpaceDE/>
                          <w:autoSpaceDN/>
                          <w:bidi w:val="0"/>
                          <w:adjustRightInd/>
                          <w:snapToGrid w:val="0"/>
                          <w:spacing w:line="240" w:lineRule="auto"/>
                          <w:jc w:val="both"/>
                          <w:textAlignment w:val="auto"/>
                          <w:rPr>
                            <w:sz w:val="24"/>
                            <w:szCs w:val="24"/>
                          </w:rPr>
                        </w:pPr>
                        <w:r>
                          <w:rPr>
                            <w:rFonts w:hint="eastAsia" w:ascii="宋体" w:hAnsi="宋体" w:eastAsia="宋体" w:cs="宋体"/>
                            <w:b w:val="0"/>
                            <w:bCs w:val="0"/>
                            <w:color w:val="auto"/>
                            <w:sz w:val="24"/>
                            <w:szCs w:val="24"/>
                            <w:lang w:val="en-US" w:eastAsia="zh-CN"/>
                          </w:rPr>
                          <w:t>3.活动时间：3分钟。</w:t>
                        </w:r>
                      </w:p>
                    </w:txbxContent>
                  </v:textbox>
                </v:shape>
              </v:group>
            </w:pict>
          </mc:Fallback>
        </mc:AlternateContent>
      </w:r>
    </w:p>
    <w:p w14:paraId="175E0EF2">
      <w:pPr>
        <w:numPr>
          <w:ilvl w:val="0"/>
          <w:numId w:val="0"/>
        </w:numPr>
        <w:bidi w:val="0"/>
        <w:jc w:val="left"/>
        <w:rPr>
          <w:rFonts w:hint="default" w:asciiTheme="minorEastAsia" w:hAnsiTheme="minorEastAsia" w:cstheme="minorEastAsia"/>
          <w:lang w:val="en-US" w:eastAsia="zh-CN"/>
        </w:rPr>
      </w:pPr>
    </w:p>
    <w:p w14:paraId="6CD4FAF1">
      <w:pPr>
        <w:bidi w:val="0"/>
        <w:rPr>
          <w:rFonts w:hint="default" w:asciiTheme="minorHAnsi" w:hAnsiTheme="minorHAnsi" w:eastAsiaTheme="minorEastAsia" w:cstheme="minorBidi"/>
          <w:kern w:val="2"/>
          <w:sz w:val="21"/>
          <w:szCs w:val="24"/>
          <w:lang w:val="en-US" w:eastAsia="zh-CN" w:bidi="ar-SA"/>
        </w:rPr>
      </w:pPr>
    </w:p>
    <w:p w14:paraId="64608EA7">
      <w:pPr>
        <w:bidi w:val="0"/>
        <w:rPr>
          <w:rFonts w:hint="default"/>
          <w:lang w:val="en-US" w:eastAsia="zh-CN"/>
        </w:rPr>
      </w:pPr>
    </w:p>
    <w:p w14:paraId="43F6E708">
      <w:pPr>
        <w:bidi w:val="0"/>
        <w:rPr>
          <w:rFonts w:hint="default"/>
          <w:lang w:val="en-US" w:eastAsia="zh-CN"/>
        </w:rPr>
      </w:pPr>
    </w:p>
    <w:p w14:paraId="1A6AD5AC">
      <w:pPr>
        <w:bidi w:val="0"/>
        <w:rPr>
          <w:rFonts w:hint="default"/>
          <w:lang w:val="en-US" w:eastAsia="zh-CN"/>
        </w:rPr>
      </w:pPr>
    </w:p>
    <w:p w14:paraId="7DFFE6C3">
      <w:pPr>
        <w:bidi w:val="0"/>
        <w:rPr>
          <w:rFonts w:hint="default"/>
          <w:lang w:val="en-US" w:eastAsia="zh-CN"/>
        </w:rPr>
      </w:pPr>
    </w:p>
    <w:p w14:paraId="717E9FB2">
      <w:pPr>
        <w:bidi w:val="0"/>
        <w:rPr>
          <w:rFonts w:hint="default"/>
          <w:lang w:val="en-US" w:eastAsia="zh-CN"/>
        </w:rPr>
      </w:pPr>
    </w:p>
    <w:p w14:paraId="262EC30F">
      <w:pPr>
        <w:bidi w:val="0"/>
        <w:rPr>
          <w:rFonts w:hint="default"/>
          <w:lang w:val="en-US" w:eastAsia="zh-CN"/>
        </w:rPr>
      </w:pPr>
    </w:p>
    <w:p w14:paraId="01DA262E">
      <w:pPr>
        <w:bidi w:val="0"/>
        <w:rPr>
          <w:rFonts w:hint="default"/>
          <w:lang w:val="en-US" w:eastAsia="zh-CN"/>
        </w:rPr>
      </w:pPr>
    </w:p>
    <w:p w14:paraId="4670161D">
      <w:pPr>
        <w:keepNext w:val="0"/>
        <w:keepLines w:val="0"/>
        <w:pageBreakBefore w:val="0"/>
        <w:widowControl/>
        <w:numPr>
          <w:ilvl w:val="0"/>
          <w:numId w:val="0"/>
        </w:numPr>
        <w:suppressLineNumbers w:val="0"/>
        <w:kinsoku/>
        <w:wordWrap/>
        <w:overflowPunct/>
        <w:topLinePunct w:val="0"/>
        <w:autoSpaceDE/>
        <w:autoSpaceDN/>
        <w:bidi w:val="0"/>
        <w:adjustRightInd/>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【提醒学生整理桌面。】</w:t>
      </w:r>
    </w:p>
    <w:p w14:paraId="3A3FEF50">
      <w:pPr>
        <w:keepNext w:val="0"/>
        <w:keepLines w:val="0"/>
        <w:pageBreakBefore w:val="0"/>
        <w:widowControl/>
        <w:numPr>
          <w:ilvl w:val="0"/>
          <w:numId w:val="0"/>
        </w:numPr>
        <w:suppressLineNumbers w:val="0"/>
        <w:kinsoku/>
        <w:wordWrap/>
        <w:overflowPunct/>
        <w:topLinePunct w:val="0"/>
        <w:autoSpaceDE/>
        <w:autoSpaceDN/>
        <w:bidi w:val="0"/>
        <w:adjustRightInd/>
        <w:snapToGrid/>
        <w:ind w:firstLine="482" w:firstLineChars="200"/>
        <w:jc w:val="left"/>
        <w:textAlignment w:val="auto"/>
        <w:rPr>
          <w:rFonts w:hint="default"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五、第四篇章：探秘陀螺 —— 寻因求道制良器</w:t>
      </w:r>
    </w:p>
    <w:p w14:paraId="3B1D51B6">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1.刚才老师在大家转的时候，发现陀螺转得有快有慢，有的转得平稳有的不平稳，甚至有的都转不起来。那陀螺转得快与慢，平稳与否到底和什么有关呢？我们请冠军来给我们分享一下他获胜的经验。</w:t>
      </w:r>
    </w:p>
    <w:p w14:paraId="59A93865">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2.再请一位之前转的不好的，来说一说他为什么没有转好、</w:t>
      </w:r>
    </w:p>
    <w:p w14:paraId="3687F7F7">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2.</w:t>
      </w:r>
      <w:r>
        <w:rPr>
          <w:rFonts w:ascii="宋体" w:hAnsi="宋体" w:eastAsia="宋体" w:cs="宋体"/>
          <w:kern w:val="0"/>
          <w:sz w:val="24"/>
          <w:szCs w:val="24"/>
          <w:lang w:val="en-US" w:eastAsia="zh-CN" w:bidi="ar"/>
        </w:rPr>
        <w:t>你看我把刚刚几个小朋友说到的几个注意点总结了一下</w:t>
      </w:r>
      <w:r>
        <w:rPr>
          <w:rFonts w:hint="eastAsia" w:ascii="宋体" w:hAnsi="宋体" w:eastAsia="宋体" w:cs="宋体"/>
          <w:kern w:val="0"/>
          <w:sz w:val="24"/>
          <w:szCs w:val="24"/>
          <w:lang w:val="en-US" w:eastAsia="zh-CN" w:bidi="ar"/>
        </w:rPr>
        <w:t>：</w:t>
      </w:r>
    </w:p>
    <w:tbl>
      <w:tblPr>
        <w:tblStyle w:val="8"/>
        <w:tblpPr w:leftFromText="180" w:rightFromText="180" w:vertAnchor="text" w:horzAnchor="page" w:tblpX="2467" w:tblpY="13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1173"/>
        <w:gridCol w:w="977"/>
      </w:tblGrid>
      <w:tr w14:paraId="1877E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70F7F422">
            <w:pPr>
              <w:rPr>
                <w:rFonts w:hint="default" w:eastAsiaTheme="minorEastAsia"/>
                <w:vertAlign w:val="baseline"/>
                <w:lang w:val="en-US" w:eastAsia="zh-CN"/>
              </w:rPr>
            </w:pPr>
            <w:r>
              <w:rPr>
                <w:rFonts w:hint="eastAsia"/>
                <w:vertAlign w:val="baseline"/>
                <w:lang w:val="en-US" w:eastAsia="zh-CN"/>
              </w:rPr>
              <w:t>相关因素</w:t>
            </w:r>
          </w:p>
        </w:tc>
        <w:tc>
          <w:tcPr>
            <w:tcW w:w="1173" w:type="dxa"/>
          </w:tcPr>
          <w:p w14:paraId="7CECDE96">
            <w:pPr>
              <w:rPr>
                <w:rFonts w:hint="eastAsia" w:eastAsiaTheme="minorEastAsia"/>
                <w:vertAlign w:val="baseline"/>
                <w:lang w:val="en-US" w:eastAsia="zh-CN"/>
              </w:rPr>
            </w:pPr>
            <w:r>
              <w:rPr>
                <w:rFonts w:hint="eastAsia"/>
                <w:vertAlign w:val="baseline"/>
                <w:lang w:val="en-US" w:eastAsia="zh-CN"/>
              </w:rPr>
              <w:t>有关</w:t>
            </w:r>
          </w:p>
        </w:tc>
        <w:tc>
          <w:tcPr>
            <w:tcW w:w="977" w:type="dxa"/>
          </w:tcPr>
          <w:p w14:paraId="3FDFF66D">
            <w:pPr>
              <w:rPr>
                <w:rFonts w:hint="eastAsia" w:eastAsiaTheme="minorEastAsia"/>
                <w:vertAlign w:val="baseline"/>
                <w:lang w:val="en-US" w:eastAsia="zh-CN"/>
              </w:rPr>
            </w:pPr>
            <w:r>
              <w:rPr>
                <w:rFonts w:hint="eastAsia"/>
                <w:vertAlign w:val="baseline"/>
                <w:lang w:val="en-US" w:eastAsia="zh-CN"/>
              </w:rPr>
              <w:t>无关</w:t>
            </w:r>
          </w:p>
        </w:tc>
      </w:tr>
      <w:tr w14:paraId="319D6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400E1EEF">
            <w:pPr>
              <w:rPr>
                <w:rFonts w:hint="default"/>
                <w:vertAlign w:val="baseline"/>
                <w:lang w:val="en-US" w:eastAsia="zh-CN"/>
              </w:rPr>
            </w:pPr>
            <w:r>
              <w:rPr>
                <w:rFonts w:hint="eastAsia"/>
                <w:vertAlign w:val="baseline"/>
                <w:lang w:val="en-US" w:eastAsia="zh-CN"/>
              </w:rPr>
              <w:t>小木棒的位置</w:t>
            </w:r>
          </w:p>
        </w:tc>
        <w:tc>
          <w:tcPr>
            <w:tcW w:w="1173" w:type="dxa"/>
          </w:tcPr>
          <w:p w14:paraId="1588ECF8">
            <w:pPr>
              <w:rPr>
                <w:vertAlign w:val="baseline"/>
              </w:rPr>
            </w:pPr>
          </w:p>
        </w:tc>
        <w:tc>
          <w:tcPr>
            <w:tcW w:w="977" w:type="dxa"/>
          </w:tcPr>
          <w:p w14:paraId="50F55BA5">
            <w:pPr>
              <w:rPr>
                <w:vertAlign w:val="baseline"/>
              </w:rPr>
            </w:pPr>
          </w:p>
        </w:tc>
      </w:tr>
      <w:tr w14:paraId="4D9A6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5B8E3401">
            <w:pPr>
              <w:rPr>
                <w:rFonts w:hint="default" w:eastAsiaTheme="minorEastAsia"/>
                <w:vertAlign w:val="baseline"/>
                <w:lang w:val="en-US" w:eastAsia="zh-CN"/>
              </w:rPr>
            </w:pPr>
            <w:r>
              <w:rPr>
                <w:rFonts w:hint="eastAsia"/>
                <w:vertAlign w:val="baseline"/>
                <w:lang w:val="en-US" w:eastAsia="zh-CN"/>
              </w:rPr>
              <w:t>小木棒和陀螺盘的角度</w:t>
            </w:r>
          </w:p>
        </w:tc>
        <w:tc>
          <w:tcPr>
            <w:tcW w:w="1173" w:type="dxa"/>
          </w:tcPr>
          <w:p w14:paraId="5719A626">
            <w:pPr>
              <w:rPr>
                <w:vertAlign w:val="baseline"/>
              </w:rPr>
            </w:pPr>
          </w:p>
        </w:tc>
        <w:tc>
          <w:tcPr>
            <w:tcW w:w="977" w:type="dxa"/>
          </w:tcPr>
          <w:p w14:paraId="78508228">
            <w:pPr>
              <w:rPr>
                <w:vertAlign w:val="baseline"/>
              </w:rPr>
            </w:pPr>
          </w:p>
        </w:tc>
      </w:tr>
      <w:tr w14:paraId="2D6DF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7094A8DB">
            <w:pPr>
              <w:rPr>
                <w:rFonts w:hint="default" w:eastAsiaTheme="minorEastAsia"/>
                <w:vertAlign w:val="baseline"/>
                <w:lang w:val="en-US" w:eastAsia="zh-CN"/>
              </w:rPr>
            </w:pPr>
            <w:r>
              <w:rPr>
                <w:rFonts w:hint="eastAsia"/>
                <w:vertAlign w:val="baseline"/>
                <w:lang w:val="en-US" w:eastAsia="zh-CN"/>
              </w:rPr>
              <w:t>陀螺盘的大小</w:t>
            </w:r>
          </w:p>
        </w:tc>
        <w:tc>
          <w:tcPr>
            <w:tcW w:w="1173" w:type="dxa"/>
          </w:tcPr>
          <w:p w14:paraId="737440DF">
            <w:pPr>
              <w:rPr>
                <w:vertAlign w:val="baseline"/>
              </w:rPr>
            </w:pPr>
          </w:p>
        </w:tc>
        <w:tc>
          <w:tcPr>
            <w:tcW w:w="977" w:type="dxa"/>
          </w:tcPr>
          <w:p w14:paraId="5D68A1C7">
            <w:pPr>
              <w:rPr>
                <w:vertAlign w:val="baseline"/>
              </w:rPr>
            </w:pPr>
          </w:p>
        </w:tc>
      </w:tr>
      <w:tr w14:paraId="20372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47CF966A">
            <w:pPr>
              <w:rPr>
                <w:rFonts w:hint="default" w:eastAsiaTheme="minorEastAsia"/>
                <w:vertAlign w:val="baseline"/>
                <w:lang w:val="en-US" w:eastAsia="zh-CN"/>
              </w:rPr>
            </w:pPr>
            <w:r>
              <w:rPr>
                <w:rFonts w:hint="eastAsia"/>
                <w:vertAlign w:val="baseline"/>
                <w:lang w:val="en-US" w:eastAsia="zh-CN"/>
              </w:rPr>
              <w:t>陀螺盘的重量</w:t>
            </w:r>
          </w:p>
        </w:tc>
        <w:tc>
          <w:tcPr>
            <w:tcW w:w="1173" w:type="dxa"/>
          </w:tcPr>
          <w:p w14:paraId="14B4CFF5">
            <w:pPr>
              <w:rPr>
                <w:vertAlign w:val="baseline"/>
              </w:rPr>
            </w:pPr>
          </w:p>
        </w:tc>
        <w:tc>
          <w:tcPr>
            <w:tcW w:w="977" w:type="dxa"/>
          </w:tcPr>
          <w:p w14:paraId="1B0DCC89">
            <w:pPr>
              <w:rPr>
                <w:vertAlign w:val="baseline"/>
              </w:rPr>
            </w:pPr>
          </w:p>
        </w:tc>
      </w:tr>
      <w:tr w14:paraId="4ABFD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0D2064E2">
            <w:pPr>
              <w:rPr>
                <w:rFonts w:hint="default" w:eastAsiaTheme="minorEastAsia"/>
                <w:vertAlign w:val="baseline"/>
                <w:lang w:val="en-US" w:eastAsia="zh-CN"/>
              </w:rPr>
            </w:pPr>
            <w:r>
              <w:rPr>
                <w:rFonts w:hint="eastAsia"/>
                <w:vertAlign w:val="baseline"/>
                <w:lang w:val="en-US" w:eastAsia="zh-CN"/>
              </w:rPr>
              <w:t>用力大小</w:t>
            </w:r>
          </w:p>
        </w:tc>
        <w:tc>
          <w:tcPr>
            <w:tcW w:w="1173" w:type="dxa"/>
          </w:tcPr>
          <w:p w14:paraId="6104E864">
            <w:pPr>
              <w:rPr>
                <w:vertAlign w:val="baseline"/>
              </w:rPr>
            </w:pPr>
          </w:p>
        </w:tc>
        <w:tc>
          <w:tcPr>
            <w:tcW w:w="977" w:type="dxa"/>
          </w:tcPr>
          <w:p w14:paraId="67018935">
            <w:pPr>
              <w:rPr>
                <w:vertAlign w:val="baseline"/>
              </w:rPr>
            </w:pPr>
          </w:p>
        </w:tc>
      </w:tr>
    </w:tbl>
    <w:p w14:paraId="3F8CCEEB">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kern w:val="0"/>
          <w:sz w:val="24"/>
          <w:szCs w:val="24"/>
          <w:lang w:val="en-US" w:eastAsia="zh-CN" w:bidi="ar"/>
        </w:rPr>
      </w:pPr>
    </w:p>
    <w:p w14:paraId="1B1599D6">
      <w:pPr>
        <w:keepNext w:val="0"/>
        <w:keepLines w:val="0"/>
        <w:pageBreakBefore w:val="0"/>
        <w:widowControl/>
        <w:numPr>
          <w:ilvl w:val="0"/>
          <w:numId w:val="0"/>
        </w:numPr>
        <w:suppressLineNumbers w:val="0"/>
        <w:kinsoku/>
        <w:wordWrap/>
        <w:overflowPunct/>
        <w:topLinePunct w:val="0"/>
        <w:autoSpaceDE/>
        <w:autoSpaceDN/>
        <w:bidi w:val="0"/>
        <w:adjustRightInd/>
        <w:snapToGrid/>
        <w:jc w:val="left"/>
        <w:textAlignment w:val="auto"/>
        <w:rPr>
          <w:rFonts w:hint="eastAsia" w:ascii="宋体" w:hAnsi="宋体" w:eastAsia="宋体" w:cs="宋体"/>
          <w:kern w:val="0"/>
          <w:sz w:val="24"/>
          <w:szCs w:val="24"/>
          <w:lang w:val="en-US" w:eastAsia="zh-CN" w:bidi="ar"/>
        </w:rPr>
      </w:pPr>
    </w:p>
    <w:p w14:paraId="2106CCAB">
      <w:pPr>
        <w:keepNext w:val="0"/>
        <w:keepLines w:val="0"/>
        <w:pageBreakBefore w:val="0"/>
        <w:widowControl/>
        <w:numPr>
          <w:ilvl w:val="0"/>
          <w:numId w:val="0"/>
        </w:numPr>
        <w:suppressLineNumbers w:val="0"/>
        <w:kinsoku/>
        <w:wordWrap/>
        <w:overflowPunct/>
        <w:topLinePunct w:val="0"/>
        <w:autoSpaceDE/>
        <w:autoSpaceDN/>
        <w:bidi w:val="0"/>
        <w:adjustRightInd/>
        <w:snapToGrid/>
        <w:jc w:val="left"/>
        <w:textAlignment w:val="auto"/>
        <w:rPr>
          <w:rFonts w:hint="eastAsia" w:ascii="宋体" w:hAnsi="宋体" w:eastAsia="宋体" w:cs="宋体"/>
          <w:kern w:val="0"/>
          <w:sz w:val="24"/>
          <w:szCs w:val="24"/>
          <w:lang w:val="en-US" w:eastAsia="zh-CN" w:bidi="ar"/>
        </w:rPr>
      </w:pPr>
    </w:p>
    <w:p w14:paraId="4FE9FDC5">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kern w:val="0"/>
          <w:sz w:val="24"/>
          <w:szCs w:val="24"/>
          <w:lang w:val="en-US" w:eastAsia="zh-CN" w:bidi="ar"/>
        </w:rPr>
      </w:pPr>
    </w:p>
    <w:p w14:paraId="49E5269F">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kern w:val="0"/>
          <w:sz w:val="24"/>
          <w:szCs w:val="24"/>
          <w:lang w:val="en-US" w:eastAsia="zh-CN" w:bidi="ar"/>
        </w:rPr>
      </w:pPr>
    </w:p>
    <w:p w14:paraId="2423E8E1">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kern w:val="0"/>
          <w:sz w:val="24"/>
          <w:szCs w:val="24"/>
          <w:lang w:val="en-US" w:eastAsia="zh-CN" w:bidi="ar"/>
        </w:rPr>
      </w:pPr>
    </w:p>
    <w:p w14:paraId="5F99957C">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kern w:val="0"/>
          <w:sz w:val="24"/>
          <w:szCs w:val="24"/>
          <w:lang w:val="en-US" w:eastAsia="zh-CN" w:bidi="ar"/>
        </w:rPr>
      </w:pPr>
    </w:p>
    <w:p w14:paraId="295A66A9">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3.我们了解了这些影响因素，课后我们可以根据我们探究的结果，改进我们的陀螺，让我们的陀螺转得更快更平稳。</w:t>
      </w:r>
    </w:p>
    <w:p w14:paraId="18F70310">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4.拓展陀螺在生活中的应用。</w:t>
      </w:r>
    </w:p>
    <w:p w14:paraId="4722EF0E">
      <w:pPr>
        <w:keepNext w:val="0"/>
        <w:keepLines w:val="0"/>
        <w:pageBreakBefore w:val="0"/>
        <w:widowControl/>
        <w:numPr>
          <w:ilvl w:val="0"/>
          <w:numId w:val="0"/>
        </w:numPr>
        <w:suppressLineNumbers w:val="0"/>
        <w:kinsoku/>
        <w:wordWrap/>
        <w:overflowPunct/>
        <w:topLinePunct w:val="0"/>
        <w:autoSpaceDE/>
        <w:autoSpaceDN/>
        <w:bidi w:val="0"/>
        <w:adjustRightInd/>
        <w:snapToGrid/>
        <w:ind w:firstLine="480" w:firstLineChars="200"/>
        <w:jc w:val="left"/>
        <w:textAlignment w:val="auto"/>
      </w:pPr>
      <w:r>
        <w:rPr>
          <w:rFonts w:hint="eastAsia" w:ascii="宋体" w:hAnsi="宋体" w:eastAsia="宋体" w:cs="宋体"/>
          <w:kern w:val="0"/>
          <w:sz w:val="24"/>
          <w:szCs w:val="24"/>
          <w:lang w:val="en-US" w:eastAsia="zh-CN" w:bidi="ar"/>
        </w:rPr>
        <w:t>5.总结：</w:t>
      </w:r>
      <w:r>
        <w:rPr>
          <w:rFonts w:ascii="宋体" w:hAnsi="宋体" w:eastAsia="宋体" w:cs="宋体"/>
          <w:kern w:val="0"/>
          <w:sz w:val="24"/>
          <w:szCs w:val="24"/>
          <w:lang w:val="en-US" w:eastAsia="zh-CN" w:bidi="ar"/>
        </w:rPr>
        <w:t>同学们，一年</w:t>
      </w:r>
      <w:r>
        <w:rPr>
          <w:rFonts w:hint="eastAsia" w:ascii="宋体" w:hAnsi="宋体" w:eastAsia="宋体" w:cs="宋体"/>
          <w:kern w:val="0"/>
          <w:sz w:val="24"/>
          <w:szCs w:val="24"/>
          <w:lang w:val="en-US" w:eastAsia="zh-CN" w:bidi="ar"/>
        </w:rPr>
        <w:t>级</w:t>
      </w:r>
      <w:r>
        <w:rPr>
          <w:rFonts w:ascii="宋体" w:hAnsi="宋体" w:eastAsia="宋体" w:cs="宋体"/>
          <w:kern w:val="0"/>
          <w:sz w:val="24"/>
          <w:szCs w:val="24"/>
          <w:lang w:val="en-US" w:eastAsia="zh-CN" w:bidi="ar"/>
        </w:rPr>
        <w:t>的时候我们就学过人有两件宝，双手</w:t>
      </w:r>
      <w:r>
        <w:rPr>
          <w:rFonts w:hint="eastAsia" w:ascii="宋体" w:hAnsi="宋体" w:eastAsia="宋体" w:cs="宋体"/>
          <w:kern w:val="0"/>
          <w:sz w:val="24"/>
          <w:szCs w:val="24"/>
          <w:lang w:val="en-US" w:eastAsia="zh-CN" w:bidi="ar"/>
        </w:rPr>
        <w:t>和</w:t>
      </w:r>
      <w:r>
        <w:rPr>
          <w:rFonts w:ascii="宋体" w:hAnsi="宋体" w:eastAsia="宋体" w:cs="宋体"/>
          <w:kern w:val="0"/>
          <w:sz w:val="24"/>
          <w:szCs w:val="24"/>
          <w:lang w:val="en-US" w:eastAsia="zh-CN" w:bidi="ar"/>
        </w:rPr>
        <w:t>大脑，双手能做工，大脑能思考。你们有没有发现，这一节课我们用了自己的小巧手和动了</w:t>
      </w:r>
      <w:r>
        <w:rPr>
          <w:rFonts w:hint="eastAsia" w:ascii="宋体" w:hAnsi="宋体" w:eastAsia="宋体" w:cs="宋体"/>
          <w:kern w:val="0"/>
          <w:sz w:val="24"/>
          <w:szCs w:val="24"/>
          <w:lang w:val="en-US" w:eastAsia="zh-CN" w:bidi="ar"/>
        </w:rPr>
        <w:t>咱们聪明的大脑，制作出了这有趣的陀螺</w:t>
      </w:r>
      <w:r>
        <w:rPr>
          <w:rFonts w:ascii="宋体" w:hAnsi="宋体" w:eastAsia="宋体" w:cs="宋体"/>
          <w:kern w:val="0"/>
          <w:sz w:val="24"/>
          <w:szCs w:val="24"/>
          <w:lang w:val="en-US" w:eastAsia="zh-CN" w:bidi="ar"/>
        </w:rPr>
        <w:t>。</w:t>
      </w:r>
      <w:r>
        <w:rPr>
          <w:rFonts w:hint="eastAsia" w:ascii="宋体" w:hAnsi="宋体" w:eastAsia="宋体" w:cs="宋体"/>
          <w:kern w:val="0"/>
          <w:sz w:val="24"/>
          <w:szCs w:val="24"/>
          <w:lang w:val="en-US" w:eastAsia="zh-CN" w:bidi="ar"/>
        </w:rPr>
        <w:t>今后，</w:t>
      </w:r>
      <w:r>
        <w:rPr>
          <w:rFonts w:ascii="宋体" w:hAnsi="宋体" w:eastAsia="宋体" w:cs="宋体"/>
          <w:kern w:val="0"/>
          <w:sz w:val="24"/>
          <w:szCs w:val="24"/>
          <w:lang w:val="en-US" w:eastAsia="zh-CN" w:bidi="ar"/>
        </w:rPr>
        <w:t>我们也能用到这两样东西，创造出更多有趣的东西，</w:t>
      </w:r>
      <w:r>
        <w:rPr>
          <w:rFonts w:hint="eastAsia" w:ascii="宋体" w:hAnsi="宋体" w:eastAsia="宋体" w:cs="宋体"/>
          <w:kern w:val="0"/>
          <w:sz w:val="24"/>
          <w:szCs w:val="24"/>
          <w:lang w:val="en-US" w:eastAsia="zh-CN" w:bidi="ar"/>
        </w:rPr>
        <w:t>让我们的课间更加丰富多彩</w:t>
      </w:r>
      <w:r>
        <w:rPr>
          <w:rFonts w:ascii="宋体" w:hAnsi="宋体" w:eastAsia="宋体" w:cs="宋体"/>
          <w:kern w:val="0"/>
          <w:sz w:val="24"/>
          <w:szCs w:val="24"/>
          <w:lang w:val="en-US" w:eastAsia="zh-CN" w:bidi="ar"/>
        </w:rPr>
        <w:t>。好了，那这节课我们就上到这里，下课，同学们再见。</w:t>
      </w:r>
    </w:p>
    <w:p w14:paraId="776A4F99"/>
    <w:p w14:paraId="0B706B11">
      <w:pPr>
        <w:rPr>
          <w:sz w:val="24"/>
        </w:rPr>
      </w:pPr>
    </w:p>
    <w:p w14:paraId="1A668CE4">
      <w:pPr>
        <w:jc w:val="center"/>
        <w:rPr>
          <w:rFonts w:hint="eastAsia"/>
          <w:b/>
          <w:bCs/>
          <w:sz w:val="30"/>
          <w:szCs w:val="30"/>
        </w:rPr>
      </w:pPr>
    </w:p>
    <w:p w14:paraId="1FC548AA">
      <w:pPr>
        <w:jc w:val="center"/>
        <w:rPr>
          <w:rFonts w:hint="eastAsia"/>
          <w:b/>
          <w:bCs/>
          <w:sz w:val="30"/>
          <w:szCs w:val="30"/>
        </w:rPr>
      </w:pPr>
    </w:p>
    <w:p w14:paraId="30EDE63D">
      <w:pPr>
        <w:jc w:val="center"/>
        <w:rPr>
          <w:rFonts w:hint="eastAsia"/>
          <w:b/>
          <w:bCs/>
          <w:sz w:val="30"/>
          <w:szCs w:val="30"/>
        </w:rPr>
      </w:pPr>
    </w:p>
    <w:p w14:paraId="109AC516">
      <w:pPr>
        <w:pStyle w:val="6"/>
        <w:widowControl/>
        <w:spacing w:line="288" w:lineRule="auto"/>
        <w:jc w:val="center"/>
        <w:rPr>
          <w:rFonts w:hint="eastAsia" w:ascii="黑体" w:hAnsi="黑体" w:eastAsia="黑体" w:cs="楷体"/>
          <w:b/>
          <w:bCs/>
          <w:color w:val="000000"/>
          <w:sz w:val="36"/>
          <w:szCs w:val="36"/>
        </w:rPr>
      </w:pPr>
      <w:r>
        <w:rPr>
          <w:rFonts w:hint="eastAsia"/>
          <w:b/>
          <w:bCs/>
          <w:sz w:val="30"/>
          <w:szCs w:val="30"/>
        </w:rPr>
        <w:t>课堂实践</w:t>
      </w:r>
      <w:r>
        <w:rPr>
          <w:rFonts w:hint="eastAsia"/>
          <w:b/>
          <w:bCs/>
          <w:sz w:val="30"/>
          <w:szCs w:val="30"/>
          <w:lang w:val="en-US" w:eastAsia="zh-CN"/>
        </w:rPr>
        <w:t>二</w:t>
      </w:r>
      <w:r>
        <w:rPr>
          <w:rFonts w:hint="eastAsia"/>
          <w:b/>
          <w:bCs/>
          <w:sz w:val="30"/>
          <w:szCs w:val="30"/>
        </w:rPr>
        <w:t>：</w:t>
      </w:r>
      <w:bookmarkStart w:id="1" w:name="_Hlk198374468"/>
      <w:bookmarkEnd w:id="1"/>
      <w:r>
        <w:rPr>
          <w:rFonts w:hint="eastAsia" w:ascii="黑体" w:hAnsi="黑体" w:eastAsia="黑体" w:cs="楷体"/>
          <w:b/>
          <w:bCs/>
          <w:color w:val="000000"/>
          <w:sz w:val="36"/>
          <w:szCs w:val="36"/>
        </w:rPr>
        <w:t>《星空追梦人——走进减压能量舱》</w:t>
      </w:r>
    </w:p>
    <w:p w14:paraId="029A27C4">
      <w:pPr>
        <w:pStyle w:val="6"/>
        <w:widowControl/>
        <w:spacing w:line="288" w:lineRule="auto"/>
        <w:jc w:val="center"/>
        <w:rPr>
          <w:rFonts w:hint="eastAsia" w:ascii="楷体" w:hAnsi="楷体" w:eastAsia="楷体" w:cs="楷体"/>
          <w:color w:val="000000"/>
          <w:sz w:val="28"/>
          <w:szCs w:val="28"/>
        </w:rPr>
      </w:pPr>
      <w:r>
        <w:rPr>
          <w:rFonts w:hint="eastAsia" w:ascii="楷体" w:hAnsi="楷体" w:eastAsia="楷体" w:cs="楷体"/>
          <w:color w:val="000000"/>
          <w:sz w:val="28"/>
          <w:szCs w:val="28"/>
        </w:rPr>
        <w:t>常州市新北区香槟湖小学  胡玥</w:t>
      </w:r>
    </w:p>
    <w:p w14:paraId="16A749D0">
      <w:pPr>
        <w:pStyle w:val="6"/>
        <w:widowControl/>
        <w:spacing w:line="360" w:lineRule="auto"/>
        <w:rPr>
          <w:rFonts w:hint="eastAsia" w:ascii="宋体" w:hAnsi="宋体" w:eastAsia="宋体" w:cs="楷体"/>
          <w:b/>
          <w:bCs/>
          <w:color w:val="000000"/>
        </w:rPr>
      </w:pPr>
      <w:r>
        <w:rPr>
          <w:rFonts w:hint="eastAsia" w:ascii="宋体" w:hAnsi="宋体" w:eastAsia="宋体" w:cs="楷体"/>
          <w:b/>
          <w:bCs/>
          <w:color w:val="000000"/>
        </w:rPr>
        <w:t>【活动背景】</w:t>
      </w:r>
    </w:p>
    <w:p w14:paraId="10889EA8">
      <w:pPr>
        <w:pStyle w:val="6"/>
        <w:widowControl/>
        <w:spacing w:line="360" w:lineRule="auto"/>
        <w:ind w:firstLine="480" w:firstLineChars="200"/>
        <w:rPr>
          <w:rFonts w:hint="eastAsia" w:ascii="宋体" w:hAnsi="宋体" w:eastAsia="宋体" w:cs="楷体"/>
          <w:color w:val="000000"/>
        </w:rPr>
      </w:pPr>
      <w:r>
        <w:rPr>
          <w:rFonts w:hint="eastAsia" w:ascii="宋体" w:hAnsi="宋体" w:eastAsia="宋体" w:cs="楷体"/>
          <w:color w:val="000000"/>
        </w:rPr>
        <w:t>在快节奏、高竞争的现代社会环境中，青少年不仅面临学业、成长等多重压力，还需应对复杂的人际关系与潜在冲突。据《中国国民心理健康发展报告（2021～2022）》显示，14.8%的青少年存在抑郁风险，而压力的累积与冲突的频发是威胁心理健康的重要因素。对于小学中高年级学生而言，他们的独立性逐渐增强，但情绪管理能力与社交技巧仍处于发展阶段，容易因压力处理不当导致情绪波动、关系疏离甚至自我否定。本课通过航天英雄桂海潮的榜样故事与互动活动设计，引导学生在认识压力、思辨压力、减轻压力的过程中，潜移默化地提升非认知能力。这些非认知能力的培养，将为学生构建积极的心理韧性，助力他们在未来的学习与生活中从容应对挑战，成为真正的“星空追梦人”。</w:t>
      </w:r>
    </w:p>
    <w:p w14:paraId="6EF43C54">
      <w:pPr>
        <w:pStyle w:val="6"/>
        <w:widowControl/>
        <w:spacing w:line="360" w:lineRule="auto"/>
        <w:rPr>
          <w:rFonts w:hint="eastAsia" w:ascii="宋体" w:hAnsi="宋体" w:eastAsia="宋体" w:cs="楷体"/>
          <w:b/>
          <w:bCs/>
          <w:color w:val="000000"/>
        </w:rPr>
      </w:pPr>
      <w:r>
        <w:rPr>
          <w:rFonts w:hint="eastAsia" w:ascii="宋体" w:hAnsi="宋体" w:eastAsia="宋体" w:cs="楷体"/>
          <w:b/>
          <w:bCs/>
          <w:color w:val="000000"/>
        </w:rPr>
        <w:t>【活动目标】</w:t>
      </w:r>
    </w:p>
    <w:p w14:paraId="2ABB5037">
      <w:pPr>
        <w:pStyle w:val="6"/>
        <w:widowControl/>
        <w:spacing w:line="360" w:lineRule="auto"/>
        <w:rPr>
          <w:rFonts w:hint="eastAsia" w:ascii="宋体" w:hAnsi="宋体" w:eastAsia="宋体" w:cs="楷体"/>
          <w:color w:val="000000"/>
        </w:rPr>
      </w:pPr>
      <w:r>
        <w:rPr>
          <w:rFonts w:hint="eastAsia" w:ascii="宋体" w:hAnsi="宋体" w:eastAsia="宋体" w:cs="楷体"/>
          <w:b/>
          <w:bCs/>
          <w:color w:val="000000"/>
        </w:rPr>
        <w:t>1.价值体认：</w:t>
      </w:r>
      <w:r>
        <w:rPr>
          <w:rFonts w:hint="eastAsia" w:ascii="宋体" w:hAnsi="宋体" w:eastAsia="宋体" w:cs="楷体"/>
          <w:color w:val="000000"/>
        </w:rPr>
        <w:t>理解压力是人人都会有的正常感受，通过倾听与倾诉感受集体互助的温暖，强化辩证看待压力的价值观。</w:t>
      </w:r>
    </w:p>
    <w:p w14:paraId="6F011589">
      <w:pPr>
        <w:pStyle w:val="6"/>
        <w:widowControl/>
        <w:spacing w:line="360" w:lineRule="auto"/>
        <w:rPr>
          <w:rFonts w:hint="eastAsia" w:ascii="宋体" w:hAnsi="宋体" w:eastAsia="宋体" w:cs="楷体"/>
          <w:color w:val="000000"/>
        </w:rPr>
      </w:pPr>
      <w:r>
        <w:rPr>
          <w:rFonts w:hint="eastAsia" w:ascii="宋体" w:hAnsi="宋体" w:eastAsia="宋体" w:cs="楷体"/>
          <w:b/>
          <w:bCs/>
          <w:color w:val="000000"/>
        </w:rPr>
        <w:t>2.责任担当：</w:t>
      </w:r>
      <w:r>
        <w:rPr>
          <w:rFonts w:hint="eastAsia" w:ascii="宋体" w:hAnsi="宋体" w:eastAsia="宋体" w:cs="楷体"/>
          <w:color w:val="000000"/>
        </w:rPr>
        <w:t>辩证看待压力并积极转化压力为动力，将个人经历转化为班级资源，培养独立应对与互助担当意识。</w:t>
      </w:r>
    </w:p>
    <w:p w14:paraId="17A41485">
      <w:pPr>
        <w:pStyle w:val="6"/>
        <w:widowControl/>
        <w:spacing w:line="360" w:lineRule="auto"/>
        <w:rPr>
          <w:rFonts w:hint="eastAsia" w:ascii="宋体" w:hAnsi="宋体" w:eastAsia="宋体" w:cs="楷体"/>
          <w:color w:val="000000"/>
        </w:rPr>
      </w:pPr>
      <w:r>
        <w:rPr>
          <w:rFonts w:hint="eastAsia" w:ascii="宋体" w:hAnsi="宋体" w:eastAsia="宋体" w:cs="楷体"/>
          <w:b/>
          <w:bCs/>
          <w:color w:val="000000"/>
        </w:rPr>
        <w:t>3.问题解决：</w:t>
      </w:r>
      <w:r>
        <w:rPr>
          <w:rFonts w:hint="eastAsia" w:ascii="宋体" w:hAnsi="宋体" w:eastAsia="宋体" w:cs="楷体"/>
          <w:color w:val="000000"/>
        </w:rPr>
        <w:t>通过倾听记录与辩论分析，掌握信息处理与辩证思维技巧，构建有效的问题解决路径。</w:t>
      </w:r>
    </w:p>
    <w:p w14:paraId="3025DAAC">
      <w:pPr>
        <w:pStyle w:val="6"/>
        <w:widowControl/>
        <w:spacing w:line="360" w:lineRule="auto"/>
        <w:rPr>
          <w:rFonts w:hint="eastAsia" w:ascii="宋体" w:hAnsi="宋体" w:eastAsia="宋体" w:cs="楷体"/>
          <w:color w:val="000000"/>
        </w:rPr>
      </w:pPr>
      <w:r>
        <w:rPr>
          <w:rFonts w:hint="eastAsia" w:ascii="宋体" w:hAnsi="宋体" w:eastAsia="宋体" w:cs="楷体"/>
          <w:b/>
          <w:bCs/>
          <w:color w:val="000000"/>
        </w:rPr>
        <w:t>4.创意物化：</w:t>
      </w:r>
      <w:r>
        <w:rPr>
          <w:rFonts w:hint="eastAsia" w:ascii="宋体" w:hAnsi="宋体" w:eastAsia="宋体" w:cs="楷体"/>
          <w:color w:val="000000"/>
        </w:rPr>
        <w:t>用“压力陨石”记录压力，通过结合经验和学习减压方法，制作“减压能量球”放入“班级减压能量舱”，锻炼创意表达与逻辑思维能力。</w:t>
      </w:r>
    </w:p>
    <w:p w14:paraId="6DAE60F7">
      <w:pPr>
        <w:pStyle w:val="6"/>
        <w:widowControl/>
        <w:spacing w:line="360" w:lineRule="auto"/>
        <w:rPr>
          <w:rFonts w:hint="eastAsia" w:ascii="宋体" w:hAnsi="宋体" w:eastAsia="宋体" w:cs="楷体"/>
          <w:b/>
          <w:bCs/>
          <w:color w:val="000000"/>
        </w:rPr>
      </w:pPr>
      <w:r>
        <w:rPr>
          <w:rFonts w:hint="eastAsia" w:ascii="宋体" w:hAnsi="宋体" w:eastAsia="宋体" w:cs="楷体"/>
          <w:b/>
          <w:bCs/>
          <w:color w:val="000000"/>
        </w:rPr>
        <w:t>【活动准备】</w:t>
      </w:r>
    </w:p>
    <w:p w14:paraId="55CADCE3">
      <w:pPr>
        <w:pStyle w:val="6"/>
        <w:widowControl/>
        <w:spacing w:line="360" w:lineRule="auto"/>
        <w:rPr>
          <w:rFonts w:hint="eastAsia" w:ascii="宋体" w:hAnsi="宋体" w:eastAsia="宋体" w:cs="楷体"/>
          <w:color w:val="000000"/>
        </w:rPr>
      </w:pPr>
      <w:r>
        <w:rPr>
          <w:rFonts w:hint="eastAsia" w:ascii="宋体" w:hAnsi="宋体" w:eastAsia="宋体" w:cs="楷体"/>
          <w:b/>
          <w:bCs/>
          <w:color w:val="000000"/>
        </w:rPr>
        <w:t>教师准备：</w:t>
      </w:r>
      <w:r>
        <w:rPr>
          <w:rFonts w:hint="eastAsia" w:ascii="宋体" w:hAnsi="宋体" w:eastAsia="宋体" w:cs="楷体"/>
          <w:color w:val="000000"/>
        </w:rPr>
        <w:t>学生活动单、桥梁实验材料、减压能量舱、板贴等。</w:t>
      </w:r>
    </w:p>
    <w:p w14:paraId="7793F050">
      <w:pPr>
        <w:pStyle w:val="6"/>
        <w:widowControl/>
        <w:spacing w:line="360" w:lineRule="auto"/>
        <w:rPr>
          <w:rFonts w:hint="eastAsia" w:ascii="宋体" w:hAnsi="宋体" w:eastAsia="宋体" w:cs="楷体"/>
          <w:b/>
          <w:bCs/>
          <w:color w:val="000000"/>
        </w:rPr>
      </w:pPr>
      <w:r>
        <w:rPr>
          <w:rFonts w:hint="eastAsia" w:ascii="宋体" w:hAnsi="宋体" w:eastAsia="宋体" w:cs="楷体"/>
          <w:b/>
          <w:bCs/>
          <w:color w:val="000000"/>
        </w:rPr>
        <w:t>学生准备：</w:t>
      </w:r>
      <w:r>
        <w:rPr>
          <w:rFonts w:hint="eastAsia" w:ascii="宋体" w:hAnsi="宋体" w:eastAsia="宋体" w:cs="楷体"/>
          <w:color w:val="000000"/>
        </w:rPr>
        <w:t>了解近期航天大事记。</w:t>
      </w:r>
    </w:p>
    <w:p w14:paraId="38E1F4AD">
      <w:pPr>
        <w:pStyle w:val="6"/>
        <w:widowControl/>
        <w:spacing w:line="360" w:lineRule="auto"/>
        <w:rPr>
          <w:rFonts w:hint="eastAsia" w:ascii="宋体" w:hAnsi="宋体" w:eastAsia="宋体" w:cs="楷体"/>
          <w:b/>
          <w:bCs/>
          <w:color w:val="000000"/>
        </w:rPr>
      </w:pPr>
      <w:r>
        <w:rPr>
          <w:rFonts w:ascii="宋体" w:hAnsi="宋体" w:eastAsia="宋体" w:cs="宋体"/>
          <w:kern w:val="0"/>
        </w:rPr>
        <mc:AlternateContent>
          <mc:Choice Requires="wps">
            <w:drawing>
              <wp:anchor distT="45720" distB="45720" distL="114300" distR="114300" simplePos="0" relativeHeight="251679744" behindDoc="0" locked="0" layoutInCell="1" allowOverlap="1">
                <wp:simplePos x="0" y="0"/>
                <wp:positionH relativeFrom="column">
                  <wp:posOffset>3827780</wp:posOffset>
                </wp:positionH>
                <wp:positionV relativeFrom="paragraph">
                  <wp:posOffset>91440</wp:posOffset>
                </wp:positionV>
                <wp:extent cx="1385570" cy="1404620"/>
                <wp:effectExtent l="19050" t="29210" r="23495" b="35560"/>
                <wp:wrapSquare wrapText="bothSides"/>
                <wp:docPr id="56876047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85570" cy="1404620"/>
                        </a:xfrm>
                        <a:custGeom>
                          <a:avLst/>
                          <a:gdLst>
                            <a:gd name="connsiteX0" fmla="*/ 0 w 1385570"/>
                            <a:gd name="connsiteY0" fmla="*/ 0 h 896620"/>
                            <a:gd name="connsiteX1" fmla="*/ 448001 w 1385570"/>
                            <a:gd name="connsiteY1" fmla="*/ 0 h 896620"/>
                            <a:gd name="connsiteX2" fmla="*/ 896002 w 1385570"/>
                            <a:gd name="connsiteY2" fmla="*/ 0 h 896620"/>
                            <a:gd name="connsiteX3" fmla="*/ 1385570 w 1385570"/>
                            <a:gd name="connsiteY3" fmla="*/ 0 h 896620"/>
                            <a:gd name="connsiteX4" fmla="*/ 1385570 w 1385570"/>
                            <a:gd name="connsiteY4" fmla="*/ 421411 h 896620"/>
                            <a:gd name="connsiteX5" fmla="*/ 1385570 w 1385570"/>
                            <a:gd name="connsiteY5" fmla="*/ 896620 h 896620"/>
                            <a:gd name="connsiteX6" fmla="*/ 923713 w 1385570"/>
                            <a:gd name="connsiteY6" fmla="*/ 896620 h 896620"/>
                            <a:gd name="connsiteX7" fmla="*/ 434145 w 1385570"/>
                            <a:gd name="connsiteY7" fmla="*/ 896620 h 896620"/>
                            <a:gd name="connsiteX8" fmla="*/ 0 w 1385570"/>
                            <a:gd name="connsiteY8" fmla="*/ 896620 h 896620"/>
                            <a:gd name="connsiteX9" fmla="*/ 0 w 1385570"/>
                            <a:gd name="connsiteY9" fmla="*/ 466242 h 896620"/>
                            <a:gd name="connsiteX10" fmla="*/ 0 w 1385570"/>
                            <a:gd name="connsiteY10" fmla="*/ 0 h 896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385570" h="896620" fill="none" extrusionOk="0">
                              <a:moveTo>
                                <a:pt x="0" y="0"/>
                              </a:moveTo>
                              <a:cubicBezTo>
                                <a:pt x="111990" y="-46724"/>
                                <a:pt x="319143" y="44025"/>
                                <a:pt x="448001" y="0"/>
                              </a:cubicBezTo>
                              <a:cubicBezTo>
                                <a:pt x="576859" y="-44025"/>
                                <a:pt x="751543" y="51913"/>
                                <a:pt x="896002" y="0"/>
                              </a:cubicBezTo>
                              <a:cubicBezTo>
                                <a:pt x="1040461" y="-51913"/>
                                <a:pt x="1169265" y="54506"/>
                                <a:pt x="1385570" y="0"/>
                              </a:cubicBezTo>
                              <a:cubicBezTo>
                                <a:pt x="1422833" y="144727"/>
                                <a:pt x="1370468" y="228560"/>
                                <a:pt x="1385570" y="421411"/>
                              </a:cubicBezTo>
                              <a:cubicBezTo>
                                <a:pt x="1400672" y="614262"/>
                                <a:pt x="1354054" y="762871"/>
                                <a:pt x="1385570" y="896620"/>
                              </a:cubicBezTo>
                              <a:cubicBezTo>
                                <a:pt x="1164344" y="940839"/>
                                <a:pt x="1023365" y="869221"/>
                                <a:pt x="923713" y="896620"/>
                              </a:cubicBezTo>
                              <a:cubicBezTo>
                                <a:pt x="824061" y="924019"/>
                                <a:pt x="577050" y="869413"/>
                                <a:pt x="434145" y="896620"/>
                              </a:cubicBezTo>
                              <a:cubicBezTo>
                                <a:pt x="291240" y="923827"/>
                                <a:pt x="205495" y="871132"/>
                                <a:pt x="0" y="896620"/>
                              </a:cubicBezTo>
                              <a:cubicBezTo>
                                <a:pt x="-35726" y="756573"/>
                                <a:pt x="18859" y="677319"/>
                                <a:pt x="0" y="466242"/>
                              </a:cubicBezTo>
                              <a:cubicBezTo>
                                <a:pt x="-18859" y="255165"/>
                                <a:pt x="20668" y="144026"/>
                                <a:pt x="0" y="0"/>
                              </a:cubicBezTo>
                              <a:close/>
                            </a:path>
                            <a:path w="1385570" h="896620" stroke="0" extrusionOk="0">
                              <a:moveTo>
                                <a:pt x="0" y="0"/>
                              </a:moveTo>
                              <a:cubicBezTo>
                                <a:pt x="174113" y="-27167"/>
                                <a:pt x="290181" y="31573"/>
                                <a:pt x="434145" y="0"/>
                              </a:cubicBezTo>
                              <a:cubicBezTo>
                                <a:pt x="578109" y="-31573"/>
                                <a:pt x="720662" y="17568"/>
                                <a:pt x="923713" y="0"/>
                              </a:cubicBezTo>
                              <a:cubicBezTo>
                                <a:pt x="1126764" y="-17568"/>
                                <a:pt x="1262706" y="40907"/>
                                <a:pt x="1385570" y="0"/>
                              </a:cubicBezTo>
                              <a:cubicBezTo>
                                <a:pt x="1429766" y="155798"/>
                                <a:pt x="1337240" y="278015"/>
                                <a:pt x="1385570" y="439344"/>
                              </a:cubicBezTo>
                              <a:cubicBezTo>
                                <a:pt x="1433900" y="600673"/>
                                <a:pt x="1372733" y="742799"/>
                                <a:pt x="1385570" y="896620"/>
                              </a:cubicBezTo>
                              <a:cubicBezTo>
                                <a:pt x="1245720" y="906693"/>
                                <a:pt x="1080016" y="843819"/>
                                <a:pt x="896002" y="896620"/>
                              </a:cubicBezTo>
                              <a:cubicBezTo>
                                <a:pt x="711988" y="949421"/>
                                <a:pt x="525962" y="849647"/>
                                <a:pt x="420290" y="896620"/>
                              </a:cubicBezTo>
                              <a:cubicBezTo>
                                <a:pt x="314618" y="943593"/>
                                <a:pt x="108164" y="858499"/>
                                <a:pt x="0" y="896620"/>
                              </a:cubicBezTo>
                              <a:cubicBezTo>
                                <a:pt x="-6690" y="750798"/>
                                <a:pt x="45189" y="549347"/>
                                <a:pt x="0" y="457276"/>
                              </a:cubicBezTo>
                              <a:cubicBezTo>
                                <a:pt x="-45189" y="365205"/>
                                <a:pt x="8289" y="93915"/>
                                <a:pt x="0" y="0"/>
                              </a:cubicBezTo>
                              <a:close/>
                            </a:path>
                          </a:pathLst>
                        </a:custGeom>
                      </wps:spPr>
                      <wps:style>
                        <a:lnRef idx="2">
                          <a:schemeClr val="accent5"/>
                        </a:lnRef>
                        <a:fillRef idx="1">
                          <a:schemeClr val="lt1"/>
                        </a:fillRef>
                        <a:effectRef idx="0">
                          <a:schemeClr val="accent5"/>
                        </a:effectRef>
                        <a:fontRef idx="minor">
                          <a:schemeClr val="dk1"/>
                        </a:fontRef>
                      </wps:style>
                      <wps:txbx>
                        <w:txbxContent>
                          <w:p w14:paraId="7185BCDA">
                            <w:pPr>
                              <w:rPr>
                                <w:rFonts w:hint="eastAsia" w:ascii="黑体" w:hAnsi="黑体" w:eastAsia="黑体"/>
                                <w:sz w:val="28"/>
                                <w:szCs w:val="32"/>
                              </w:rPr>
                            </w:pPr>
                            <w:r>
                              <w:rPr>
                                <w:rFonts w:hint="eastAsia" w:ascii="黑体" w:hAnsi="黑体" w:eastAsia="黑体"/>
                                <w:sz w:val="28"/>
                                <w:szCs w:val="32"/>
                              </w:rPr>
                              <w:t>③维修站·逐梦</w:t>
                            </w:r>
                          </w:p>
                          <w:p w14:paraId="5EC5DB15">
                            <w:pPr>
                              <w:rPr>
                                <w:rFonts w:hint="eastAsia" w:ascii="黑体" w:hAnsi="黑体" w:eastAsia="黑体"/>
                                <w:sz w:val="28"/>
                                <w:szCs w:val="32"/>
                              </w:rPr>
                            </w:pPr>
                            <w:r>
                              <w:rPr>
                                <w:rFonts w:hint="eastAsia" w:ascii="黑体" w:hAnsi="黑体" w:eastAsia="黑体"/>
                                <w:sz w:val="28"/>
                                <w:szCs w:val="32"/>
                              </w:rPr>
                              <w:t>——减轻压力</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100" style="position:absolute;left:0pt;margin-left:301.4pt;margin-top:7.2pt;height:110.6pt;width:109.1pt;mso-wrap-distance-bottom:3.6pt;mso-wrap-distance-left:9pt;mso-wrap-distance-right:9pt;mso-wrap-distance-top:3.6pt;z-index:251679744;mso-width-relative:page;mso-height-relative:margin;mso-height-percent:200;" fillcolor="#FFFFFF [3201]" filled="t" stroked="t" coordsize="1385570,896620" o:gfxdata="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&#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" path="m0,0nfc111990,-46724,319143,44025,448001,0c576859,-44025,751543,51913,896002,0c1040461,-51913,1169265,54506,1385570,0c1422833,144727,1370468,228560,1385570,421411c1400672,614262,1354054,762871,1385570,896620c1164344,940839,1023365,869221,923713,896620c824061,924019,577050,869413,434145,896620c291240,923827,205495,871132,0,896620c-35726,756573,18859,677319,0,466242c-18859,255165,20668,144026,0,0xem0,0nsc174113,-27167,290181,31573,434145,0c578109,-31573,720662,17568,923713,0c1126764,-17568,1262706,40907,1385570,0c1429766,155798,1337240,278015,1385570,439344c1433900,600673,1372733,742799,1385570,896620c1245720,906693,1080016,843819,896002,896620c711988,949421,525962,849647,420290,896620c314618,943593,108164,858499,0,896620c-6690,750798,45189,549347,0,457276c-45189,365205,8289,93915,0,0xe">
                <v:path textboxrect="0,0,1385570,896620" o:connectlocs="0,0;448001,0;896002,0;1385570,0;1385570,660170;1385570,1404620;923713,1404620;434145,1404620;0,1404620;0,730401;0,0" o:connectangles="0,0,0,0,0,0,0,0,0,0,0"/>
                <v:fill on="t" focussize="0,0"/>
                <v:stroke weight="1pt" color="#4472C4 [3208]" miterlimit="8" joinstyle="miter"/>
                <v:imagedata o:title=""/>
                <o:lock v:ext="edit" aspectratio="f"/>
                <v:textbox style="mso-fit-shape-to-text:t;">
                  <w:txbxContent>
                    <w:p w14:paraId="7185BCDA">
                      <w:pPr>
                        <w:rPr>
                          <w:rFonts w:hint="eastAsia" w:ascii="黑体" w:hAnsi="黑体" w:eastAsia="黑体"/>
                          <w:sz w:val="28"/>
                          <w:szCs w:val="32"/>
                        </w:rPr>
                      </w:pPr>
                      <w:r>
                        <w:rPr>
                          <w:rFonts w:hint="eastAsia" w:ascii="黑体" w:hAnsi="黑体" w:eastAsia="黑体"/>
                          <w:sz w:val="28"/>
                          <w:szCs w:val="32"/>
                        </w:rPr>
                        <w:t>③维修站·逐梦</w:t>
                      </w:r>
                    </w:p>
                    <w:p w14:paraId="5EC5DB15">
                      <w:pPr>
                        <w:rPr>
                          <w:rFonts w:hint="eastAsia" w:ascii="黑体" w:hAnsi="黑体" w:eastAsia="黑体"/>
                          <w:sz w:val="28"/>
                          <w:szCs w:val="32"/>
                        </w:rPr>
                      </w:pPr>
                      <w:r>
                        <w:rPr>
                          <w:rFonts w:hint="eastAsia" w:ascii="黑体" w:hAnsi="黑体" w:eastAsia="黑体"/>
                          <w:sz w:val="28"/>
                          <w:szCs w:val="32"/>
                        </w:rPr>
                        <w:t>——减轻压力</w:t>
                      </w:r>
                    </w:p>
                  </w:txbxContent>
                </v:textbox>
                <w10:wrap type="square"/>
              </v:shape>
            </w:pict>
          </mc:Fallback>
        </mc:AlternateContent>
      </w:r>
      <w:r>
        <w:rPr>
          <w:rFonts w:hint="eastAsia" w:ascii="宋体" w:hAnsi="宋体" w:eastAsia="宋体" w:cs="宋体"/>
          <w:kern w:val="0"/>
        </w:rPr>
        <w:drawing>
          <wp:anchor distT="0" distB="0" distL="114300" distR="114300" simplePos="0" relativeHeight="251678720" behindDoc="0" locked="0" layoutInCell="1" allowOverlap="1">
            <wp:simplePos x="0" y="0"/>
            <wp:positionH relativeFrom="column">
              <wp:posOffset>1494790</wp:posOffset>
            </wp:positionH>
            <wp:positionV relativeFrom="paragraph">
              <wp:posOffset>50165</wp:posOffset>
            </wp:positionV>
            <wp:extent cx="2604770" cy="2604770"/>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flipH="1">
                      <a:off x="0" y="0"/>
                      <a:ext cx="2604770" cy="2604770"/>
                    </a:xfrm>
                    <a:prstGeom prst="rect">
                      <a:avLst/>
                    </a:prstGeom>
                    <a:noFill/>
                    <a:ln>
                      <a:noFill/>
                    </a:ln>
                  </pic:spPr>
                </pic:pic>
              </a:graphicData>
            </a:graphic>
          </wp:anchor>
        </w:drawing>
      </w:r>
      <w:r>
        <w:rPr>
          <w:rFonts w:hint="eastAsia" w:ascii="宋体" w:hAnsi="宋体" w:eastAsia="宋体" w:cs="楷体"/>
          <w:b/>
          <w:bCs/>
          <w:color w:val="000000"/>
        </w:rPr>
        <w:t>【活动框架】</w:t>
      </w:r>
    </w:p>
    <w:p w14:paraId="3452FDFD">
      <w:pPr>
        <w:widowControl/>
        <w:spacing w:before="100" w:beforeAutospacing="1" w:after="100" w:afterAutospacing="1"/>
        <w:jc w:val="center"/>
        <w:rPr>
          <w:rFonts w:hint="eastAsia" w:ascii="宋体" w:hAnsi="宋体" w:eastAsia="宋体" w:cs="宋体"/>
          <w:kern w:val="0"/>
          <w:sz w:val="24"/>
          <w:szCs w:val="24"/>
        </w:rPr>
      </w:pPr>
      <w:r>
        <w:rPr>
          <w:rFonts w:ascii="宋体" w:hAnsi="宋体" w:eastAsia="宋体" w:cs="宋体"/>
          <w:kern w:val="0"/>
          <w:sz w:val="24"/>
          <w:szCs w:val="24"/>
        </w:rPr>
        <mc:AlternateContent>
          <mc:Choice Requires="wps">
            <w:drawing>
              <wp:anchor distT="45720" distB="45720" distL="114300" distR="114300" simplePos="0" relativeHeight="251676672" behindDoc="0" locked="0" layoutInCell="1" allowOverlap="1">
                <wp:simplePos x="0" y="0"/>
                <wp:positionH relativeFrom="column">
                  <wp:posOffset>151130</wp:posOffset>
                </wp:positionH>
                <wp:positionV relativeFrom="paragraph">
                  <wp:posOffset>100330</wp:posOffset>
                </wp:positionV>
                <wp:extent cx="1385570" cy="1404620"/>
                <wp:effectExtent l="18415" t="26670" r="24130" b="38100"/>
                <wp:wrapSquare wrapText="bothSides"/>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85570" cy="1404620"/>
                        </a:xfrm>
                        <a:custGeom>
                          <a:avLst/>
                          <a:gdLst>
                            <a:gd name="connsiteX0" fmla="*/ 0 w 1385570"/>
                            <a:gd name="connsiteY0" fmla="*/ 0 h 896620"/>
                            <a:gd name="connsiteX1" fmla="*/ 434145 w 1385570"/>
                            <a:gd name="connsiteY1" fmla="*/ 0 h 896620"/>
                            <a:gd name="connsiteX2" fmla="*/ 882146 w 1385570"/>
                            <a:gd name="connsiteY2" fmla="*/ 0 h 896620"/>
                            <a:gd name="connsiteX3" fmla="*/ 1385570 w 1385570"/>
                            <a:gd name="connsiteY3" fmla="*/ 0 h 896620"/>
                            <a:gd name="connsiteX4" fmla="*/ 1385570 w 1385570"/>
                            <a:gd name="connsiteY4" fmla="*/ 448310 h 896620"/>
                            <a:gd name="connsiteX5" fmla="*/ 1385570 w 1385570"/>
                            <a:gd name="connsiteY5" fmla="*/ 896620 h 896620"/>
                            <a:gd name="connsiteX6" fmla="*/ 923713 w 1385570"/>
                            <a:gd name="connsiteY6" fmla="*/ 896620 h 896620"/>
                            <a:gd name="connsiteX7" fmla="*/ 489568 w 1385570"/>
                            <a:gd name="connsiteY7" fmla="*/ 896620 h 896620"/>
                            <a:gd name="connsiteX8" fmla="*/ 0 w 1385570"/>
                            <a:gd name="connsiteY8" fmla="*/ 896620 h 896620"/>
                            <a:gd name="connsiteX9" fmla="*/ 0 w 1385570"/>
                            <a:gd name="connsiteY9" fmla="*/ 466242 h 896620"/>
                            <a:gd name="connsiteX10" fmla="*/ 0 w 1385570"/>
                            <a:gd name="connsiteY10" fmla="*/ 0 h 896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385570" h="896620" fill="none" extrusionOk="0">
                              <a:moveTo>
                                <a:pt x="0" y="0"/>
                              </a:moveTo>
                              <a:cubicBezTo>
                                <a:pt x="96326" y="-24428"/>
                                <a:pt x="314719" y="2676"/>
                                <a:pt x="434145" y="0"/>
                              </a:cubicBezTo>
                              <a:cubicBezTo>
                                <a:pt x="553572" y="-2676"/>
                                <a:pt x="700215" y="35165"/>
                                <a:pt x="882146" y="0"/>
                              </a:cubicBezTo>
                              <a:cubicBezTo>
                                <a:pt x="1064077" y="-35165"/>
                                <a:pt x="1221159" y="16548"/>
                                <a:pt x="1385570" y="0"/>
                              </a:cubicBezTo>
                              <a:cubicBezTo>
                                <a:pt x="1415635" y="103047"/>
                                <a:pt x="1334309" y="225901"/>
                                <a:pt x="1385570" y="448310"/>
                              </a:cubicBezTo>
                              <a:cubicBezTo>
                                <a:pt x="1436831" y="670719"/>
                                <a:pt x="1351078" y="792496"/>
                                <a:pt x="1385570" y="896620"/>
                              </a:cubicBezTo>
                              <a:cubicBezTo>
                                <a:pt x="1237322" y="901446"/>
                                <a:pt x="1056374" y="844457"/>
                                <a:pt x="923713" y="896620"/>
                              </a:cubicBezTo>
                              <a:cubicBezTo>
                                <a:pt x="791052" y="948783"/>
                                <a:pt x="675009" y="857631"/>
                                <a:pt x="489568" y="896620"/>
                              </a:cubicBezTo>
                              <a:cubicBezTo>
                                <a:pt x="304127" y="935609"/>
                                <a:pt x="227737" y="852995"/>
                                <a:pt x="0" y="896620"/>
                              </a:cubicBezTo>
                              <a:cubicBezTo>
                                <a:pt x="-3196" y="732305"/>
                                <a:pt x="31524" y="594769"/>
                                <a:pt x="0" y="466242"/>
                              </a:cubicBezTo>
                              <a:cubicBezTo>
                                <a:pt x="-31524" y="337715"/>
                                <a:pt x="8432" y="190540"/>
                                <a:pt x="0" y="0"/>
                              </a:cubicBezTo>
                              <a:close/>
                            </a:path>
                            <a:path w="1385570" h="896620" stroke="0" extrusionOk="0">
                              <a:moveTo>
                                <a:pt x="0" y="0"/>
                              </a:moveTo>
                              <a:cubicBezTo>
                                <a:pt x="188405" y="-38350"/>
                                <a:pt x="347063" y="38545"/>
                                <a:pt x="489568" y="0"/>
                              </a:cubicBezTo>
                              <a:cubicBezTo>
                                <a:pt x="632073" y="-38545"/>
                                <a:pt x="765230" y="1389"/>
                                <a:pt x="951425" y="0"/>
                              </a:cubicBezTo>
                              <a:cubicBezTo>
                                <a:pt x="1137620" y="-1389"/>
                                <a:pt x="1222221" y="29125"/>
                                <a:pt x="1385570" y="0"/>
                              </a:cubicBezTo>
                              <a:cubicBezTo>
                                <a:pt x="1419740" y="191475"/>
                                <a:pt x="1381209" y="333872"/>
                                <a:pt x="1385570" y="448310"/>
                              </a:cubicBezTo>
                              <a:cubicBezTo>
                                <a:pt x="1389931" y="562748"/>
                                <a:pt x="1349247" y="747728"/>
                                <a:pt x="1385570" y="896620"/>
                              </a:cubicBezTo>
                              <a:cubicBezTo>
                                <a:pt x="1286699" y="909052"/>
                                <a:pt x="1023979" y="859987"/>
                                <a:pt x="923713" y="896620"/>
                              </a:cubicBezTo>
                              <a:cubicBezTo>
                                <a:pt x="823447" y="933253"/>
                                <a:pt x="549488" y="839823"/>
                                <a:pt x="448001" y="896620"/>
                              </a:cubicBezTo>
                              <a:cubicBezTo>
                                <a:pt x="346514" y="953417"/>
                                <a:pt x="133974" y="874865"/>
                                <a:pt x="0" y="896620"/>
                              </a:cubicBezTo>
                              <a:cubicBezTo>
                                <a:pt x="-40356" y="734848"/>
                                <a:pt x="33213" y="652560"/>
                                <a:pt x="0" y="475209"/>
                              </a:cubicBezTo>
                              <a:cubicBezTo>
                                <a:pt x="-33213" y="297858"/>
                                <a:pt x="20966" y="161275"/>
                                <a:pt x="0" y="0"/>
                              </a:cubicBezTo>
                              <a:close/>
                            </a:path>
                          </a:pathLst>
                        </a:custGeom>
                      </wps:spPr>
                      <wps:style>
                        <a:lnRef idx="2">
                          <a:schemeClr val="accent5"/>
                        </a:lnRef>
                        <a:fillRef idx="1">
                          <a:schemeClr val="lt1"/>
                        </a:fillRef>
                        <a:effectRef idx="0">
                          <a:schemeClr val="accent5"/>
                        </a:effectRef>
                        <a:fontRef idx="minor">
                          <a:schemeClr val="dk1"/>
                        </a:fontRef>
                      </wps:style>
                      <wps:txbx>
                        <w:txbxContent>
                          <w:p w14:paraId="48EB69BB">
                            <w:pPr>
                              <w:rPr>
                                <w:rFonts w:hint="eastAsia" w:ascii="黑体" w:hAnsi="黑体" w:eastAsia="黑体"/>
                                <w:sz w:val="28"/>
                                <w:szCs w:val="32"/>
                              </w:rPr>
                            </w:pPr>
                            <w:r>
                              <w:rPr>
                                <w:rFonts w:hint="eastAsia" w:ascii="黑体" w:hAnsi="黑体" w:eastAsia="黑体"/>
                                <w:sz w:val="28"/>
                                <w:szCs w:val="32"/>
                              </w:rPr>
                              <w:t>①启航站·寻梦</w:t>
                            </w:r>
                          </w:p>
                          <w:p w14:paraId="3F40FC5A">
                            <w:pPr>
                              <w:rPr>
                                <w:rFonts w:hint="eastAsia" w:ascii="黑体" w:hAnsi="黑体" w:eastAsia="黑体"/>
                                <w:sz w:val="28"/>
                                <w:szCs w:val="32"/>
                              </w:rPr>
                            </w:pPr>
                            <w:r>
                              <w:rPr>
                                <w:rFonts w:hint="eastAsia" w:ascii="黑体" w:hAnsi="黑体" w:eastAsia="黑体"/>
                                <w:sz w:val="28"/>
                                <w:szCs w:val="32"/>
                              </w:rPr>
                              <w:t>——认识压力</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100" style="position:absolute;left:0pt;margin-left:11.9pt;margin-top:7.9pt;height:110.6pt;width:109.1pt;mso-wrap-distance-bottom:3.6pt;mso-wrap-distance-left:9pt;mso-wrap-distance-right:9pt;mso-wrap-distance-top:3.6pt;z-index:251676672;mso-width-relative:page;mso-height-relative:margin;mso-height-percent:200;" fillcolor="#FFFFFF [3201]" filled="t" stroked="t" coordsize="1385570,896620" o:gfxdata="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" path="m0,0nfc96326,-24428,314719,2676,434145,0c553572,-2676,700215,35165,882146,0c1064077,-35165,1221159,16548,1385570,0c1415635,103047,1334309,225901,1385570,448310c1436831,670719,1351078,792496,1385570,896620c1237322,901446,1056374,844457,923713,896620c791052,948783,675009,857631,489568,896620c304127,935609,227737,852995,0,896620c-3196,732305,31524,594769,0,466242c-31524,337715,8432,190540,0,0xem0,0nsc188405,-38350,347063,38545,489568,0c632073,-38545,765230,1389,951425,0c1137620,-1389,1222221,29125,1385570,0c1419740,191475,1381209,333872,1385570,448310c1389931,562748,1349247,747728,1385570,896620c1286699,909052,1023979,859987,923713,896620c823447,933253,549488,839823,448001,896620c346514,953417,133974,874865,0,896620c-40356,734848,33213,652560,0,475209c-33213,297858,20966,161275,0,0xe">
                <v:path textboxrect="0,0,1385570,896620" o:connectlocs="0,0;434145,0;882146,0;1385570,0;1385570,702310;1385570,1404620;923713,1404620;489568,1404620;0,1404620;0,730401;0,0" o:connectangles="0,0,0,0,0,0,0,0,0,0,0"/>
                <v:fill on="t" focussize="0,0"/>
                <v:stroke weight="1pt" color="#4472C4 [3208]" miterlimit="8" joinstyle="miter"/>
                <v:imagedata o:title=""/>
                <o:lock v:ext="edit" aspectratio="f"/>
                <v:textbox style="mso-fit-shape-to-text:t;">
                  <w:txbxContent>
                    <w:p w14:paraId="48EB69BB">
                      <w:pPr>
                        <w:rPr>
                          <w:rFonts w:hint="eastAsia" w:ascii="黑体" w:hAnsi="黑体" w:eastAsia="黑体"/>
                          <w:sz w:val="28"/>
                          <w:szCs w:val="32"/>
                        </w:rPr>
                      </w:pPr>
                      <w:r>
                        <w:rPr>
                          <w:rFonts w:hint="eastAsia" w:ascii="黑体" w:hAnsi="黑体" w:eastAsia="黑体"/>
                          <w:sz w:val="28"/>
                          <w:szCs w:val="32"/>
                        </w:rPr>
                        <w:t>①启航站·寻梦</w:t>
                      </w:r>
                    </w:p>
                    <w:p w14:paraId="3F40FC5A">
                      <w:pPr>
                        <w:rPr>
                          <w:rFonts w:hint="eastAsia" w:ascii="黑体" w:hAnsi="黑体" w:eastAsia="黑体"/>
                          <w:sz w:val="28"/>
                          <w:szCs w:val="32"/>
                        </w:rPr>
                      </w:pPr>
                      <w:r>
                        <w:rPr>
                          <w:rFonts w:hint="eastAsia" w:ascii="黑体" w:hAnsi="黑体" w:eastAsia="黑体"/>
                          <w:sz w:val="28"/>
                          <w:szCs w:val="32"/>
                        </w:rPr>
                        <w:t>——认识压力</w:t>
                      </w:r>
                    </w:p>
                  </w:txbxContent>
                </v:textbox>
                <w10:wrap type="square"/>
              </v:shape>
            </w:pict>
          </mc:Fallback>
        </mc:AlternateContent>
      </w:r>
    </w:p>
    <w:p w14:paraId="77C470D7">
      <w:pPr>
        <w:widowControl/>
        <w:spacing w:before="100" w:beforeAutospacing="1" w:after="100" w:afterAutospacing="1"/>
        <w:jc w:val="center"/>
        <w:rPr>
          <w:rFonts w:hint="eastAsia" w:ascii="宋体" w:hAnsi="宋体" w:eastAsia="宋体" w:cs="宋体"/>
          <w:kern w:val="0"/>
          <w:sz w:val="24"/>
          <w:szCs w:val="24"/>
        </w:rPr>
      </w:pPr>
    </w:p>
    <w:p w14:paraId="22E58EC5">
      <w:pPr>
        <w:pStyle w:val="6"/>
        <w:widowControl/>
        <w:spacing w:line="288" w:lineRule="auto"/>
        <w:rPr>
          <w:rFonts w:hint="eastAsia" w:ascii="宋体" w:hAnsi="宋体" w:eastAsia="宋体" w:cs="楷体"/>
          <w:b/>
          <w:bCs/>
          <w:color w:val="000000"/>
          <w:sz w:val="28"/>
          <w:szCs w:val="28"/>
        </w:rPr>
      </w:pPr>
      <w:r>
        <w:rPr>
          <w:rFonts w:ascii="宋体" w:hAnsi="宋体" w:eastAsia="宋体" w:cs="宋体"/>
          <w:kern w:val="0"/>
        </w:rPr>
        <mc:AlternateContent>
          <mc:Choice Requires="wps">
            <w:drawing>
              <wp:anchor distT="45720" distB="45720" distL="114300" distR="114300" simplePos="0" relativeHeight="251680768" behindDoc="0" locked="0" layoutInCell="1" allowOverlap="1">
                <wp:simplePos x="0" y="0"/>
                <wp:positionH relativeFrom="margin">
                  <wp:align>right</wp:align>
                </wp:positionH>
                <wp:positionV relativeFrom="paragraph">
                  <wp:posOffset>313055</wp:posOffset>
                </wp:positionV>
                <wp:extent cx="1385570" cy="1404620"/>
                <wp:effectExtent l="24765" t="26035" r="26035" b="22225"/>
                <wp:wrapSquare wrapText="bothSides"/>
                <wp:docPr id="104586879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85570" cy="1404620"/>
                        </a:xfrm>
                        <a:custGeom>
                          <a:avLst/>
                          <a:gdLst>
                            <a:gd name="connsiteX0" fmla="*/ 0 w 1385570"/>
                            <a:gd name="connsiteY0" fmla="*/ 0 h 896620"/>
                            <a:gd name="connsiteX1" fmla="*/ 434145 w 1385570"/>
                            <a:gd name="connsiteY1" fmla="*/ 0 h 896620"/>
                            <a:gd name="connsiteX2" fmla="*/ 896002 w 1385570"/>
                            <a:gd name="connsiteY2" fmla="*/ 0 h 896620"/>
                            <a:gd name="connsiteX3" fmla="*/ 1385570 w 1385570"/>
                            <a:gd name="connsiteY3" fmla="*/ 0 h 896620"/>
                            <a:gd name="connsiteX4" fmla="*/ 1385570 w 1385570"/>
                            <a:gd name="connsiteY4" fmla="*/ 457276 h 896620"/>
                            <a:gd name="connsiteX5" fmla="*/ 1385570 w 1385570"/>
                            <a:gd name="connsiteY5" fmla="*/ 896620 h 896620"/>
                            <a:gd name="connsiteX6" fmla="*/ 909858 w 1385570"/>
                            <a:gd name="connsiteY6" fmla="*/ 896620 h 896620"/>
                            <a:gd name="connsiteX7" fmla="*/ 489568 w 1385570"/>
                            <a:gd name="connsiteY7" fmla="*/ 896620 h 896620"/>
                            <a:gd name="connsiteX8" fmla="*/ 0 w 1385570"/>
                            <a:gd name="connsiteY8" fmla="*/ 896620 h 896620"/>
                            <a:gd name="connsiteX9" fmla="*/ 0 w 1385570"/>
                            <a:gd name="connsiteY9" fmla="*/ 475209 h 896620"/>
                            <a:gd name="connsiteX10" fmla="*/ 0 w 1385570"/>
                            <a:gd name="connsiteY10" fmla="*/ 0 h 896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385570" h="896620" fill="none" extrusionOk="0">
                              <a:moveTo>
                                <a:pt x="0" y="0"/>
                              </a:moveTo>
                              <a:cubicBezTo>
                                <a:pt x="197623" y="-35792"/>
                                <a:pt x="248988" y="16857"/>
                                <a:pt x="434145" y="0"/>
                              </a:cubicBezTo>
                              <a:cubicBezTo>
                                <a:pt x="619303" y="-16857"/>
                                <a:pt x="735291" y="28524"/>
                                <a:pt x="896002" y="0"/>
                              </a:cubicBezTo>
                              <a:cubicBezTo>
                                <a:pt x="1056713" y="-28524"/>
                                <a:pt x="1244701" y="35434"/>
                                <a:pt x="1385570" y="0"/>
                              </a:cubicBezTo>
                              <a:cubicBezTo>
                                <a:pt x="1411933" y="190452"/>
                                <a:pt x="1340369" y="329744"/>
                                <a:pt x="1385570" y="457276"/>
                              </a:cubicBezTo>
                              <a:cubicBezTo>
                                <a:pt x="1430771" y="584808"/>
                                <a:pt x="1345777" y="741554"/>
                                <a:pt x="1385570" y="896620"/>
                              </a:cubicBezTo>
                              <a:cubicBezTo>
                                <a:pt x="1268889" y="906835"/>
                                <a:pt x="1104668" y="885402"/>
                                <a:pt x="909858" y="896620"/>
                              </a:cubicBezTo>
                              <a:cubicBezTo>
                                <a:pt x="715048" y="907838"/>
                                <a:pt x="669220" y="887565"/>
                                <a:pt x="489568" y="896620"/>
                              </a:cubicBezTo>
                              <a:cubicBezTo>
                                <a:pt x="309916" y="905675"/>
                                <a:pt x="123353" y="844131"/>
                                <a:pt x="0" y="896620"/>
                              </a:cubicBezTo>
                              <a:cubicBezTo>
                                <a:pt x="-50044" y="766780"/>
                                <a:pt x="21599" y="565690"/>
                                <a:pt x="0" y="475209"/>
                              </a:cubicBezTo>
                              <a:cubicBezTo>
                                <a:pt x="-21599" y="384728"/>
                                <a:pt x="47891" y="128436"/>
                                <a:pt x="0" y="0"/>
                              </a:cubicBezTo>
                              <a:close/>
                            </a:path>
                            <a:path w="1385570" h="896620" stroke="0" extrusionOk="0">
                              <a:moveTo>
                                <a:pt x="0" y="0"/>
                              </a:moveTo>
                              <a:cubicBezTo>
                                <a:pt x="150410" y="-12364"/>
                                <a:pt x="345688" y="30066"/>
                                <a:pt x="475712" y="0"/>
                              </a:cubicBezTo>
                              <a:cubicBezTo>
                                <a:pt x="605736" y="-30066"/>
                                <a:pt x="798461" y="12231"/>
                                <a:pt x="937569" y="0"/>
                              </a:cubicBezTo>
                              <a:cubicBezTo>
                                <a:pt x="1076677" y="-12231"/>
                                <a:pt x="1179411" y="26812"/>
                                <a:pt x="1385570" y="0"/>
                              </a:cubicBezTo>
                              <a:cubicBezTo>
                                <a:pt x="1429157" y="148372"/>
                                <a:pt x="1368658" y="310631"/>
                                <a:pt x="1385570" y="421411"/>
                              </a:cubicBezTo>
                              <a:cubicBezTo>
                                <a:pt x="1402482" y="532191"/>
                                <a:pt x="1332740" y="751247"/>
                                <a:pt x="1385570" y="896620"/>
                              </a:cubicBezTo>
                              <a:cubicBezTo>
                                <a:pt x="1239382" y="898997"/>
                                <a:pt x="1052243" y="858643"/>
                                <a:pt x="965280" y="896620"/>
                              </a:cubicBezTo>
                              <a:cubicBezTo>
                                <a:pt x="878317" y="934597"/>
                                <a:pt x="699671" y="879324"/>
                                <a:pt x="475712" y="896620"/>
                              </a:cubicBezTo>
                              <a:cubicBezTo>
                                <a:pt x="251753" y="913916"/>
                                <a:pt x="192102" y="878920"/>
                                <a:pt x="0" y="896620"/>
                              </a:cubicBezTo>
                              <a:cubicBezTo>
                                <a:pt x="-16686" y="794182"/>
                                <a:pt x="47787" y="553312"/>
                                <a:pt x="0" y="439344"/>
                              </a:cubicBezTo>
                              <a:cubicBezTo>
                                <a:pt x="-47787" y="325376"/>
                                <a:pt x="29036" y="182024"/>
                                <a:pt x="0" y="0"/>
                              </a:cubicBezTo>
                              <a:close/>
                            </a:path>
                          </a:pathLst>
                        </a:custGeom>
                      </wps:spPr>
                      <wps:style>
                        <a:lnRef idx="2">
                          <a:schemeClr val="accent5"/>
                        </a:lnRef>
                        <a:fillRef idx="1">
                          <a:schemeClr val="lt1"/>
                        </a:fillRef>
                        <a:effectRef idx="0">
                          <a:schemeClr val="accent5"/>
                        </a:effectRef>
                        <a:fontRef idx="minor">
                          <a:schemeClr val="dk1"/>
                        </a:fontRef>
                      </wps:style>
                      <wps:txbx>
                        <w:txbxContent>
                          <w:p w14:paraId="46DB00ED">
                            <w:pPr>
                              <w:rPr>
                                <w:rFonts w:hint="eastAsia" w:ascii="黑体" w:hAnsi="黑体" w:eastAsia="黑体"/>
                                <w:sz w:val="28"/>
                                <w:szCs w:val="32"/>
                              </w:rPr>
                            </w:pPr>
                            <w:r>
                              <w:rPr>
                                <w:rFonts w:hint="eastAsia" w:ascii="黑体" w:hAnsi="黑体" w:eastAsia="黑体"/>
                                <w:sz w:val="28"/>
                                <w:szCs w:val="32"/>
                              </w:rPr>
                              <w:t>④跃迁站·圆梦</w:t>
                            </w:r>
                          </w:p>
                          <w:p w14:paraId="31F34ADF">
                            <w:pPr>
                              <w:rPr>
                                <w:rFonts w:hint="eastAsia" w:ascii="黑体" w:hAnsi="黑体" w:eastAsia="黑体"/>
                                <w:sz w:val="28"/>
                                <w:szCs w:val="32"/>
                              </w:rPr>
                            </w:pPr>
                            <w:r>
                              <w:rPr>
                                <w:rFonts w:hint="eastAsia" w:ascii="黑体" w:hAnsi="黑体" w:eastAsia="黑体"/>
                                <w:sz w:val="28"/>
                                <w:szCs w:val="32"/>
                              </w:rPr>
                              <w:t>——转换压力</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100" style="position:absolute;left:0pt;margin-top:24.65pt;height:110.6pt;width:109.1pt;mso-position-horizontal:right;mso-position-horizontal-relative:margin;mso-wrap-distance-bottom:3.6pt;mso-wrap-distance-left:9pt;mso-wrap-distance-right:9pt;mso-wrap-distance-top:3.6pt;z-index:251680768;mso-width-relative:page;mso-height-relative:margin;mso-height-percent:200;" fillcolor="#FFFFFF [3201]" filled="t" stroked="t" coordsize="1385570,896620" o:gfxdata="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" path="m0,0nfc197623,-35792,248988,16857,434145,0c619303,-16857,735291,28524,896002,0c1056713,-28524,1244701,35434,1385570,0c1411933,190452,1340369,329744,1385570,457276c1430771,584808,1345777,741554,1385570,896620c1268889,906835,1104668,885402,909858,896620c715048,907838,669220,887565,489568,896620c309916,905675,123353,844131,0,896620c-50044,766780,21599,565690,0,475209c-21599,384728,47891,128436,0,0xem0,0nsc150410,-12364,345688,30066,475712,0c605736,-30066,798461,12231,937569,0c1076677,-12231,1179411,26812,1385570,0c1429157,148372,1368658,310631,1385570,421411c1402482,532191,1332740,751247,1385570,896620c1239382,898997,1052243,858643,965280,896620c878317,934597,699671,879324,475712,896620c251753,913916,192102,878920,0,896620c-16686,794182,47787,553312,0,439344c-47787,325376,29036,182024,0,0xe">
                <v:path textboxrect="0,0,1385570,896620" o:connectlocs="0,0;434145,0;896002,0;1385570,0;1385570,716355;1385570,1404620;909858,1404620;489568,1404620;0,1404620;0,744449;0,0" o:connectangles="0,0,0,0,0,0,0,0,0,0,0"/>
                <v:fill on="t" focussize="0,0"/>
                <v:stroke weight="1pt" color="#4472C4 [3208]" miterlimit="8" joinstyle="miter"/>
                <v:imagedata o:title=""/>
                <o:lock v:ext="edit" aspectratio="f"/>
                <v:textbox style="mso-fit-shape-to-text:t;">
                  <w:txbxContent>
                    <w:p w14:paraId="46DB00ED">
                      <w:pPr>
                        <w:rPr>
                          <w:rFonts w:hint="eastAsia" w:ascii="黑体" w:hAnsi="黑体" w:eastAsia="黑体"/>
                          <w:sz w:val="28"/>
                          <w:szCs w:val="32"/>
                        </w:rPr>
                      </w:pPr>
                      <w:r>
                        <w:rPr>
                          <w:rFonts w:hint="eastAsia" w:ascii="黑体" w:hAnsi="黑体" w:eastAsia="黑体"/>
                          <w:sz w:val="28"/>
                          <w:szCs w:val="32"/>
                        </w:rPr>
                        <w:t>④跃迁站·圆梦</w:t>
                      </w:r>
                    </w:p>
                    <w:p w14:paraId="31F34ADF">
                      <w:pPr>
                        <w:rPr>
                          <w:rFonts w:hint="eastAsia" w:ascii="黑体" w:hAnsi="黑体" w:eastAsia="黑体"/>
                          <w:sz w:val="28"/>
                          <w:szCs w:val="32"/>
                        </w:rPr>
                      </w:pPr>
                      <w:r>
                        <w:rPr>
                          <w:rFonts w:hint="eastAsia" w:ascii="黑体" w:hAnsi="黑体" w:eastAsia="黑体"/>
                          <w:sz w:val="28"/>
                          <w:szCs w:val="32"/>
                        </w:rPr>
                        <w:t>——转换压力</w:t>
                      </w:r>
                    </w:p>
                  </w:txbxContent>
                </v:textbox>
                <w10:wrap type="square"/>
              </v:shape>
            </w:pict>
          </mc:Fallback>
        </mc:AlternateContent>
      </w:r>
    </w:p>
    <w:p w14:paraId="10A5A265">
      <w:pPr>
        <w:pStyle w:val="6"/>
        <w:widowControl/>
        <w:spacing w:line="288" w:lineRule="auto"/>
        <w:rPr>
          <w:rFonts w:hint="eastAsia" w:ascii="宋体" w:hAnsi="宋体" w:eastAsia="宋体" w:cs="楷体"/>
          <w:b/>
          <w:bCs/>
          <w:color w:val="000000"/>
          <w:sz w:val="28"/>
          <w:szCs w:val="28"/>
        </w:rPr>
      </w:pPr>
      <w:r>
        <w:rPr>
          <w:rFonts w:ascii="宋体" w:hAnsi="宋体" w:eastAsia="宋体" w:cs="宋体"/>
          <w:kern w:val="0"/>
        </w:rPr>
        <mc:AlternateContent>
          <mc:Choice Requires="wps">
            <w:drawing>
              <wp:anchor distT="45720" distB="45720" distL="114300" distR="114300" simplePos="0" relativeHeight="251677696" behindDoc="0" locked="0" layoutInCell="1" allowOverlap="1">
                <wp:simplePos x="0" y="0"/>
                <wp:positionH relativeFrom="column">
                  <wp:posOffset>480060</wp:posOffset>
                </wp:positionH>
                <wp:positionV relativeFrom="paragraph">
                  <wp:posOffset>137795</wp:posOffset>
                </wp:positionV>
                <wp:extent cx="1385570" cy="1404620"/>
                <wp:effectExtent l="16510" t="31750" r="17780" b="24765"/>
                <wp:wrapSquare wrapText="bothSides"/>
                <wp:docPr id="126200780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85570" cy="1404620"/>
                        </a:xfrm>
                        <a:custGeom>
                          <a:avLst/>
                          <a:gdLst>
                            <a:gd name="connsiteX0" fmla="*/ 0 w 1385570"/>
                            <a:gd name="connsiteY0" fmla="*/ 0 h 896620"/>
                            <a:gd name="connsiteX1" fmla="*/ 475712 w 1385570"/>
                            <a:gd name="connsiteY1" fmla="*/ 0 h 896620"/>
                            <a:gd name="connsiteX2" fmla="*/ 937569 w 1385570"/>
                            <a:gd name="connsiteY2" fmla="*/ 0 h 896620"/>
                            <a:gd name="connsiteX3" fmla="*/ 1385570 w 1385570"/>
                            <a:gd name="connsiteY3" fmla="*/ 0 h 896620"/>
                            <a:gd name="connsiteX4" fmla="*/ 1385570 w 1385570"/>
                            <a:gd name="connsiteY4" fmla="*/ 466242 h 896620"/>
                            <a:gd name="connsiteX5" fmla="*/ 1385570 w 1385570"/>
                            <a:gd name="connsiteY5" fmla="*/ 896620 h 896620"/>
                            <a:gd name="connsiteX6" fmla="*/ 937569 w 1385570"/>
                            <a:gd name="connsiteY6" fmla="*/ 896620 h 896620"/>
                            <a:gd name="connsiteX7" fmla="*/ 489568 w 1385570"/>
                            <a:gd name="connsiteY7" fmla="*/ 896620 h 896620"/>
                            <a:gd name="connsiteX8" fmla="*/ 0 w 1385570"/>
                            <a:gd name="connsiteY8" fmla="*/ 896620 h 896620"/>
                            <a:gd name="connsiteX9" fmla="*/ 0 w 1385570"/>
                            <a:gd name="connsiteY9" fmla="*/ 457276 h 896620"/>
                            <a:gd name="connsiteX10" fmla="*/ 0 w 1385570"/>
                            <a:gd name="connsiteY10" fmla="*/ 0 h 896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385570" h="896620" fill="none" extrusionOk="0">
                              <a:moveTo>
                                <a:pt x="0" y="0"/>
                              </a:moveTo>
                              <a:cubicBezTo>
                                <a:pt x="178561" y="-42801"/>
                                <a:pt x="336697" y="53367"/>
                                <a:pt x="475712" y="0"/>
                              </a:cubicBezTo>
                              <a:cubicBezTo>
                                <a:pt x="614727" y="-53367"/>
                                <a:pt x="841512" y="48822"/>
                                <a:pt x="937569" y="0"/>
                              </a:cubicBezTo>
                              <a:cubicBezTo>
                                <a:pt x="1033626" y="-48822"/>
                                <a:pt x="1278102" y="30707"/>
                                <a:pt x="1385570" y="0"/>
                              </a:cubicBezTo>
                              <a:cubicBezTo>
                                <a:pt x="1409800" y="220078"/>
                                <a:pt x="1363796" y="372332"/>
                                <a:pt x="1385570" y="466242"/>
                              </a:cubicBezTo>
                              <a:cubicBezTo>
                                <a:pt x="1407344" y="560152"/>
                                <a:pt x="1346556" y="809974"/>
                                <a:pt x="1385570" y="896620"/>
                              </a:cubicBezTo>
                              <a:cubicBezTo>
                                <a:pt x="1212990" y="925408"/>
                                <a:pt x="1154926" y="859798"/>
                                <a:pt x="937569" y="896620"/>
                              </a:cubicBezTo>
                              <a:cubicBezTo>
                                <a:pt x="720212" y="933442"/>
                                <a:pt x="615598" y="852270"/>
                                <a:pt x="489568" y="896620"/>
                              </a:cubicBezTo>
                              <a:cubicBezTo>
                                <a:pt x="363538" y="940970"/>
                                <a:pt x="237430" y="841015"/>
                                <a:pt x="0" y="896620"/>
                              </a:cubicBezTo>
                              <a:cubicBezTo>
                                <a:pt x="-5155" y="760620"/>
                                <a:pt x="8276" y="609152"/>
                                <a:pt x="0" y="457276"/>
                              </a:cubicBezTo>
                              <a:cubicBezTo>
                                <a:pt x="-8276" y="305400"/>
                                <a:pt x="45674" y="128648"/>
                                <a:pt x="0" y="0"/>
                              </a:cubicBezTo>
                              <a:close/>
                            </a:path>
                            <a:path w="1385570" h="896620" stroke="0" extrusionOk="0">
                              <a:moveTo>
                                <a:pt x="0" y="0"/>
                              </a:moveTo>
                              <a:cubicBezTo>
                                <a:pt x="98445" y="-4581"/>
                                <a:pt x="262750" y="7218"/>
                                <a:pt x="475712" y="0"/>
                              </a:cubicBezTo>
                              <a:cubicBezTo>
                                <a:pt x="688674" y="-7218"/>
                                <a:pt x="716005" y="2825"/>
                                <a:pt x="896002" y="0"/>
                              </a:cubicBezTo>
                              <a:cubicBezTo>
                                <a:pt x="1075999" y="-2825"/>
                                <a:pt x="1177588" y="44218"/>
                                <a:pt x="1385570" y="0"/>
                              </a:cubicBezTo>
                              <a:cubicBezTo>
                                <a:pt x="1396026" y="128029"/>
                                <a:pt x="1374000" y="241292"/>
                                <a:pt x="1385570" y="439344"/>
                              </a:cubicBezTo>
                              <a:cubicBezTo>
                                <a:pt x="1397140" y="637396"/>
                                <a:pt x="1356955" y="684990"/>
                                <a:pt x="1385570" y="896620"/>
                              </a:cubicBezTo>
                              <a:cubicBezTo>
                                <a:pt x="1280809" y="939277"/>
                                <a:pt x="1098451" y="873258"/>
                                <a:pt x="937569" y="896620"/>
                              </a:cubicBezTo>
                              <a:cubicBezTo>
                                <a:pt x="776687" y="919982"/>
                                <a:pt x="598744" y="886372"/>
                                <a:pt x="489568" y="896620"/>
                              </a:cubicBezTo>
                              <a:cubicBezTo>
                                <a:pt x="380392" y="906868"/>
                                <a:pt x="240042" y="848940"/>
                                <a:pt x="0" y="896620"/>
                              </a:cubicBezTo>
                              <a:cubicBezTo>
                                <a:pt x="-27129" y="800184"/>
                                <a:pt x="50784" y="613195"/>
                                <a:pt x="0" y="457276"/>
                              </a:cubicBezTo>
                              <a:cubicBezTo>
                                <a:pt x="-50784" y="301357"/>
                                <a:pt x="36926" y="130467"/>
                                <a:pt x="0" y="0"/>
                              </a:cubicBezTo>
                              <a:close/>
                            </a:path>
                          </a:pathLst>
                        </a:custGeom>
                      </wps:spPr>
                      <wps:style>
                        <a:lnRef idx="2">
                          <a:schemeClr val="accent5"/>
                        </a:lnRef>
                        <a:fillRef idx="1">
                          <a:schemeClr val="lt1"/>
                        </a:fillRef>
                        <a:effectRef idx="0">
                          <a:schemeClr val="accent5"/>
                        </a:effectRef>
                        <a:fontRef idx="minor">
                          <a:schemeClr val="dk1"/>
                        </a:fontRef>
                      </wps:style>
                      <wps:txbx>
                        <w:txbxContent>
                          <w:p w14:paraId="6BD3AB95">
                            <w:pPr>
                              <w:rPr>
                                <w:rFonts w:hint="eastAsia" w:ascii="黑体" w:hAnsi="黑体" w:eastAsia="黑体"/>
                                <w:sz w:val="28"/>
                                <w:szCs w:val="32"/>
                              </w:rPr>
                            </w:pPr>
                            <w:r>
                              <w:rPr>
                                <w:rFonts w:hint="eastAsia" w:ascii="黑体" w:hAnsi="黑体" w:eastAsia="黑体"/>
                                <w:sz w:val="28"/>
                                <w:szCs w:val="32"/>
                              </w:rPr>
                              <w:t>②补给站·追梦</w:t>
                            </w:r>
                          </w:p>
                          <w:p w14:paraId="67982113">
                            <w:pPr>
                              <w:rPr>
                                <w:rFonts w:hint="eastAsia" w:ascii="黑体" w:hAnsi="黑体" w:eastAsia="黑体"/>
                                <w:sz w:val="28"/>
                                <w:szCs w:val="32"/>
                              </w:rPr>
                            </w:pPr>
                            <w:r>
                              <w:rPr>
                                <w:rFonts w:hint="eastAsia" w:ascii="黑体" w:hAnsi="黑体" w:eastAsia="黑体"/>
                                <w:sz w:val="28"/>
                                <w:szCs w:val="32"/>
                              </w:rPr>
                              <w:t>——思辨压力</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100" style="position:absolute;left:0pt;margin-left:37.8pt;margin-top:10.85pt;height:110.6pt;width:109.1pt;mso-wrap-distance-bottom:3.6pt;mso-wrap-distance-left:9pt;mso-wrap-distance-right:9pt;mso-wrap-distance-top:3.6pt;z-index:251677696;mso-width-relative:page;mso-height-relative:margin;mso-height-percent:200;" fillcolor="#FFFFFF [3201]" filled="t" stroked="t" coordsize="1385570,896620" o:gfxdata="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" path="m0,0nfc178561,-42801,336697,53367,475712,0c614727,-53367,841512,48822,937569,0c1033626,-48822,1278102,30707,1385570,0c1409800,220078,1363796,372332,1385570,466242c1407344,560152,1346556,809974,1385570,896620c1212990,925408,1154926,859798,937569,896620c720212,933442,615598,852270,489568,896620c363538,940970,237430,841015,0,896620c-5155,760620,8276,609152,0,457276c-8276,305400,45674,128648,0,0xem0,0nsc98445,-4581,262750,7218,475712,0c688674,-7218,716005,2825,896002,0c1075999,-2825,1177588,44218,1385570,0c1396026,128029,1374000,241292,1385570,439344c1397140,637396,1356955,684990,1385570,896620c1280809,939277,1098451,873258,937569,896620c776687,919982,598744,886372,489568,896620c380392,906868,240042,848940,0,896620c-27129,800184,50784,613195,0,457276c-50784,301357,36926,130467,0,0xe">
                <v:path textboxrect="0,0,1385570,896620" o:connectlocs="0,0;475712,0;937569,0;1385570,0;1385570,730401;1385570,1404620;937569,1404620;489568,1404620;0,1404620;0,716355;0,0" o:connectangles="0,0,0,0,0,0,0,0,0,0,0"/>
                <v:fill on="t" focussize="0,0"/>
                <v:stroke weight="1pt" color="#4472C4 [3208]" miterlimit="8" joinstyle="miter"/>
                <v:imagedata o:title=""/>
                <o:lock v:ext="edit" aspectratio="f"/>
                <v:textbox style="mso-fit-shape-to-text:t;">
                  <w:txbxContent>
                    <w:p w14:paraId="6BD3AB95">
                      <w:pPr>
                        <w:rPr>
                          <w:rFonts w:hint="eastAsia" w:ascii="黑体" w:hAnsi="黑体" w:eastAsia="黑体"/>
                          <w:sz w:val="28"/>
                          <w:szCs w:val="32"/>
                        </w:rPr>
                      </w:pPr>
                      <w:r>
                        <w:rPr>
                          <w:rFonts w:hint="eastAsia" w:ascii="黑体" w:hAnsi="黑体" w:eastAsia="黑体"/>
                          <w:sz w:val="28"/>
                          <w:szCs w:val="32"/>
                        </w:rPr>
                        <w:t>②补给站·追梦</w:t>
                      </w:r>
                    </w:p>
                    <w:p w14:paraId="67982113">
                      <w:pPr>
                        <w:rPr>
                          <w:rFonts w:hint="eastAsia" w:ascii="黑体" w:hAnsi="黑体" w:eastAsia="黑体"/>
                          <w:sz w:val="28"/>
                          <w:szCs w:val="32"/>
                        </w:rPr>
                      </w:pPr>
                      <w:r>
                        <w:rPr>
                          <w:rFonts w:hint="eastAsia" w:ascii="黑体" w:hAnsi="黑体" w:eastAsia="黑体"/>
                          <w:sz w:val="28"/>
                          <w:szCs w:val="32"/>
                        </w:rPr>
                        <w:t>——思辨压力</w:t>
                      </w:r>
                    </w:p>
                  </w:txbxContent>
                </v:textbox>
                <w10:wrap type="square"/>
              </v:shape>
            </w:pict>
          </mc:Fallback>
        </mc:AlternateContent>
      </w:r>
    </w:p>
    <w:p w14:paraId="4F40EBCB">
      <w:pPr>
        <w:pStyle w:val="6"/>
        <w:widowControl/>
        <w:spacing w:line="288" w:lineRule="auto"/>
        <w:rPr>
          <w:rFonts w:hint="eastAsia" w:ascii="宋体" w:hAnsi="宋体" w:eastAsia="宋体" w:cs="楷体"/>
          <w:b/>
          <w:bCs/>
          <w:color w:val="000000"/>
          <w:sz w:val="28"/>
          <w:szCs w:val="28"/>
        </w:rPr>
      </w:pPr>
    </w:p>
    <w:p w14:paraId="289AC963">
      <w:pPr>
        <w:pStyle w:val="6"/>
        <w:widowControl/>
        <w:spacing w:line="288" w:lineRule="auto"/>
        <w:rPr>
          <w:rFonts w:hint="eastAsia" w:ascii="宋体" w:hAnsi="宋体" w:eastAsia="宋体" w:cs="楷体"/>
          <w:b/>
          <w:bCs/>
          <w:color w:val="000000"/>
          <w:sz w:val="28"/>
          <w:szCs w:val="28"/>
        </w:rPr>
      </w:pPr>
    </w:p>
    <w:p w14:paraId="111FC2C4">
      <w:pPr>
        <w:pStyle w:val="6"/>
        <w:widowControl/>
        <w:spacing w:line="288" w:lineRule="auto"/>
        <w:rPr>
          <w:rFonts w:hint="eastAsia" w:ascii="宋体" w:hAnsi="宋体" w:eastAsia="宋体" w:cs="楷体"/>
          <w:b/>
          <w:bCs/>
          <w:color w:val="000000"/>
          <w:sz w:val="28"/>
          <w:szCs w:val="28"/>
        </w:rPr>
      </w:pPr>
      <w:r>
        <w:rPr>
          <w:rFonts w:hint="eastAsia" w:ascii="宋体" w:hAnsi="宋体" w:eastAsia="宋体" w:cs="楷体"/>
          <w:b/>
          <w:bCs/>
          <w:color w:val="000000"/>
          <w:sz w:val="28"/>
          <w:szCs w:val="28"/>
        </w:rPr>
        <w:t>【活动过程】</w:t>
      </w:r>
    </w:p>
    <w:p w14:paraId="0A7F8F15">
      <w:pPr>
        <w:pStyle w:val="6"/>
        <w:widowControl/>
        <w:spacing w:line="288" w:lineRule="auto"/>
        <w:rPr>
          <w:rFonts w:hint="eastAsia"/>
          <w:b/>
          <w:bCs/>
          <w:sz w:val="28"/>
          <w:szCs w:val="28"/>
        </w:rPr>
      </w:pPr>
      <w:r>
        <w:rPr>
          <w:rFonts w:hint="eastAsia" w:ascii="楷体" w:hAnsi="楷体" w:eastAsia="楷体" w:cs="楷体"/>
          <w:b/>
          <w:bCs/>
          <w:color w:val="000000"/>
          <w:sz w:val="28"/>
          <w:szCs w:val="28"/>
        </w:rPr>
        <w:t>一、启航站·寻梦——认识压力</w:t>
      </w:r>
    </w:p>
    <w:p w14:paraId="5AA0BCBE">
      <w:pPr>
        <w:spacing w:line="276" w:lineRule="auto"/>
        <w:rPr>
          <w:rFonts w:hint="eastAsia" w:ascii="楷体" w:hAnsi="楷体" w:eastAsia="楷体" w:cs="Courier New"/>
          <w:sz w:val="24"/>
          <w:szCs w:val="28"/>
        </w:rPr>
      </w:pPr>
      <w:r>
        <w:rPr>
          <w:rFonts w:hint="eastAsia" w:ascii="楷体" w:hAnsi="楷体" w:eastAsia="楷体" w:cs="Courier New"/>
          <w:sz w:val="24"/>
          <w:szCs w:val="28"/>
        </w:rPr>
        <w:t>（一）寻梦路上的星际榜样——认识桂海潮</w:t>
      </w:r>
    </w:p>
    <w:p w14:paraId="6375B3FE">
      <w:pPr>
        <w:spacing w:line="276" w:lineRule="auto"/>
        <w:rPr>
          <w:rFonts w:hint="eastAsia" w:ascii="楷体" w:hAnsi="楷体" w:eastAsia="楷体" w:cs="Courier New"/>
          <w:sz w:val="24"/>
          <w:szCs w:val="28"/>
        </w:rPr>
      </w:pPr>
      <w:r>
        <w:rPr>
          <w:rFonts w:hint="eastAsia" w:ascii="楷体" w:hAnsi="楷体" w:eastAsia="楷体" w:cs="Courier New"/>
          <w:sz w:val="24"/>
          <w:szCs w:val="28"/>
        </w:rPr>
        <w:t>1.同学们，欢迎来到“星空追梦人”的星际航行！在过去的问天课程中，我们探索了宇宙的奥秘，今天，我们将开启一段特殊的旅程。近期我国的航天界又发生了几件喜事，你们知道是什么吗？</w:t>
      </w:r>
      <w:r>
        <w:rPr>
          <w:rFonts w:hint="eastAsia" w:ascii="楷体" w:hAnsi="楷体" w:eastAsia="楷体" w:cs="Courier New"/>
          <w:sz w:val="24"/>
          <w:szCs w:val="28"/>
          <w:u w:val="single"/>
        </w:rPr>
        <w:t>【板贴:星空追梦人】</w:t>
      </w:r>
    </w:p>
    <w:p w14:paraId="0D384867">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 xml:space="preserve">2.【播放桂海潮的成就视频】桂海潮能够圆梦飞天，是在20年前，他像你们这么大的时候就种下了一个航天梦的种子，并为之不懈奋斗。你的梦想是什么？ </w:t>
      </w:r>
    </w:p>
    <w:p w14:paraId="09D5EDF1">
      <w:pPr>
        <w:pStyle w:val="6"/>
        <w:widowControl/>
        <w:spacing w:line="288" w:lineRule="auto"/>
        <w:rPr>
          <w:rFonts w:hint="eastAsia" w:ascii="楷体" w:hAnsi="楷体" w:eastAsia="楷体" w:cs="楷体"/>
        </w:rPr>
      </w:pPr>
      <w:r>
        <w:rPr>
          <w:rFonts w:hint="eastAsia" w:ascii="楷体" w:hAnsi="楷体" w:eastAsia="楷体" w:cs="楷体"/>
        </w:rPr>
        <w:t>3.但是，追梦的路上从来不是一帆风顺的。桂海潮叔叔</w:t>
      </w:r>
      <w:r>
        <w:rPr>
          <w:rFonts w:ascii="楷体" w:hAnsi="楷体" w:eastAsia="楷体" w:cs="楷体"/>
        </w:rPr>
        <w:t>也</w:t>
      </w:r>
      <w:r>
        <w:rPr>
          <w:rFonts w:hint="eastAsia" w:ascii="楷体" w:hAnsi="楷体" w:eastAsia="楷体" w:cs="楷体"/>
        </w:rPr>
        <w:t>曾有过压力，这些压力聚集成了一片“</w:t>
      </w:r>
      <w:r>
        <w:rPr>
          <w:rFonts w:ascii="楷体" w:hAnsi="楷体" w:eastAsia="楷体" w:cs="楷体"/>
        </w:rPr>
        <w:t>压力星云</w:t>
      </w:r>
      <w:r>
        <w:rPr>
          <w:rFonts w:hint="eastAsia" w:ascii="楷体" w:hAnsi="楷体" w:eastAsia="楷体" w:cs="楷体"/>
        </w:rPr>
        <w:t>”。他都遇</w:t>
      </w:r>
      <w:r>
        <w:rPr>
          <w:rFonts w:hint="eastAsia" w:ascii="楷体" w:hAnsi="楷体" w:eastAsia="楷体" w:cs="楷体"/>
          <w:color w:val="000000"/>
        </w:rPr>
        <w:t xml:space="preserve">到过哪些困难的事情？这些事给他带来了怎样的情绪感受？请小组两人一台平板观看视频。【平板资料学习】 </w:t>
      </w:r>
      <w:r>
        <w:rPr>
          <w:rFonts w:hint="eastAsia" w:ascii="楷体" w:hAnsi="楷体" w:eastAsia="楷体" w:cs="楷体"/>
          <w:color w:val="000000"/>
          <w:u w:val="single"/>
        </w:rPr>
        <w:t>【板贴：事件、情绪】【板贴：选拔、测试、恐惧、担心、焦虑】</w:t>
      </w:r>
    </w:p>
    <w:p w14:paraId="30F14D38">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4.梦想的种子需要勇气灌溉，追梦路上难免会遇到“压力星云”。压力其实就是一些事情所</w:t>
      </w:r>
      <w:r>
        <w:rPr>
          <w:rFonts w:ascii="楷体" w:hAnsi="楷体" w:eastAsia="楷体" w:cs="楷体"/>
          <w:color w:val="000000"/>
        </w:rPr>
        <w:t>引发的一种内心</w:t>
      </w:r>
      <w:r>
        <w:rPr>
          <w:rFonts w:hint="eastAsia" w:ascii="楷体" w:hAnsi="楷体" w:eastAsia="楷体" w:cs="楷体"/>
          <w:color w:val="000000"/>
        </w:rPr>
        <w:t>感受和情绪反应，有压力是正常的，我们要学会去面对它。</w:t>
      </w:r>
      <w:r>
        <w:rPr>
          <w:rFonts w:hint="eastAsia" w:ascii="楷体" w:hAnsi="楷体" w:eastAsia="楷体" w:cs="楷体"/>
          <w:color w:val="000000"/>
          <w:u w:val="single"/>
        </w:rPr>
        <w:t>【板贴：压力】</w:t>
      </w:r>
    </w:p>
    <w:p w14:paraId="342C225B">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（二）寻梦路上的压力星云——畅谈压力</w:t>
      </w:r>
    </w:p>
    <w:p w14:paraId="1C2EBBB3">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1.“压力”这个词儿，你平时生活中听到过吗？听谁说过？</w:t>
      </w:r>
    </w:p>
    <w:p w14:paraId="3557647D">
      <w:pPr>
        <w:pStyle w:val="6"/>
        <w:widowControl/>
        <w:spacing w:line="288" w:lineRule="auto"/>
        <w:rPr>
          <w:rFonts w:hint="eastAsia" w:ascii="楷体" w:hAnsi="楷体" w:eastAsia="楷体" w:cs="楷体"/>
          <w:color w:val="000000"/>
        </w:rPr>
      </w:pPr>
      <w:r>
        <w:rPr>
          <w:rFonts w:hint="eastAsia" w:ascii="楷体" w:hAnsi="楷体" w:eastAsia="楷体" w:cs="楷体"/>
          <w:color w:val="000000"/>
        </w:rPr>
        <mc:AlternateContent>
          <mc:Choice Requires="wps">
            <w:drawing>
              <wp:anchor distT="0" distB="0" distL="114300" distR="114300" simplePos="0" relativeHeight="251674624" behindDoc="1" locked="0" layoutInCell="1" allowOverlap="1">
                <wp:simplePos x="0" y="0"/>
                <wp:positionH relativeFrom="margin">
                  <wp:posOffset>33020</wp:posOffset>
                </wp:positionH>
                <wp:positionV relativeFrom="paragraph">
                  <wp:posOffset>593090</wp:posOffset>
                </wp:positionV>
                <wp:extent cx="5102860" cy="1209675"/>
                <wp:effectExtent l="6350" t="6350" r="8890" b="13970"/>
                <wp:wrapNone/>
                <wp:docPr id="1588914388" name="矩形: 圆角 1"/>
                <wp:cNvGraphicFramePr/>
                <a:graphic xmlns:a="http://schemas.openxmlformats.org/drawingml/2006/main">
                  <a:graphicData uri="http://schemas.microsoft.com/office/word/2010/wordprocessingShape">
                    <wps:wsp>
                      <wps:cNvSpPr/>
                      <wps:spPr>
                        <a:xfrm>
                          <a:off x="0" y="0"/>
                          <a:ext cx="5102860" cy="120967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矩形: 圆角 1" o:spid="_x0000_s1026" o:spt="2" style="position:absolute;left:0pt;margin-left:2.6pt;margin-top:46.7pt;height:95.25pt;width:401.8pt;mso-position-horizontal-relative:margin;z-index:-251641856;v-text-anchor:middle;mso-width-relative:page;mso-height-relative:page;" fillcolor="#FFFFFF [3201]" filled="t" stroked="t" coordsize="21600,21600" arcsize="0.166666666666667" o:gfxdata="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B92yQv1gAAAAgBAAAP&#10;AAAAAAAAAAEAIAAAACIAAABkcnMvZG93bnJldi54bWxQSwECFAAUAAAACACHTuJAxXiaxowCAAAL&#10;BQAADgAAAAAAAAABACAAAAAlAQAAZHJzL2Uyb0RvYy54bWxQSwUGAAAAAAYABgBZAQAAIwYAAAAA&#10;">
                <v:fill on="t" focussize="0,0"/>
                <v:stroke weight="1pt" color="#70AD47 [3209]" miterlimit="8" joinstyle="miter"/>
                <v:imagedata o:title=""/>
                <o:lock v:ext="edit" aspectratio="f"/>
              </v:roundrect>
            </w:pict>
          </mc:Fallback>
        </mc:AlternateContent>
      </w:r>
      <w:r>
        <w:rPr>
          <w:rFonts w:hint="eastAsia" w:ascii="楷体" w:hAnsi="楷体" w:eastAsia="楷体" w:cs="楷体"/>
          <w:color w:val="000000"/>
        </w:rPr>
        <w:t>2.原来身边的人也会有压力，同学们，你有什么压力吗?【1-2说】看来同学们也有压力，下面就让我们写一写。</w:t>
      </w:r>
    </w:p>
    <w:p w14:paraId="74B6E786">
      <w:pPr>
        <w:pStyle w:val="6"/>
        <w:widowControl/>
        <w:spacing w:line="288" w:lineRule="auto"/>
        <w:ind w:firstLine="240" w:firstLineChars="100"/>
        <w:rPr>
          <w:rFonts w:hint="eastAsia" w:ascii="楷体" w:hAnsi="楷体" w:eastAsia="楷体" w:cs="楷体"/>
          <w:color w:val="000000"/>
        </w:rPr>
      </w:pPr>
      <w:r>
        <w:rPr>
          <w:rFonts w:hint="eastAsia" w:ascii="楷体" w:hAnsi="楷体" w:eastAsia="楷体" w:cs="楷体"/>
          <w:color w:val="000000"/>
        </w:rPr>
        <w:t>活动一： 压力收集箱</w:t>
      </w:r>
    </w:p>
    <w:p w14:paraId="27DCFC66">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 xml:space="preserve">  1.说一说：小组内说一说你最近遇到的困难，面对它你的感受是怎样的?</w:t>
      </w:r>
    </w:p>
    <w:p w14:paraId="63CBA8E6">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 xml:space="preserve">  2.写一写：选择一件事，并把你的感受记录在“压力陨石”卡上。 </w:t>
      </w:r>
    </w:p>
    <w:p w14:paraId="171B6336">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 xml:space="preserve">  </w:t>
      </w:r>
    </w:p>
    <w:p w14:paraId="10B9D86D">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3.同学们刚才在小组内都敞开了心扉，倾诉压力。看来压力人人都会有，航天英雄有，身边的人有，你有，我也有。</w:t>
      </w:r>
    </w:p>
    <w:p w14:paraId="44B07DDA">
      <w:pPr>
        <w:pStyle w:val="6"/>
        <w:widowControl/>
        <w:spacing w:line="288" w:lineRule="auto"/>
        <w:rPr>
          <w:rFonts w:hint="eastAsia" w:ascii="楷体" w:hAnsi="楷体" w:eastAsia="楷体" w:cs="楷体"/>
          <w:b/>
          <w:bCs/>
          <w:color w:val="000000"/>
          <w:sz w:val="28"/>
          <w:szCs w:val="28"/>
        </w:rPr>
      </w:pPr>
      <w:r>
        <w:rPr>
          <w:rFonts w:hint="eastAsia" w:ascii="楷体" w:hAnsi="楷体" w:eastAsia="楷体" w:cs="楷体"/>
          <w:b/>
          <w:bCs/>
          <w:color w:val="000000"/>
          <w:sz w:val="28"/>
          <w:szCs w:val="28"/>
        </w:rPr>
        <w:t>二、</w:t>
      </w:r>
      <w:r>
        <w:rPr>
          <w:rFonts w:ascii="楷体" w:hAnsi="楷体" w:eastAsia="楷体" w:cs="楷体"/>
          <w:b/>
          <w:bCs/>
          <w:color w:val="000000"/>
          <w:sz w:val="28"/>
          <w:szCs w:val="28"/>
        </w:rPr>
        <w:t>补给站·追梦</w:t>
      </w:r>
      <w:r>
        <w:rPr>
          <w:rFonts w:hint="eastAsia" w:ascii="楷体" w:hAnsi="楷体" w:eastAsia="楷体" w:cs="楷体"/>
          <w:b/>
          <w:bCs/>
          <w:color w:val="000000"/>
          <w:sz w:val="28"/>
          <w:szCs w:val="28"/>
        </w:rPr>
        <w:t>——思辨压力</w:t>
      </w:r>
    </w:p>
    <w:p w14:paraId="41D8ED23">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（一）追梦路上的启发——测试压力</w:t>
      </w:r>
    </w:p>
    <w:p w14:paraId="692B53C2">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1.那压力会对我们有什么影响呢？</w:t>
      </w:r>
    </w:p>
    <w:p w14:paraId="4B4E2040">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2.下面我们一起做个压力小实验。【桥梁实验】这里有一座压力桥，石头放在桥上就会对桥面产生压力。一位同学说出他的压力，就来放置一颗“压力陨石”，</w:t>
      </w:r>
      <w:r>
        <w:rPr>
          <w:rFonts w:hint="eastAsia" w:ascii="楷体" w:hAnsi="楷体" w:eastAsia="楷体" w:cs="楷体"/>
        </w:rPr>
        <w:t>仔细观察桥面发生的变化哦。</w:t>
      </w:r>
      <w:r>
        <w:rPr>
          <w:rFonts w:hint="eastAsia" w:ascii="楷体" w:hAnsi="楷体" w:eastAsia="楷体" w:cs="楷体"/>
          <w:color w:val="000000"/>
        </w:rPr>
        <w:t>【学生说学生上来放】</w:t>
      </w:r>
    </w:p>
    <w:p w14:paraId="22FA1FCF">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3.从这个压力小实验中，你获得了什么启发？</w:t>
      </w:r>
    </w:p>
    <w:p w14:paraId="63E96BCD">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是呀，压力积累起来会像陨石雨一样危险，所以我们需要及时疏解。</w:t>
      </w:r>
    </w:p>
    <w:p w14:paraId="0CD990EF">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（二）追梦路上的选择——思辨压力</w:t>
      </w:r>
    </w:p>
    <w:p w14:paraId="440F264F">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1.当桂海潮碰到压力的时候是怎样应对的？</w:t>
      </w:r>
      <w:r>
        <w:rPr>
          <w:rFonts w:hint="eastAsia" w:ascii="楷体" w:hAnsi="楷体" w:eastAsia="楷体" w:cs="楷体"/>
          <w:color w:val="000000"/>
          <w:u w:val="single"/>
        </w:rPr>
        <w:t>【板贴：应对】</w:t>
      </w:r>
    </w:p>
    <w:p w14:paraId="1199E529">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【播放桂海潮压力化动力的视频】</w:t>
      </w:r>
    </w:p>
    <w:p w14:paraId="599406BA">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你从桂海潮的身上对压力有了哪些新的认识？</w:t>
      </w:r>
    </w:p>
    <w:p w14:paraId="35953685">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2.看来压力是把双刃剑，只要通过努力就可以把消极情绪转化为积极情绪，我们就能成长为星空追梦人，创造奇迹。</w:t>
      </w:r>
      <w:r>
        <w:rPr>
          <w:rFonts w:hint="eastAsia" w:ascii="楷体" w:hAnsi="楷体" w:eastAsia="楷体" w:cs="楷体"/>
          <w:color w:val="000000"/>
          <w:u w:val="single"/>
        </w:rPr>
        <w:t>【板贴：转化、积极情绪、成长、拿标题下贴】</w:t>
      </w:r>
      <w:r>
        <w:rPr>
          <w:rFonts w:hint="eastAsia" w:ascii="楷体" w:hAnsi="楷体" w:eastAsia="楷体" w:cs="楷体"/>
          <w:color w:val="000000"/>
        </w:rPr>
        <w:t>航天英雄能，身边的人能，老师相信你一定也能。</w:t>
      </w:r>
    </w:p>
    <w:p w14:paraId="3859566C">
      <w:pPr>
        <w:pStyle w:val="6"/>
        <w:widowControl/>
        <w:spacing w:line="288" w:lineRule="auto"/>
        <w:rPr>
          <w:rFonts w:hint="eastAsia" w:ascii="楷体" w:hAnsi="楷体" w:eastAsia="楷体" w:cs="楷体"/>
          <w:b/>
          <w:bCs/>
          <w:color w:val="000000"/>
          <w:sz w:val="28"/>
          <w:szCs w:val="28"/>
        </w:rPr>
      </w:pPr>
      <w:r>
        <w:rPr>
          <w:rFonts w:hint="eastAsia" w:ascii="楷体" w:hAnsi="楷体" w:eastAsia="楷体" w:cs="楷体"/>
          <w:b/>
          <w:bCs/>
          <w:color w:val="000000"/>
          <w:sz w:val="28"/>
          <w:szCs w:val="28"/>
        </w:rPr>
        <w:t>三、</w:t>
      </w:r>
      <w:bookmarkStart w:id="2" w:name="_Hlk198374534"/>
      <w:r>
        <w:rPr>
          <w:rFonts w:ascii="楷体" w:hAnsi="楷体" w:eastAsia="楷体" w:cs="楷体"/>
          <w:b/>
          <w:bCs/>
          <w:color w:val="000000"/>
          <w:sz w:val="28"/>
          <w:szCs w:val="28"/>
        </w:rPr>
        <w:t>维修站·逐梦</w:t>
      </w:r>
      <w:r>
        <w:rPr>
          <w:rFonts w:hint="eastAsia" w:ascii="楷体" w:hAnsi="楷体" w:eastAsia="楷体" w:cs="楷体"/>
          <w:b/>
          <w:bCs/>
          <w:color w:val="000000"/>
          <w:sz w:val="28"/>
          <w:szCs w:val="28"/>
        </w:rPr>
        <w:t>——减轻压力</w:t>
      </w:r>
      <w:bookmarkEnd w:id="2"/>
    </w:p>
    <w:p w14:paraId="5655395C">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（一）逐梦路上的互助——分享经验</w:t>
      </w:r>
    </w:p>
    <w:p w14:paraId="1E866D3E">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1.同学们，平常你有什么疏解压力的小妙招？。</w:t>
      </w:r>
      <w:r>
        <w:rPr>
          <w:rFonts w:hint="eastAsia" w:ascii="楷体" w:hAnsi="楷体" w:eastAsia="楷体" w:cs="楷体"/>
          <w:color w:val="000000"/>
          <w:u w:val="single"/>
        </w:rPr>
        <w:t>【板贴：运动、睡觉、听歌、游戏、聊天】</w:t>
      </w:r>
    </w:p>
    <w:p w14:paraId="464A665D">
      <w:pPr>
        <w:pStyle w:val="6"/>
        <w:widowControl/>
        <w:spacing w:line="288" w:lineRule="auto"/>
        <w:rPr>
          <w:rFonts w:ascii="楷体" w:hAnsi="楷体" w:eastAsia="楷体" w:cs="楷体"/>
          <w:color w:val="000000"/>
        </w:rPr>
      </w:pPr>
      <w:r>
        <w:rPr>
          <w:rFonts w:hint="eastAsia" w:ascii="楷体" w:hAnsi="楷体" w:eastAsia="楷体" w:cs="楷体"/>
          <w:color w:val="000000"/>
        </w:rPr>
        <w:t>2.同学们的减压方法都不错！下面让我们化身小小疗愈师，用你的经验帮助自己和他人。</w:t>
      </w:r>
    </w:p>
    <w:p w14:paraId="36A26A60">
      <w:pPr>
        <w:pStyle w:val="6"/>
        <w:widowControl/>
        <w:spacing w:line="288" w:lineRule="auto"/>
        <w:rPr>
          <w:rFonts w:hint="eastAsia" w:ascii="楷体" w:hAnsi="楷体" w:eastAsia="楷体" w:cs="楷体"/>
          <w:color w:val="000000"/>
        </w:rPr>
      </w:pPr>
      <w:r>
        <w:rPr>
          <w:rFonts w:hint="eastAsia" w:ascii="楷体" w:hAnsi="楷体" w:eastAsia="楷体" w:cs="楷体"/>
          <w:color w:val="000000"/>
        </w:rPr>
        <mc:AlternateContent>
          <mc:Choice Requires="wps">
            <w:drawing>
              <wp:anchor distT="0" distB="0" distL="114300" distR="114300" simplePos="0" relativeHeight="251675648" behindDoc="1" locked="0" layoutInCell="1" allowOverlap="1">
                <wp:simplePos x="0" y="0"/>
                <wp:positionH relativeFrom="margin">
                  <wp:posOffset>-13335</wp:posOffset>
                </wp:positionH>
                <wp:positionV relativeFrom="paragraph">
                  <wp:posOffset>170180</wp:posOffset>
                </wp:positionV>
                <wp:extent cx="5866130" cy="2052320"/>
                <wp:effectExtent l="6350" t="6350" r="13335" b="13335"/>
                <wp:wrapNone/>
                <wp:docPr id="1504719226" name="矩形: 圆角 2"/>
                <wp:cNvGraphicFramePr/>
                <a:graphic xmlns:a="http://schemas.openxmlformats.org/drawingml/2006/main">
                  <a:graphicData uri="http://schemas.microsoft.com/office/word/2010/wordprocessingShape">
                    <wps:wsp>
                      <wps:cNvSpPr/>
                      <wps:spPr>
                        <a:xfrm>
                          <a:off x="0" y="0"/>
                          <a:ext cx="5866130" cy="205232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矩形: 圆角 2" o:spid="_x0000_s1026" o:spt="2" style="position:absolute;left:0pt;margin-left:-1.05pt;margin-top:13.4pt;height:161.6pt;width:461.9pt;mso-position-horizontal-relative:margin;z-index:-251640832;v-text-anchor:middle;mso-width-relative:page;mso-height-relative:page;" fillcolor="#FFFFFF [3201]" filled="t" stroked="t" coordsize="21600,21600" arcsize="0.166666666666667" o:gfxdata="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DLeprXXAAAA&#10;CQEAAA8AAAAAAAAAAQAgAAAAIgAAAGRycy9kb3ducmV2LnhtbFBLAQIUABQAAAAIAIdO4kBZ6w0s&#10;kAIAAAsFAAAOAAAAAAAAAAEAIAAAACYBAABkcnMvZTJvRG9jLnhtbFBLBQYAAAAABgAGAFkBAAAo&#10;BgAAAAA=&#10;">
                <v:fill on="t" focussize="0,0"/>
                <v:stroke weight="1pt" color="#70AD47 [3209]" miterlimit="8" joinstyle="miter"/>
                <v:imagedata o:title=""/>
                <o:lock v:ext="edit" aspectratio="f"/>
              </v:roundrect>
            </w:pict>
          </mc:Fallback>
        </mc:AlternateContent>
      </w:r>
    </w:p>
    <w:p w14:paraId="6CEA05D2">
      <w:pPr>
        <w:pStyle w:val="6"/>
        <w:widowControl/>
        <w:spacing w:line="288" w:lineRule="auto"/>
        <w:ind w:firstLine="240" w:firstLineChars="100"/>
        <w:rPr>
          <w:rFonts w:hint="eastAsia" w:ascii="楷体" w:hAnsi="楷体" w:eastAsia="楷体" w:cs="楷体"/>
        </w:rPr>
      </w:pPr>
      <w:r>
        <w:rPr>
          <w:rFonts w:hint="eastAsia" w:ascii="楷体" w:hAnsi="楷体" w:eastAsia="楷体" w:cs="楷体"/>
          <w:color w:val="000000"/>
        </w:rPr>
        <w:t>活动二:</w:t>
      </w:r>
      <w:r>
        <w:rPr>
          <w:rFonts w:hint="eastAsia" w:ascii="楷体" w:hAnsi="楷体" w:eastAsia="楷体" w:cs="楷体"/>
        </w:rPr>
        <w:t>减压接力棒</w:t>
      </w:r>
    </w:p>
    <w:p w14:paraId="0D94A194">
      <w:pPr>
        <w:pStyle w:val="6"/>
        <w:widowControl/>
        <w:spacing w:line="288" w:lineRule="auto"/>
        <w:ind w:firstLine="240" w:firstLineChars="100"/>
        <w:rPr>
          <w:rFonts w:hint="eastAsia" w:ascii="楷体" w:hAnsi="楷体" w:eastAsia="楷体" w:cs="楷体"/>
          <w:color w:val="000000"/>
        </w:rPr>
      </w:pPr>
      <w:r>
        <w:rPr>
          <w:rFonts w:hint="eastAsia" w:ascii="楷体" w:hAnsi="楷体" w:eastAsia="楷体" w:cs="楷体"/>
          <w:color w:val="000000"/>
        </w:rPr>
        <w:t>1.想一想：面对压力你是怎样应对的？请写一写。</w:t>
      </w:r>
    </w:p>
    <w:p w14:paraId="1A07582D">
      <w:pPr>
        <w:pStyle w:val="6"/>
        <w:widowControl/>
        <w:spacing w:line="288" w:lineRule="auto"/>
        <w:ind w:firstLine="240" w:firstLineChars="100"/>
        <w:rPr>
          <w:rFonts w:hint="eastAsia" w:ascii="楷体" w:hAnsi="楷体" w:eastAsia="楷体" w:cs="楷体"/>
          <w:color w:val="000000"/>
        </w:rPr>
      </w:pPr>
      <w:r>
        <w:rPr>
          <w:rFonts w:hint="eastAsia" w:ascii="楷体" w:hAnsi="楷体" w:eastAsia="楷体" w:cs="楷体"/>
          <w:color w:val="000000"/>
        </w:rPr>
        <w:t>2.搜一搜：借助iPad，查阅资料或询问AI，了解更多减压方法。</w:t>
      </w:r>
    </w:p>
    <w:p w14:paraId="69048F3D">
      <w:pPr>
        <w:pStyle w:val="6"/>
        <w:widowControl/>
        <w:spacing w:line="288" w:lineRule="auto"/>
        <w:ind w:left="1410" w:leftChars="100" w:hanging="1200" w:hangingChars="500"/>
        <w:rPr>
          <w:rFonts w:hint="eastAsia" w:ascii="楷体" w:hAnsi="楷体" w:eastAsia="楷体" w:cs="楷体"/>
          <w:color w:val="000000"/>
        </w:rPr>
      </w:pPr>
      <w:r>
        <w:rPr>
          <w:rFonts w:hint="eastAsia" w:ascii="楷体" w:hAnsi="楷体" w:eastAsia="楷体" w:cs="楷体"/>
          <w:color w:val="000000"/>
        </w:rPr>
        <w:t>3.写一写：在同伴的卡片中写下一个你的减压经验，卡片在组间依次传递， 直到卡片又回到自己手中。</w:t>
      </w:r>
    </w:p>
    <w:p w14:paraId="29C31BAE">
      <w:pPr>
        <w:pStyle w:val="6"/>
        <w:widowControl/>
        <w:spacing w:line="288" w:lineRule="auto"/>
        <w:rPr>
          <w:rFonts w:hint="eastAsia" w:ascii="楷体" w:hAnsi="楷体" w:eastAsia="楷体" w:cs="楷体"/>
          <w:color w:val="000000"/>
        </w:rPr>
      </w:pPr>
    </w:p>
    <w:p w14:paraId="490E48B6">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3.刚才我们通过减压接力棒在小组内互帮互助。你们的压力陨石已经变成了一颗“减压能量球”，下面让我们把这些妙招放入能量球，存入班级的“减压能量舱”，打造属于我们的能量加油站！今后当你遇到压力时，就可以走进减压能量舱，给自己汲取能量！【学生操作】【板贴：走进减压能量舱】</w:t>
      </w:r>
    </w:p>
    <w:p w14:paraId="2E9EB8D6">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（三）逐梦路上的尝试——减压魔舞</w:t>
      </w:r>
    </w:p>
    <w:p w14:paraId="03C6F581">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1.刚刚有同学提到了减压操，老师也带来了一套，让我们一起试一试，把压力甩到太空去！准备好了吗？【播放减压操视频】</w:t>
      </w:r>
    </w:p>
    <w:p w14:paraId="3260443F">
      <w:pPr>
        <w:pStyle w:val="6"/>
        <w:widowControl/>
        <w:spacing w:line="288" w:lineRule="auto"/>
        <w:rPr>
          <w:rFonts w:hint="eastAsia" w:ascii="楷体" w:hAnsi="楷体" w:eastAsia="楷体" w:cs="楷体"/>
          <w:color w:val="000000"/>
        </w:rPr>
      </w:pPr>
      <w:r>
        <w:rPr>
          <w:rFonts w:hint="eastAsia" w:ascii="楷体" w:hAnsi="楷体" w:eastAsia="楷体" w:cs="楷体"/>
          <w:color w:val="000000"/>
          <w:lang w:val="en-US" w:eastAsia="zh-CN"/>
        </w:rPr>
        <w:t>2.</w:t>
      </w:r>
      <w:r>
        <w:rPr>
          <w:rFonts w:hint="eastAsia" w:ascii="楷体" w:hAnsi="楷体" w:eastAsia="楷体" w:cs="楷体"/>
          <w:color w:val="000000"/>
        </w:rPr>
        <w:t>做完操你有什么感受？</w:t>
      </w:r>
    </w:p>
    <w:p w14:paraId="1B99E7AB">
      <w:pPr>
        <w:pStyle w:val="6"/>
        <w:widowControl/>
        <w:spacing w:line="288" w:lineRule="auto"/>
        <w:rPr>
          <w:rFonts w:hint="eastAsia" w:ascii="楷体" w:hAnsi="楷体" w:eastAsia="楷体" w:cs="楷体"/>
          <w:color w:val="000000"/>
        </w:rPr>
      </w:pPr>
      <w:r>
        <w:rPr>
          <w:rFonts w:hint="eastAsia" w:ascii="楷体" w:hAnsi="楷体" w:eastAsia="楷体" w:cs="楷体"/>
          <w:color w:val="000000"/>
          <w:lang w:val="en-US" w:eastAsia="zh-CN"/>
        </w:rPr>
        <w:t>3.</w:t>
      </w:r>
      <w:r>
        <w:rPr>
          <w:rFonts w:hint="eastAsia" w:ascii="楷体" w:hAnsi="楷体" w:eastAsia="楷体" w:cs="楷体"/>
          <w:color w:val="000000"/>
        </w:rPr>
        <w:t>大家笑得这么灿烂，看来减压操真的奏效了！记住这种感觉，下次压力来袭时，不妨试试“运动+笑容”的组合拳！</w:t>
      </w:r>
    </w:p>
    <w:p w14:paraId="7A5956CC">
      <w:pPr>
        <w:pStyle w:val="6"/>
        <w:widowControl/>
        <w:spacing w:line="288" w:lineRule="auto"/>
        <w:rPr>
          <w:rFonts w:hint="eastAsia" w:ascii="楷体" w:hAnsi="楷体" w:eastAsia="楷体" w:cs="楷体"/>
          <w:b/>
          <w:bCs/>
          <w:color w:val="000000"/>
          <w:sz w:val="28"/>
          <w:szCs w:val="28"/>
        </w:rPr>
      </w:pPr>
      <w:r>
        <w:rPr>
          <w:rFonts w:hint="eastAsia" w:ascii="楷体" w:hAnsi="楷体" w:eastAsia="楷体" w:cs="楷体"/>
          <w:b/>
          <w:bCs/>
          <w:color w:val="000000"/>
          <w:sz w:val="28"/>
          <w:szCs w:val="28"/>
        </w:rPr>
        <w:t>四、</w:t>
      </w:r>
      <w:r>
        <w:rPr>
          <w:rFonts w:ascii="楷体" w:hAnsi="楷体" w:eastAsia="楷体" w:cs="楷体"/>
          <w:b/>
          <w:bCs/>
          <w:color w:val="000000"/>
          <w:sz w:val="28"/>
          <w:szCs w:val="28"/>
        </w:rPr>
        <w:t>跃迁站·圆梦</w:t>
      </w:r>
      <w:r>
        <w:rPr>
          <w:rFonts w:hint="eastAsia" w:ascii="楷体" w:hAnsi="楷体" w:eastAsia="楷体" w:cs="楷体"/>
          <w:b/>
          <w:bCs/>
          <w:color w:val="000000"/>
          <w:sz w:val="28"/>
          <w:szCs w:val="28"/>
        </w:rPr>
        <w:t>——转化压力</w:t>
      </w:r>
    </w:p>
    <w:p w14:paraId="1D1C42C4">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1.课上到这里，已经要接近尾声了。通过今天的学习，你有哪些收获?</w:t>
      </w:r>
    </w:p>
    <w:p w14:paraId="169E46BA">
      <w:pPr>
        <w:pStyle w:val="6"/>
        <w:widowControl/>
        <w:spacing w:line="288" w:lineRule="auto"/>
        <w:rPr>
          <w:rFonts w:hint="eastAsia" w:ascii="楷体" w:hAnsi="楷体" w:eastAsia="楷体" w:cs="楷体"/>
          <w:color w:val="000000"/>
        </w:rPr>
      </w:pPr>
      <w:r>
        <w:rPr>
          <w:rFonts w:hint="eastAsia" w:ascii="楷体" w:hAnsi="楷体" w:eastAsia="楷体" w:cs="楷体"/>
          <w:color w:val="000000"/>
        </w:rPr>
        <w:t>2.同学们，压力不是黑洞，每一位有智慧的追梦人都能把它转换成推动飞船前进的燃料。愿大家都能像桂叔叔一样，驾驭压力，点亮属于自己的星辰！本次星际航行圆满结束，但追梦之旅永不停歇——让我们一起保持热爱，奔赴星辰大海！下课！</w:t>
      </w:r>
    </w:p>
    <w:p w14:paraId="46EA6900">
      <w:pPr>
        <w:pStyle w:val="6"/>
        <w:widowControl/>
        <w:spacing w:line="288" w:lineRule="auto"/>
        <w:rPr>
          <w:rFonts w:hint="eastAsia" w:ascii="楷体" w:hAnsi="楷体" w:eastAsia="楷体" w:cs="楷体"/>
          <w:color w:val="000000"/>
        </w:rPr>
      </w:pPr>
    </w:p>
    <w:p w14:paraId="7F45D91E">
      <w:pPr>
        <w:pStyle w:val="6"/>
        <w:widowControl/>
        <w:spacing w:line="288" w:lineRule="auto"/>
        <w:rPr>
          <w:rFonts w:hint="eastAsia" w:ascii="宋体" w:hAnsi="宋体" w:eastAsia="宋体" w:cs="楷体"/>
          <w:b/>
          <w:bCs/>
          <w:color w:val="000000"/>
          <w:sz w:val="28"/>
          <w:szCs w:val="28"/>
        </w:rPr>
      </w:pPr>
      <w:r>
        <w:rPr>
          <w:rFonts w:hint="eastAsia" w:ascii="宋体" w:hAnsi="宋体" w:eastAsia="宋体" w:cs="楷体"/>
          <w:b/>
          <w:bCs/>
          <w:color w:val="000000"/>
          <w:sz w:val="28"/>
          <w:szCs w:val="28"/>
        </w:rPr>
        <w:t>【板书设计】</w:t>
      </w:r>
    </w:p>
    <w:p w14:paraId="47249786">
      <w:pPr>
        <w:rPr>
          <w:rFonts w:hint="eastAsia"/>
        </w:rPr>
      </w:pPr>
      <w:r>
        <w:rPr>
          <w:rFonts w:ascii="宋体" w:hAnsi="宋体" w:eastAsia="宋体" w:cs="楷体"/>
          <w:b/>
          <w:bCs/>
          <w:color w:val="000000"/>
          <w:sz w:val="28"/>
          <w:szCs w:val="28"/>
        </w:rPr>
        <mc:AlternateContent>
          <mc:Choice Requires="wps">
            <w:drawing>
              <wp:anchor distT="45720" distB="45720" distL="114300" distR="114300" simplePos="0" relativeHeight="251699200" behindDoc="0" locked="0" layoutInCell="1" allowOverlap="1">
                <wp:simplePos x="0" y="0"/>
                <wp:positionH relativeFrom="margin">
                  <wp:posOffset>-947420</wp:posOffset>
                </wp:positionH>
                <wp:positionV relativeFrom="paragraph">
                  <wp:posOffset>1978025</wp:posOffset>
                </wp:positionV>
                <wp:extent cx="1333500" cy="1404620"/>
                <wp:effectExtent l="0" t="0" r="0" b="0"/>
                <wp:wrapSquare wrapText="bothSides"/>
                <wp:docPr id="149999198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7C2AEC6">
                            <w:pPr>
                              <w:rPr>
                                <w:rFonts w:hint="eastAsia"/>
                              </w:rPr>
                            </w:pPr>
                            <w:r>
                              <w:rPr>
                                <w:rFonts w:hint="eastAsia"/>
                              </w:rPr>
                              <w:t>学习、工作、考级、选拔……</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74.6pt;margin-top:155.75pt;height:110.6pt;width:105pt;mso-position-horizontal-relative:margin;mso-wrap-distance-bottom:3.6pt;mso-wrap-distance-left:9pt;mso-wrap-distance-right:9pt;mso-wrap-distance-top:3.6pt;z-index:251699200;mso-width-relative:page;mso-height-relative:margin;mso-height-percent:200;" filled="f" stroked="f" coordsize="21600,21600" o:gfxdata="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MLBz/baAAAACwEA&#10;AA8AAAAAAAAAAQAgAAAAIgAAAGRycy9kb3ducmV2LnhtbFBLAQIUABQAAAAIAIdO4kAGJjeHGAIA&#10;ABMEAAAOAAAAAAAAAAEAIAAAACkBAABkcnMvZTJvRG9jLnhtbFBLBQYAAAAABgAGAFkBAACzBQAA&#10;AAA=&#10;">
                <v:fill on="f" focussize="0,0"/>
                <v:stroke on="f"/>
                <v:imagedata o:title=""/>
                <o:lock v:ext="edit" aspectratio="f"/>
                <v:textbox style="mso-fit-shape-to-text:t;">
                  <w:txbxContent>
                    <w:p w14:paraId="27C2AEC6">
                      <w:pPr>
                        <w:rPr>
                          <w:rFonts w:hint="eastAsia"/>
                        </w:rPr>
                      </w:pPr>
                      <w:r>
                        <w:rPr>
                          <w:rFonts w:hint="eastAsia"/>
                        </w:rPr>
                        <w:t>学习、工作、考级、选拔……</w:t>
                      </w:r>
                    </w:p>
                  </w:txbxContent>
                </v:textbox>
                <w10:wrap type="square"/>
              </v:shape>
            </w:pict>
          </mc:Fallback>
        </mc:AlternateContent>
      </w:r>
      <w:r>
        <w:rPr>
          <w:rFonts w:ascii="宋体" w:hAnsi="宋体" w:eastAsia="宋体" w:cs="楷体"/>
          <w:b/>
          <w:bCs/>
          <w:color w:val="000000"/>
          <w:sz w:val="28"/>
          <w:szCs w:val="28"/>
        </w:rPr>
        <mc:AlternateContent>
          <mc:Choice Requires="wps">
            <w:drawing>
              <wp:anchor distT="45720" distB="45720" distL="114300" distR="114300" simplePos="0" relativeHeight="251698176" behindDoc="0" locked="0" layoutInCell="1" allowOverlap="1">
                <wp:simplePos x="0" y="0"/>
                <wp:positionH relativeFrom="margin">
                  <wp:align>center</wp:align>
                </wp:positionH>
                <wp:positionV relativeFrom="paragraph">
                  <wp:posOffset>4165600</wp:posOffset>
                </wp:positionV>
                <wp:extent cx="1333500" cy="1404620"/>
                <wp:effectExtent l="0" t="0" r="0" b="0"/>
                <wp:wrapSquare wrapText="bothSides"/>
                <wp:docPr id="212355639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222098B">
                            <w:pPr>
                              <w:rPr>
                                <w:rFonts w:hint="eastAsia"/>
                              </w:rPr>
                            </w:pPr>
                            <w:r>
                              <w:rPr>
                                <w:rFonts w:hint="eastAsia"/>
                              </w:rPr>
                              <w:t>自豪、开心、舒适、轻松……</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top:328pt;height:110.6pt;width:105pt;mso-position-horizontal:center;mso-position-horizontal-relative:margin;mso-wrap-distance-bottom:3.6pt;mso-wrap-distance-left:9pt;mso-wrap-distance-right:9pt;mso-wrap-distance-top:3.6pt;z-index:251698176;mso-width-relative:page;mso-height-relative:margin;mso-height-percent:200;" filled="f" stroked="f" coordsize="21600,21600" o:gfxdata="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QI+F1dUAAAAIAQAADwAA&#10;AAAAAAABACAAAAAiAAAAZHJzL2Rvd25yZXYueG1sUEsBAhQAFAAAAAgAh07iQHUgWHkZAgAAEwQA&#10;AA4AAAAAAAAAAQAgAAAAJAEAAGRycy9lMm9Eb2MueG1sUEsFBgAAAAAGAAYAWQEAAK8FAAAAAA==&#10;">
                <v:fill on="f" focussize="0,0"/>
                <v:stroke on="f"/>
                <v:imagedata o:title=""/>
                <o:lock v:ext="edit" aspectratio="f"/>
                <v:textbox style="mso-fit-shape-to-text:t;">
                  <w:txbxContent>
                    <w:p w14:paraId="1222098B">
                      <w:pPr>
                        <w:rPr>
                          <w:rFonts w:hint="eastAsia"/>
                        </w:rPr>
                      </w:pPr>
                      <w:r>
                        <w:rPr>
                          <w:rFonts w:hint="eastAsia"/>
                        </w:rPr>
                        <w:t>自豪、开心、舒适、轻松……</w:t>
                      </w:r>
                    </w:p>
                  </w:txbxContent>
                </v:textbox>
                <w10:wrap type="square"/>
              </v:shape>
            </w:pict>
          </mc:Fallback>
        </mc:AlternateContent>
      </w:r>
      <w:r>
        <w:rPr>
          <w:rFonts w:ascii="宋体" w:hAnsi="宋体" w:eastAsia="宋体" w:cs="楷体"/>
          <w:b/>
          <w:bCs/>
          <w:color w:val="000000"/>
          <w:sz w:val="28"/>
          <w:szCs w:val="28"/>
        </w:rPr>
        <mc:AlternateContent>
          <mc:Choice Requires="wps">
            <w:drawing>
              <wp:anchor distT="45720" distB="45720" distL="114300" distR="114300" simplePos="0" relativeHeight="251697152" behindDoc="0" locked="0" layoutInCell="1" allowOverlap="1">
                <wp:simplePos x="0" y="0"/>
                <wp:positionH relativeFrom="margin">
                  <wp:posOffset>4667250</wp:posOffset>
                </wp:positionH>
                <wp:positionV relativeFrom="paragraph">
                  <wp:posOffset>2259330</wp:posOffset>
                </wp:positionV>
                <wp:extent cx="1333500" cy="1404620"/>
                <wp:effectExtent l="0" t="0" r="0" b="0"/>
                <wp:wrapSquare wrapText="bothSides"/>
                <wp:docPr id="62149063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BC6556E">
                            <w:pPr>
                              <w:rPr>
                                <w:rFonts w:hint="eastAsia"/>
                              </w:rPr>
                            </w:pPr>
                            <w:r>
                              <w:rPr>
                                <w:rFonts w:hint="eastAsia"/>
                              </w:rPr>
                              <w:t>运动、游戏、睡觉、美食……</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67.5pt;margin-top:177.9pt;height:110.6pt;width:105pt;mso-position-horizontal-relative:margin;mso-wrap-distance-bottom:3.6pt;mso-wrap-distance-left:9pt;mso-wrap-distance-right:9pt;mso-wrap-distance-top:3.6pt;z-index:251697152;mso-width-relative:page;mso-height-relative:margin;mso-height-percent:200;" filled="f" stroked="f" coordsize="21600,21600" o:gfxdata="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hMrhs2AAAAAsBAAAP&#10;AAAAAAAAAAEAIAAAACIAAABkcnMvZG93bnJldi54bWxQSwECFAAUAAAACACHTuJAl3bd9BgCAAAS&#10;BAAADgAAAAAAAAABACAAAAAnAQAAZHJzL2Uyb0RvYy54bWxQSwUGAAAAAAYABgBZAQAAsQUAAAAA&#10;">
                <v:fill on="f" focussize="0,0"/>
                <v:stroke on="f"/>
                <v:imagedata o:title=""/>
                <o:lock v:ext="edit" aspectratio="f"/>
                <v:textbox style="mso-fit-shape-to-text:t;">
                  <w:txbxContent>
                    <w:p w14:paraId="5BC6556E">
                      <w:pPr>
                        <w:rPr>
                          <w:rFonts w:hint="eastAsia"/>
                        </w:rPr>
                      </w:pPr>
                      <w:r>
                        <w:rPr>
                          <w:rFonts w:hint="eastAsia"/>
                        </w:rPr>
                        <w:t>运动、游戏、睡觉、美食……</w:t>
                      </w:r>
                    </w:p>
                  </w:txbxContent>
                </v:textbox>
                <w10:wrap type="square"/>
              </v:shape>
            </w:pict>
          </mc:Fallback>
        </mc:AlternateContent>
      </w:r>
      <w:r>
        <w:rPr>
          <w:rFonts w:ascii="宋体" w:hAnsi="宋体" w:eastAsia="宋体" w:cs="楷体"/>
          <w:b/>
          <w:bCs/>
          <w:color w:val="000000"/>
          <w:sz w:val="28"/>
          <w:szCs w:val="28"/>
        </w:rPr>
        <mc:AlternateContent>
          <mc:Choice Requires="wps">
            <w:drawing>
              <wp:anchor distT="45720" distB="45720" distL="114300" distR="114300" simplePos="0" relativeHeight="251696128" behindDoc="0" locked="0" layoutInCell="1" allowOverlap="1">
                <wp:simplePos x="0" y="0"/>
                <wp:positionH relativeFrom="margin">
                  <wp:align>center</wp:align>
                </wp:positionH>
                <wp:positionV relativeFrom="paragraph">
                  <wp:posOffset>1302385</wp:posOffset>
                </wp:positionV>
                <wp:extent cx="1333500" cy="1404620"/>
                <wp:effectExtent l="0" t="0" r="0" b="0"/>
                <wp:wrapSquare wrapText="bothSides"/>
                <wp:docPr id="19038946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FB5D366">
                            <w:pPr>
                              <w:rPr>
                                <w:rFonts w:hint="eastAsia"/>
                              </w:rPr>
                            </w:pPr>
                            <w:r>
                              <w:rPr>
                                <w:rFonts w:hint="eastAsia"/>
                              </w:rPr>
                              <w:t>害怕、紧张、焦虑、烦躁……</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top:102.55pt;height:110.6pt;width:105pt;mso-position-horizontal:center;mso-position-horizontal-relative:margin;mso-wrap-distance-bottom:3.6pt;mso-wrap-distance-left:9pt;mso-wrap-distance-right:9pt;mso-wrap-distance-top:3.6pt;z-index:251696128;mso-width-relative:page;mso-height-relative:margin;mso-height-percent:200;" filled="f" stroked="f" coordsize="21600,21600" o:gfxdata="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kHGEvdYAAAAIAQAADwAA&#10;AAAAAAABACAAAAAiAAAAZHJzL2Rvd25yZXYueG1sUEsBAhQAFAAAAAgAh07iQOoUfW4YAgAAEgQA&#10;AA4AAAAAAAAAAQAgAAAAJQEAAGRycy9lMm9Eb2MueG1sUEsFBgAAAAAGAAYAWQEAAK8FAAAAAA==&#10;">
                <v:fill on="f" focussize="0,0"/>
                <v:stroke on="f"/>
                <v:imagedata o:title=""/>
                <o:lock v:ext="edit" aspectratio="f"/>
                <v:textbox style="mso-fit-shape-to-text:t;">
                  <w:txbxContent>
                    <w:p w14:paraId="1FB5D366">
                      <w:pPr>
                        <w:rPr>
                          <w:rFonts w:hint="eastAsia"/>
                        </w:rPr>
                      </w:pPr>
                      <w:r>
                        <w:rPr>
                          <w:rFonts w:hint="eastAsia"/>
                        </w:rPr>
                        <w:t>害怕、紧张、焦虑、烦躁……</w:t>
                      </w:r>
                    </w:p>
                  </w:txbxContent>
                </v:textbox>
                <w10:wrap type="square"/>
              </v:shape>
            </w:pict>
          </mc:Fallback>
        </mc:AlternateContent>
      </w:r>
      <w:r>
        <w:rPr>
          <w:rFonts w:ascii="宋体" w:hAnsi="宋体" w:eastAsia="宋体" w:cs="楷体"/>
          <w:b/>
          <w:bCs/>
          <w:color w:val="000000"/>
          <w:sz w:val="28"/>
          <w:szCs w:val="28"/>
        </w:rPr>
        <mc:AlternateContent>
          <mc:Choice Requires="wps">
            <w:drawing>
              <wp:anchor distT="45720" distB="45720" distL="114300" distR="114300" simplePos="0" relativeHeight="251685888" behindDoc="0" locked="0" layoutInCell="1" allowOverlap="1">
                <wp:simplePos x="0" y="0"/>
                <wp:positionH relativeFrom="margin">
                  <wp:posOffset>899160</wp:posOffset>
                </wp:positionH>
                <wp:positionV relativeFrom="paragraph">
                  <wp:posOffset>1035050</wp:posOffset>
                </wp:positionV>
                <wp:extent cx="480695" cy="1404620"/>
                <wp:effectExtent l="0" t="0" r="0" b="0"/>
                <wp:wrapSquare wrapText="bothSides"/>
                <wp:docPr id="71302012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8069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3926F8C">
                            <w:pPr>
                              <w:rPr>
                                <w:rFonts w:hint="eastAsia"/>
                              </w:rPr>
                            </w:pPr>
                            <w:r>
                              <w:rPr>
                                <w:rFonts w:hint="eastAsia"/>
                              </w:rPr>
                              <w:t>压力</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70.8pt;margin-top:81.5pt;height:110.6pt;width:37.85pt;mso-position-horizontal-relative:margin;mso-wrap-distance-bottom:3.6pt;mso-wrap-distance-left:9pt;mso-wrap-distance-right:9pt;mso-wrap-distance-top:3.6pt;z-index:251685888;mso-width-relative:page;mso-height-relative:margin;mso-height-percent:200;" filled="f" stroked="f" coordsize="21600,21600" o:gfxdata="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Ohgd12AAAAAsBAAAP&#10;AAAAAAAAAAEAIAAAACIAAABkcnMvZG93bnJldi54bWxQSwECFAAUAAAACACHTuJApQgkuBgCAAAR&#10;BAAADgAAAAAAAAABACAAAAAnAQAAZHJzL2Uyb0RvYy54bWxQSwUGAAAAAAYABgBZAQAAsQUAAAAA&#10;">
                <v:fill on="f" focussize="0,0"/>
                <v:stroke on="f"/>
                <v:imagedata o:title=""/>
                <o:lock v:ext="edit" aspectratio="f"/>
                <v:textbox style="mso-fit-shape-to-text:t;">
                  <w:txbxContent>
                    <w:p w14:paraId="03926F8C">
                      <w:pPr>
                        <w:rPr>
                          <w:rFonts w:hint="eastAsia"/>
                        </w:rPr>
                      </w:pPr>
                      <w:r>
                        <w:rPr>
                          <w:rFonts w:hint="eastAsia"/>
                        </w:rPr>
                        <w:t>压力</w:t>
                      </w:r>
                    </w:p>
                  </w:txbxContent>
                </v:textbox>
                <w10:wrap type="square"/>
              </v:shape>
            </w:pict>
          </mc:Fallback>
        </mc:AlternateContent>
      </w:r>
      <w:r>
        <w:rPr>
          <w:rFonts w:ascii="宋体" w:hAnsi="宋体" w:eastAsia="宋体" w:cs="楷体"/>
          <w:b/>
          <w:bCs/>
          <w:color w:val="000000"/>
          <w:sz w:val="28"/>
          <w:szCs w:val="28"/>
        </w:rPr>
        <mc:AlternateContent>
          <mc:Choice Requires="wps">
            <w:drawing>
              <wp:anchor distT="45720" distB="45720" distL="114300" distR="114300" simplePos="0" relativeHeight="251681792" behindDoc="0" locked="0" layoutInCell="1" allowOverlap="1">
                <wp:simplePos x="0" y="0"/>
                <wp:positionH relativeFrom="margin">
                  <wp:posOffset>1332865</wp:posOffset>
                </wp:positionH>
                <wp:positionV relativeFrom="paragraph">
                  <wp:posOffset>68580</wp:posOffset>
                </wp:positionV>
                <wp:extent cx="2771775" cy="1404620"/>
                <wp:effectExtent l="0" t="0" r="0" b="0"/>
                <wp:wrapSquare wrapText="bothSides"/>
                <wp:docPr id="30384197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77177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77D085E">
                            <w:pPr>
                              <w:rPr>
                                <w:rFonts w:hint="eastAsia" w:ascii="黑体" w:hAnsi="黑体" w:eastAsia="黑体"/>
                                <w:sz w:val="28"/>
                                <w:szCs w:val="32"/>
                              </w:rPr>
                            </w:pPr>
                            <w:r>
                              <w:rPr>
                                <w:rFonts w:hint="eastAsia" w:ascii="黑体" w:hAnsi="黑体" w:eastAsia="黑体"/>
                                <w:sz w:val="28"/>
                                <w:szCs w:val="32"/>
                              </w:rPr>
                              <w:t>星空追梦人——走进减压能量舱</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04.95pt;margin-top:5.4pt;height:110.6pt;width:218.25pt;mso-position-horizontal-relative:margin;mso-wrap-distance-bottom:3.6pt;mso-wrap-distance-left:9pt;mso-wrap-distance-right:9pt;mso-wrap-distance-top:3.6pt;z-index:251681792;mso-width-relative:page;mso-height-relative:margin;mso-height-percent:200;" filled="f" stroked="f" coordsize="21600,21600" o:gfxdata="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STDyA1wAAAAoBAAAP&#10;AAAAAAAAAAEAIAAAACIAAABkcnMvZG93bnJldi54bWxQSwECFAAUAAAACACHTuJAAPrauhkCAAAS&#10;BAAADgAAAAAAAAABACAAAAAmAQAAZHJzL2Uyb0RvYy54bWxQSwUGAAAAAAYABgBZAQAAsQUAAAAA&#10;">
                <v:fill on="f" focussize="0,0"/>
                <v:stroke on="f"/>
                <v:imagedata o:title=""/>
                <o:lock v:ext="edit" aspectratio="f"/>
                <v:textbox style="mso-fit-shape-to-text:t;">
                  <w:txbxContent>
                    <w:p w14:paraId="477D085E">
                      <w:pPr>
                        <w:rPr>
                          <w:rFonts w:hint="eastAsia" w:ascii="黑体" w:hAnsi="黑体" w:eastAsia="黑体"/>
                          <w:sz w:val="28"/>
                          <w:szCs w:val="32"/>
                        </w:rPr>
                      </w:pPr>
                      <w:r>
                        <w:rPr>
                          <w:rFonts w:hint="eastAsia" w:ascii="黑体" w:hAnsi="黑体" w:eastAsia="黑体"/>
                          <w:sz w:val="28"/>
                          <w:szCs w:val="32"/>
                        </w:rPr>
                        <w:t>星空追梦人——走进减压能量舱</w:t>
                      </w:r>
                    </w:p>
                  </w:txbxContent>
                </v:textbox>
                <w10:wrap type="square"/>
              </v:shape>
            </w:pict>
          </mc:Fallback>
        </mc:AlternateContent>
      </w:r>
      <w:r>
        <w:rPr>
          <w:rFonts w:ascii="宋体" w:hAnsi="宋体" w:eastAsia="宋体" w:cs="楷体"/>
          <w:b/>
          <w:bCs/>
          <w:color w:val="000000"/>
          <w:sz w:val="28"/>
          <w:szCs w:val="28"/>
        </w:rPr>
        <mc:AlternateContent>
          <mc:Choice Requires="wps">
            <w:drawing>
              <wp:anchor distT="0" distB="0" distL="114300" distR="114300" simplePos="0" relativeHeight="251691008" behindDoc="0" locked="0" layoutInCell="1" allowOverlap="1">
                <wp:simplePos x="0" y="0"/>
                <wp:positionH relativeFrom="column">
                  <wp:posOffset>716280</wp:posOffset>
                </wp:positionH>
                <wp:positionV relativeFrom="paragraph">
                  <wp:posOffset>1275715</wp:posOffset>
                </wp:positionV>
                <wp:extent cx="1442085" cy="344170"/>
                <wp:effectExtent l="0" t="172720" r="0" b="316865"/>
                <wp:wrapNone/>
                <wp:docPr id="426069321" name="箭头: 下弧形 21"/>
                <wp:cNvGraphicFramePr/>
                <a:graphic xmlns:a="http://schemas.openxmlformats.org/drawingml/2006/main">
                  <a:graphicData uri="http://schemas.microsoft.com/office/word/2010/wordprocessingShape">
                    <wps:wsp>
                      <wps:cNvSpPr/>
                      <wps:spPr>
                        <a:xfrm rot="8908044">
                          <a:off x="0" y="0"/>
                          <a:ext cx="1442300" cy="344170"/>
                        </a:xfrm>
                        <a:prstGeom prst="curved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下弧形 21" o:spid="_x0000_s1026" o:spt="104" type="#_x0000_t104" style="position:absolute;left:0pt;margin-left:56.4pt;margin-top:100.45pt;height:27.1pt;width:113.55pt;rotation:9729960f;z-index:251691008;v-text-anchor:middle;mso-width-relative:page;mso-height-relative:page;" fillcolor="#5B9BD5 [3204]" filled="t" stroked="t" coordsize="21600,21600" o:gfxdata="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w2z7hdoAAAALAQAADwAAAAAAAAABACAAAAAiAAAA&#10;ZHJzL2Rvd25yZXYueG1sUEsBAhQAFAAAAAgAh07iQN3fulmwAgAAQAUAAA4AAAAAAAAAAQAgAAAA&#10;KQEAAGRycy9lMm9Eb2MueG1sUEsFBgAAAAAGAAYAWQEAAEsGAAAAAA==&#10;" adj="19023,20956,5400">
                <v:fill on="t" focussize="0,0"/>
                <v:stroke weight="1pt" color="#223F59 [3204]" miterlimit="8" joinstyle="miter"/>
                <v:imagedata o:title=""/>
                <o:lock v:ext="edit" aspectratio="f"/>
              </v:shape>
            </w:pict>
          </mc:Fallback>
        </mc:AlternateContent>
      </w:r>
      <w:r>
        <w:rPr>
          <w:rFonts w:ascii="宋体" w:hAnsi="宋体" w:eastAsia="宋体" w:cs="楷体"/>
          <w:b/>
          <w:bCs/>
          <w:color w:val="000000"/>
          <w:sz w:val="28"/>
          <w:szCs w:val="28"/>
        </w:rPr>
        <mc:AlternateContent>
          <mc:Choice Requires="wps">
            <w:drawing>
              <wp:anchor distT="45720" distB="45720" distL="114300" distR="114300" simplePos="0" relativeHeight="251684864" behindDoc="0" locked="0" layoutInCell="1" allowOverlap="1">
                <wp:simplePos x="0" y="0"/>
                <wp:positionH relativeFrom="margin">
                  <wp:posOffset>471170</wp:posOffset>
                </wp:positionH>
                <wp:positionV relativeFrom="paragraph">
                  <wp:posOffset>1972945</wp:posOffset>
                </wp:positionV>
                <wp:extent cx="480695" cy="1404620"/>
                <wp:effectExtent l="6350" t="6350" r="8255" b="8890"/>
                <wp:wrapSquare wrapText="bothSides"/>
                <wp:docPr id="41790260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80695" cy="1404620"/>
                        </a:xfrm>
                        <a:prstGeom prst="rect">
                          <a:avLst/>
                        </a:prstGeom>
                      </wps:spPr>
                      <wps:style>
                        <a:lnRef idx="2">
                          <a:schemeClr val="dk1"/>
                        </a:lnRef>
                        <a:fillRef idx="1">
                          <a:schemeClr val="lt1"/>
                        </a:fillRef>
                        <a:effectRef idx="0">
                          <a:schemeClr val="dk1"/>
                        </a:effectRef>
                        <a:fontRef idx="minor">
                          <a:schemeClr val="dk1"/>
                        </a:fontRef>
                      </wps:style>
                      <wps:txbx>
                        <w:txbxContent>
                          <w:p w14:paraId="046C4187">
                            <w:pPr>
                              <w:rPr>
                                <w:rFonts w:hint="eastAsia"/>
                              </w:rPr>
                            </w:pPr>
                            <w:r>
                              <w:rPr>
                                <w:rFonts w:hint="eastAsia"/>
                              </w:rPr>
                              <w:t>事件</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7.1pt;margin-top:155.35pt;height:110.6pt;width:37.85pt;mso-position-horizontal-relative:margin;mso-wrap-distance-bottom:3.6pt;mso-wrap-distance-left:9pt;mso-wrap-distance-right:9pt;mso-wrap-distance-top:3.6pt;z-index:251684864;mso-width-relative:page;mso-height-relative:margin;mso-height-percent:200;" fillcolor="#FFFFFF [3201]" filled="t" stroked="t" coordsize="21600,21600" o:gfxdata="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sTghE2QAAAAoBAAAPAAAAAAAAAAEAIAAAACIAAABkcnMvZG93bnJldi54bWxQSwECFAAU&#10;AAAACACHTuJARnudtGICAAC+BAAADgAAAAAAAAABACAAAAAoAQAAZHJzL2Uyb0RvYy54bWxQSwUG&#10;AAAAAAYABgBZAQAA/AUAAAAA&#10;">
                <v:fill on="t" focussize="0,0"/>
                <v:stroke weight="1pt" color="#000000 [3200]" miterlimit="8" joinstyle="miter"/>
                <v:imagedata o:title=""/>
                <o:lock v:ext="edit" aspectratio="f"/>
                <v:textbox style="mso-fit-shape-to-text:t;">
                  <w:txbxContent>
                    <w:p w14:paraId="046C4187">
                      <w:pPr>
                        <w:rPr>
                          <w:rFonts w:hint="eastAsia"/>
                        </w:rPr>
                      </w:pPr>
                      <w:r>
                        <w:rPr>
                          <w:rFonts w:hint="eastAsia"/>
                        </w:rPr>
                        <w:t>事件</w:t>
                      </w:r>
                    </w:p>
                  </w:txbxContent>
                </v:textbox>
                <w10:wrap type="square"/>
              </v:shape>
            </w:pict>
          </mc:Fallback>
        </mc:AlternateContent>
      </w:r>
      <w:r>
        <w:rPr>
          <w:rFonts w:ascii="宋体" w:hAnsi="宋体" w:eastAsia="宋体" w:cs="楷体"/>
          <w:b/>
          <w:bCs/>
          <w:color w:val="000000"/>
          <w:sz w:val="28"/>
          <w:szCs w:val="28"/>
        </w:rPr>
        <mc:AlternateContent>
          <mc:Choice Requires="wps">
            <w:drawing>
              <wp:anchor distT="45720" distB="45720" distL="114300" distR="114300" simplePos="0" relativeHeight="251686912" behindDoc="0" locked="0" layoutInCell="1" allowOverlap="1">
                <wp:simplePos x="0" y="0"/>
                <wp:positionH relativeFrom="margin">
                  <wp:posOffset>3876040</wp:posOffset>
                </wp:positionH>
                <wp:positionV relativeFrom="paragraph">
                  <wp:posOffset>1125220</wp:posOffset>
                </wp:positionV>
                <wp:extent cx="490220" cy="1404620"/>
                <wp:effectExtent l="0" t="0" r="0" b="0"/>
                <wp:wrapSquare wrapText="bothSides"/>
                <wp:docPr id="59382331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9022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20CACB">
                            <w:pPr>
                              <w:rPr>
                                <w:rFonts w:hint="eastAsia"/>
                              </w:rPr>
                            </w:pPr>
                            <w:r>
                              <w:rPr>
                                <w:rFonts w:hint="eastAsia"/>
                              </w:rPr>
                              <w:t>动力</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05.2pt;margin-top:88.6pt;height:110.6pt;width:38.6pt;mso-position-horizontal-relative:margin;mso-wrap-distance-bottom:3.6pt;mso-wrap-distance-left:9pt;mso-wrap-distance-right:9pt;mso-wrap-distance-top:3.6pt;z-index:251686912;mso-width-relative:page;mso-height-relative:margin;mso-height-percent:200;" filled="f" stroked="f" coordsize="21600,21600" o:gfxdata="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UYghTZAAAACwEAAA8A&#10;AAAAAAAAAQAgAAAAIgAAAGRycy9kb3ducmV2LnhtbFBLAQIUABQAAAAIAIdO4kAS1l1RFgIAABEE&#10;AAAOAAAAAAAAAAEAIAAAACgBAABkcnMvZTJvRG9jLnhtbFBLBQYAAAAABgAGAFkBAACwBQAAAAA=&#10;">
                <v:fill on="f" focussize="0,0"/>
                <v:stroke on="f"/>
                <v:imagedata o:title=""/>
                <o:lock v:ext="edit" aspectratio="f"/>
                <v:textbox style="mso-fit-shape-to-text:t;">
                  <w:txbxContent>
                    <w:p w14:paraId="7020CACB">
                      <w:pPr>
                        <w:rPr>
                          <w:rFonts w:hint="eastAsia"/>
                        </w:rPr>
                      </w:pPr>
                      <w:r>
                        <w:rPr>
                          <w:rFonts w:hint="eastAsia"/>
                        </w:rPr>
                        <w:t>动力</w:t>
                      </w:r>
                    </w:p>
                  </w:txbxContent>
                </v:textbox>
                <w10:wrap type="square"/>
              </v:shape>
            </w:pict>
          </mc:Fallback>
        </mc:AlternateContent>
      </w:r>
      <w:r>
        <w:rPr>
          <w:rFonts w:ascii="宋体" w:hAnsi="宋体" w:eastAsia="宋体" w:cs="楷体"/>
          <w:b/>
          <w:bCs/>
          <w:color w:val="000000"/>
          <w:sz w:val="28"/>
          <w:szCs w:val="28"/>
        </w:rPr>
        <mc:AlternateContent>
          <mc:Choice Requires="wps">
            <w:drawing>
              <wp:anchor distT="45720" distB="45720" distL="114300" distR="114300" simplePos="0" relativeHeight="251695104" behindDoc="0" locked="0" layoutInCell="1" allowOverlap="1">
                <wp:simplePos x="0" y="0"/>
                <wp:positionH relativeFrom="margin">
                  <wp:posOffset>3966845</wp:posOffset>
                </wp:positionH>
                <wp:positionV relativeFrom="paragraph">
                  <wp:posOffset>3611245</wp:posOffset>
                </wp:positionV>
                <wp:extent cx="480695" cy="1404620"/>
                <wp:effectExtent l="0" t="0" r="0" b="0"/>
                <wp:wrapSquare wrapText="bothSides"/>
                <wp:docPr id="132927340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8069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DB8E2EB">
                            <w:pPr>
                              <w:rPr>
                                <w:rFonts w:hint="eastAsia"/>
                              </w:rPr>
                            </w:pPr>
                            <w:r>
                              <w:rPr>
                                <w:rFonts w:hint="eastAsia"/>
                              </w:rPr>
                              <w:t>正视</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12.35pt;margin-top:284.35pt;height:110.6pt;width:37.85pt;mso-position-horizontal-relative:margin;mso-wrap-distance-bottom:3.6pt;mso-wrap-distance-left:9pt;mso-wrap-distance-right:9pt;mso-wrap-distance-top:3.6pt;z-index:251695104;mso-width-relative:page;mso-height-relative:margin;mso-height-percent:200;" filled="f" stroked="f" coordsize="21600,21600" o:gfxdata="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dGqYr2AAAAAsBAAAP&#10;AAAAAAAAAAEAIAAAACIAAABkcnMvZG93bnJldi54bWxQSwECFAAUAAAACACHTuJAbmkcLRgCAAAS&#10;BAAADgAAAAAAAAABACAAAAAnAQAAZHJzL2Uyb0RvYy54bWxQSwUGAAAAAAYABgBZAQAAsQUAAAAA&#10;">
                <v:fill on="f" focussize="0,0"/>
                <v:stroke on="f"/>
                <v:imagedata o:title=""/>
                <o:lock v:ext="edit" aspectratio="f"/>
                <v:textbox style="mso-fit-shape-to-text:t;">
                  <w:txbxContent>
                    <w:p w14:paraId="5DB8E2EB">
                      <w:pPr>
                        <w:rPr>
                          <w:rFonts w:hint="eastAsia"/>
                        </w:rPr>
                      </w:pPr>
                      <w:r>
                        <w:rPr>
                          <w:rFonts w:hint="eastAsia"/>
                        </w:rPr>
                        <w:t>正视</w:t>
                      </w:r>
                    </w:p>
                  </w:txbxContent>
                </v:textbox>
                <w10:wrap type="square"/>
              </v:shape>
            </w:pict>
          </mc:Fallback>
        </mc:AlternateContent>
      </w:r>
      <w:r>
        <w:rPr>
          <w:rFonts w:ascii="宋体" w:hAnsi="宋体" w:eastAsia="宋体" w:cs="楷体"/>
          <w:b/>
          <w:bCs/>
          <w:color w:val="000000"/>
          <w:sz w:val="28"/>
          <w:szCs w:val="28"/>
        </w:rPr>
        <mc:AlternateContent>
          <mc:Choice Requires="wps">
            <w:drawing>
              <wp:anchor distT="0" distB="0" distL="114300" distR="114300" simplePos="0" relativeHeight="251689984" behindDoc="0" locked="0" layoutInCell="1" allowOverlap="1">
                <wp:simplePos x="0" y="0"/>
                <wp:positionH relativeFrom="column">
                  <wp:posOffset>3054350</wp:posOffset>
                </wp:positionH>
                <wp:positionV relativeFrom="paragraph">
                  <wp:posOffset>1435735</wp:posOffset>
                </wp:positionV>
                <wp:extent cx="1399540" cy="301625"/>
                <wp:effectExtent l="0" t="262890" r="0" b="384810"/>
                <wp:wrapNone/>
                <wp:docPr id="1152018860" name="箭头: 上弧形 20"/>
                <wp:cNvGraphicFramePr/>
                <a:graphic xmlns:a="http://schemas.openxmlformats.org/drawingml/2006/main">
                  <a:graphicData uri="http://schemas.microsoft.com/office/word/2010/wordprocessingShape">
                    <wps:wsp>
                      <wps:cNvSpPr/>
                      <wps:spPr>
                        <a:xfrm rot="2493904">
                          <a:off x="0" y="0"/>
                          <a:ext cx="1399540" cy="301351"/>
                        </a:xfrm>
                        <a:prstGeom prst="curved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上弧形 20" o:spid="_x0000_s1026" o:spt="105" type="#_x0000_t105" style="position:absolute;left:0pt;margin-left:240.5pt;margin-top:113.05pt;height:23.75pt;width:110.2pt;rotation:2724008f;z-index:251689984;v-text-anchor:middle;mso-width-relative:page;mso-height-relative:page;" fillcolor="#5B9BD5 [3204]" filled="t" stroked="t" coordsize="21600,21600" o:gfxdata="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mZgTrtsAAAALAQAADwAAAAAAAAABACAAAAAiAAAA&#10;ZHJzL2Rvd25yZXYueG1sUEsBAhQAFAAAAAgAh07iQFbqaS2vAgAAQwUAAA4AAAAAAAAAAQAgAAAA&#10;KgEAAGRycy9lMm9Eb2MueG1sUEsFBgAAAAAGAAYAWQEAAEsGAAAAAA==&#10;" adj="19275,21019,16200">
                <v:fill on="t" focussize="0,0"/>
                <v:stroke weight="1pt" color="#223F59 [3204]" miterlimit="8" joinstyle="miter"/>
                <v:imagedata o:title=""/>
                <o:lock v:ext="edit" aspectratio="f"/>
              </v:shape>
            </w:pict>
          </mc:Fallback>
        </mc:AlternateContent>
      </w:r>
      <w:r>
        <w:rPr>
          <w:rFonts w:ascii="宋体" w:hAnsi="宋体" w:eastAsia="宋体" w:cs="楷体"/>
          <w:b/>
          <w:bCs/>
          <w:color w:val="000000"/>
          <w:sz w:val="28"/>
          <w:szCs w:val="28"/>
        </w:rPr>
        <mc:AlternateContent>
          <mc:Choice Requires="wps">
            <w:drawing>
              <wp:anchor distT="0" distB="0" distL="114300" distR="114300" simplePos="0" relativeHeight="251694080" behindDoc="0" locked="0" layoutInCell="1" allowOverlap="1">
                <wp:simplePos x="0" y="0"/>
                <wp:positionH relativeFrom="column">
                  <wp:posOffset>3007360</wp:posOffset>
                </wp:positionH>
                <wp:positionV relativeFrom="paragraph">
                  <wp:posOffset>3320415</wp:posOffset>
                </wp:positionV>
                <wp:extent cx="1496695" cy="344170"/>
                <wp:effectExtent l="0" t="424815" r="0" b="304165"/>
                <wp:wrapNone/>
                <wp:docPr id="1262850606" name="箭头: 下弧形 21"/>
                <wp:cNvGraphicFramePr/>
                <a:graphic xmlns:a="http://schemas.openxmlformats.org/drawingml/2006/main">
                  <a:graphicData uri="http://schemas.microsoft.com/office/word/2010/wordprocessingShape">
                    <wps:wsp>
                      <wps:cNvSpPr/>
                      <wps:spPr>
                        <a:xfrm rot="18900572">
                          <a:off x="0" y="0"/>
                          <a:ext cx="1496955" cy="344170"/>
                        </a:xfrm>
                        <a:prstGeom prst="curved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下弧形 21" o:spid="_x0000_s1026" o:spt="104" type="#_x0000_t104" style="position:absolute;left:0pt;margin-left:236.8pt;margin-top:261.45pt;height:27.1pt;width:117.85pt;rotation:-2948495f;z-index:251694080;v-text-anchor:middle;mso-width-relative:page;mso-height-relative:page;" fillcolor="#5B9BD5 [3204]" filled="t" stroked="t" coordsize="21600,21600" o:gfxdata="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wvKXxNwAAAALAQAADwAAAAAAAAABACAAAAAi&#10;AAAAZHJzL2Rvd25yZXYueG1sUEsBAhQAFAAAAAgAh07iQNLmj8SxAgAAQgUAAA4AAAAAAAAAAQAg&#10;AAAAKwEAAGRycy9lMm9Eb2MueG1sUEsFBgAAAAAGAAYAWQEAAE4GAAAAAA==&#10;" adj="19117,20979,5400">
                <v:fill on="t" focussize="0,0"/>
                <v:stroke weight="1pt" color="#223F59 [3204]" miterlimit="8" joinstyle="miter"/>
                <v:imagedata o:title=""/>
                <o:lock v:ext="edit" aspectratio="f"/>
              </v:shape>
            </w:pict>
          </mc:Fallback>
        </mc:AlternateContent>
      </w:r>
      <w:r>
        <w:rPr>
          <w:rFonts w:ascii="宋体" w:hAnsi="宋体" w:eastAsia="宋体" w:cs="楷体"/>
          <w:b/>
          <w:bCs/>
          <w:color w:val="000000"/>
          <w:sz w:val="28"/>
          <w:szCs w:val="28"/>
        </w:rPr>
        <mc:AlternateContent>
          <mc:Choice Requires="wps">
            <w:drawing>
              <wp:anchor distT="45720" distB="45720" distL="114300" distR="114300" simplePos="0" relativeHeight="251693056" behindDoc="0" locked="0" layoutInCell="1" allowOverlap="1">
                <wp:simplePos x="0" y="0"/>
                <wp:positionH relativeFrom="margin">
                  <wp:posOffset>942340</wp:posOffset>
                </wp:positionH>
                <wp:positionV relativeFrom="paragraph">
                  <wp:posOffset>3892550</wp:posOffset>
                </wp:positionV>
                <wp:extent cx="480695" cy="1404620"/>
                <wp:effectExtent l="0" t="0" r="0" b="0"/>
                <wp:wrapSquare wrapText="bothSides"/>
                <wp:docPr id="176553776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8069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CC46906">
                            <w:pPr>
                              <w:rPr>
                                <w:rFonts w:hint="eastAsia"/>
                              </w:rPr>
                            </w:pPr>
                            <w:r>
                              <w:rPr>
                                <w:rFonts w:hint="eastAsia"/>
                              </w:rPr>
                              <w:t>成长</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74.2pt;margin-top:306.5pt;height:110.6pt;width:37.85pt;mso-position-horizontal-relative:margin;mso-wrap-distance-bottom:3.6pt;mso-wrap-distance-left:9pt;mso-wrap-distance-right:9pt;mso-wrap-distance-top:3.6pt;z-index:251693056;mso-width-relative:page;mso-height-relative:margin;mso-height-percent:200;" filled="f" stroked="f" coordsize="21600,21600" o:gfxdata="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tZ4h6tgAAAALAQAA&#10;DwAAAAAAAAABACAAAAAiAAAAZHJzL2Rvd25yZXYueG1sUEsBAhQAFAAAAAgAh07iQLA8ae8ZAgAA&#10;EgQAAA4AAAAAAAAAAQAgAAAAJwEAAGRycy9lMm9Eb2MueG1sUEsFBgAAAAAGAAYAWQEAALIFAAAA&#10;AA==&#10;">
                <v:fill on="f" focussize="0,0"/>
                <v:stroke on="f"/>
                <v:imagedata o:title=""/>
                <o:lock v:ext="edit" aspectratio="f"/>
                <v:textbox style="mso-fit-shape-to-text:t;">
                  <w:txbxContent>
                    <w:p w14:paraId="7CC46906">
                      <w:pPr>
                        <w:rPr>
                          <w:rFonts w:hint="eastAsia"/>
                        </w:rPr>
                      </w:pPr>
                      <w:r>
                        <w:rPr>
                          <w:rFonts w:hint="eastAsia"/>
                        </w:rPr>
                        <w:t>成长</w:t>
                      </w:r>
                    </w:p>
                  </w:txbxContent>
                </v:textbox>
                <w10:wrap type="square"/>
              </v:shape>
            </w:pict>
          </mc:Fallback>
        </mc:AlternateContent>
      </w:r>
      <w:r>
        <w:rPr>
          <w:rFonts w:ascii="宋体" w:hAnsi="宋体" w:eastAsia="宋体" w:cs="楷体"/>
          <w:b/>
          <w:bCs/>
          <w:color w:val="000000"/>
          <w:sz w:val="28"/>
          <w:szCs w:val="28"/>
        </w:rPr>
        <mc:AlternateContent>
          <mc:Choice Requires="wps">
            <w:drawing>
              <wp:anchor distT="45720" distB="45720" distL="114300" distR="114300" simplePos="0" relativeHeight="251688960" behindDoc="0" locked="0" layoutInCell="1" allowOverlap="1">
                <wp:simplePos x="0" y="0"/>
                <wp:positionH relativeFrom="margin">
                  <wp:posOffset>242570</wp:posOffset>
                </wp:positionH>
                <wp:positionV relativeFrom="paragraph">
                  <wp:posOffset>2807970</wp:posOffset>
                </wp:positionV>
                <wp:extent cx="866775" cy="1404620"/>
                <wp:effectExtent l="4445" t="5080" r="12065" b="10160"/>
                <wp:wrapSquare wrapText="bothSides"/>
                <wp:docPr id="208031522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66775" cy="1404620"/>
                        </a:xfrm>
                        <a:prstGeom prst="rect">
                          <a:avLst/>
                        </a:prstGeom>
                        <a:solidFill>
                          <a:srgbClr val="FFFFFF"/>
                        </a:solidFill>
                        <a:ln w="9525">
                          <a:solidFill>
                            <a:srgbClr val="000000"/>
                          </a:solidFill>
                          <a:miter lim="800000"/>
                        </a:ln>
                      </wps:spPr>
                      <wps:txbx>
                        <w:txbxContent>
                          <w:p w14:paraId="11E3D935">
                            <w:pPr>
                              <w:rPr>
                                <w:rFonts w:hint="eastAsia"/>
                              </w:rPr>
                            </w:pPr>
                            <w:r>
                              <w:rPr>
                                <w:rFonts w:hint="eastAsia"/>
                              </w:rPr>
                              <w:t>星空追梦人</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9.1pt;margin-top:221.1pt;height:110.6pt;width:68.25pt;mso-position-horizontal-relative:margin;mso-wrap-distance-bottom:3.6pt;mso-wrap-distance-left:9pt;mso-wrap-distance-right:9pt;mso-wrap-distance-top:3.6pt;z-index:251688960;mso-width-relative:page;mso-height-relative:margin;mso-height-percent:200;" fillcolor="#FFFFFF" filled="t" stroked="t" coordsize="21600,21600" o:gfxdata="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Zh6pHdgAAAAKAQAADwAAAAAAAAABACAAAAAi&#10;AAAAZHJzL2Rvd25yZXYueG1sUEsBAhQAFAAAAAgAh07iQDPqaY5DAgAAhAQAAA4AAAAAAAAAAQAg&#10;AAAAJwEAAGRycy9lMm9Eb2MueG1sUEsFBgAAAAAGAAYAWQEAANwFAAAAAA==&#10;">
                <v:fill on="t" focussize="0,0"/>
                <v:stroke color="#000000" miterlimit="8" joinstyle="miter"/>
                <v:imagedata o:title=""/>
                <o:lock v:ext="edit" aspectratio="f"/>
                <v:textbox style="mso-fit-shape-to-text:t;">
                  <w:txbxContent>
                    <w:p w14:paraId="11E3D935">
                      <w:pPr>
                        <w:rPr>
                          <w:rFonts w:hint="eastAsia"/>
                        </w:rPr>
                      </w:pPr>
                      <w:r>
                        <w:rPr>
                          <w:rFonts w:hint="eastAsia"/>
                        </w:rPr>
                        <w:t>星空追梦人</w:t>
                      </w:r>
                    </w:p>
                  </w:txbxContent>
                </v:textbox>
                <w10:wrap type="square"/>
              </v:shape>
            </w:pict>
          </mc:Fallback>
        </mc:AlternateContent>
      </w:r>
      <w:r>
        <w:rPr>
          <w:rFonts w:ascii="宋体" w:hAnsi="宋体" w:eastAsia="宋体" w:cs="楷体"/>
          <w:b/>
          <w:bCs/>
          <w:color w:val="000000"/>
          <w:sz w:val="28"/>
          <w:szCs w:val="28"/>
        </w:rPr>
        <mc:AlternateContent>
          <mc:Choice Requires="wps">
            <w:drawing>
              <wp:anchor distT="45720" distB="45720" distL="114300" distR="114300" simplePos="0" relativeHeight="251682816" behindDoc="0" locked="0" layoutInCell="1" allowOverlap="1">
                <wp:simplePos x="0" y="0"/>
                <wp:positionH relativeFrom="margin">
                  <wp:posOffset>3983990</wp:posOffset>
                </wp:positionH>
                <wp:positionV relativeFrom="paragraph">
                  <wp:posOffset>2371090</wp:posOffset>
                </wp:positionV>
                <wp:extent cx="544195" cy="1404620"/>
                <wp:effectExtent l="6350" t="6350" r="10795" b="8890"/>
                <wp:wrapSquare wrapText="bothSides"/>
                <wp:docPr id="192592056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44195" cy="1404620"/>
                        </a:xfrm>
                        <a:prstGeom prst="rect">
                          <a:avLst/>
                        </a:prstGeom>
                      </wps:spPr>
                      <wps:style>
                        <a:lnRef idx="2">
                          <a:schemeClr val="dk1"/>
                        </a:lnRef>
                        <a:fillRef idx="1">
                          <a:schemeClr val="lt1"/>
                        </a:fillRef>
                        <a:effectRef idx="0">
                          <a:schemeClr val="dk1"/>
                        </a:effectRef>
                        <a:fontRef idx="minor">
                          <a:schemeClr val="dk1"/>
                        </a:fontRef>
                      </wps:style>
                      <wps:txbx>
                        <w:txbxContent>
                          <w:p w14:paraId="78BD8DFA">
                            <w:pPr>
                              <w:rPr>
                                <w:rFonts w:hint="eastAsia"/>
                              </w:rPr>
                            </w:pPr>
                            <w:r>
                              <w:rPr>
                                <w:rFonts w:hint="eastAsia"/>
                              </w:rPr>
                              <w:t>应对</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13.7pt;margin-top:186.7pt;height:110.6pt;width:42.85pt;mso-position-horizontal-relative:margin;mso-wrap-distance-bottom:3.6pt;mso-wrap-distance-left:9pt;mso-wrap-distance-right:9pt;mso-wrap-distance-top:3.6pt;z-index:251682816;mso-width-relative:page;mso-height-relative:margin;mso-height-percent:200;" fillcolor="#FFFFFF [3201]" filled="t" stroked="t" coordsize="21600,21600" o:gfxdata="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86ivT9sAAAALAQAADwAAAAAAAAABACAAAAAiAAAAZHJzL2Rvd25yZXYueG1sUEsBAhQA&#10;FAAAAAgAh07iQLHW9E5hAgAAvwQAAA4AAAAAAAAAAQAgAAAAKgEAAGRycy9lMm9Eb2MueG1sUEsF&#10;BgAAAAAGAAYAWQEAAP0FAAAAAA==&#10;">
                <v:fill on="t" focussize="0,0"/>
                <v:stroke weight="1pt" color="#000000 [3200]" miterlimit="8" joinstyle="miter"/>
                <v:imagedata o:title=""/>
                <o:lock v:ext="edit" aspectratio="f"/>
                <v:textbox style="mso-fit-shape-to-text:t;">
                  <w:txbxContent>
                    <w:p w14:paraId="78BD8DFA">
                      <w:pPr>
                        <w:rPr>
                          <w:rFonts w:hint="eastAsia"/>
                        </w:rPr>
                      </w:pPr>
                      <w:r>
                        <w:rPr>
                          <w:rFonts w:hint="eastAsia"/>
                        </w:rPr>
                        <w:t>应对</w:t>
                      </w:r>
                    </w:p>
                  </w:txbxContent>
                </v:textbox>
                <w10:wrap type="square"/>
              </v:shape>
            </w:pict>
          </mc:Fallback>
        </mc:AlternateContent>
      </w:r>
      <w:r>
        <w:rPr>
          <w:rFonts w:ascii="宋体" w:hAnsi="宋体" w:eastAsia="宋体" w:cs="楷体"/>
          <w:b/>
          <w:bCs/>
          <w:color w:val="000000"/>
          <w:sz w:val="28"/>
          <w:szCs w:val="28"/>
        </w:rPr>
        <mc:AlternateContent>
          <mc:Choice Requires="wps">
            <w:drawing>
              <wp:anchor distT="45720" distB="45720" distL="114300" distR="114300" simplePos="0" relativeHeight="251687936" behindDoc="0" locked="0" layoutInCell="1" allowOverlap="1">
                <wp:simplePos x="0" y="0"/>
                <wp:positionH relativeFrom="margin">
                  <wp:posOffset>2113915</wp:posOffset>
                </wp:positionH>
                <wp:positionV relativeFrom="paragraph">
                  <wp:posOffset>3764280</wp:posOffset>
                </wp:positionV>
                <wp:extent cx="753745" cy="1404620"/>
                <wp:effectExtent l="4445" t="4445" r="9525" b="10795"/>
                <wp:wrapSquare wrapText="bothSides"/>
                <wp:docPr id="13141792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53745" cy="1404620"/>
                        </a:xfrm>
                        <a:prstGeom prst="rect">
                          <a:avLst/>
                        </a:prstGeom>
                        <a:solidFill>
                          <a:srgbClr val="FFFFFF"/>
                        </a:solidFill>
                        <a:ln w="9525">
                          <a:solidFill>
                            <a:srgbClr val="000000"/>
                          </a:solidFill>
                          <a:miter lim="800000"/>
                        </a:ln>
                      </wps:spPr>
                      <wps:txbx>
                        <w:txbxContent>
                          <w:p w14:paraId="1E8E6D3E">
                            <w:pPr>
                              <w:rPr>
                                <w:rFonts w:hint="eastAsia"/>
                              </w:rPr>
                            </w:pPr>
                            <w:r>
                              <w:rPr>
                                <w:rFonts w:hint="eastAsia"/>
                              </w:rPr>
                              <w:t>积极情绪</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66.45pt;margin-top:296.4pt;height:110.6pt;width:59.35pt;mso-position-horizontal-relative:margin;mso-wrap-distance-bottom:3.6pt;mso-wrap-distance-left:9pt;mso-wrap-distance-right:9pt;mso-wrap-distance-top:3.6pt;z-index:251687936;mso-width-relative:page;mso-height-relative:margin;mso-height-percent:200;" fillcolor="#FFFFFF" filled="t" stroked="t" coordsize="21600,21600" o:gfxdata="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nAdy9kAAAALAQAADwAAAAAAAAABACAAAAAi&#10;AAAAZHJzL2Rvd25yZXYueG1sUEsBAhQAFAAAAAgAh07iQAIF9LNCAgAAgwQAAA4AAAAAAAAAAQAg&#10;AAAAKAEAAGRycy9lMm9Eb2MueG1sUEsFBgAAAAAGAAYAWQEAANwFAAAAAA==&#10;">
                <v:fill on="t" focussize="0,0"/>
                <v:stroke color="#000000" miterlimit="8" joinstyle="miter"/>
                <v:imagedata o:title=""/>
                <o:lock v:ext="edit" aspectratio="f"/>
                <v:textbox style="mso-fit-shape-to-text:t;">
                  <w:txbxContent>
                    <w:p w14:paraId="1E8E6D3E">
                      <w:pPr>
                        <w:rPr>
                          <w:rFonts w:hint="eastAsia"/>
                        </w:rPr>
                      </w:pPr>
                      <w:r>
                        <w:rPr>
                          <w:rFonts w:hint="eastAsia"/>
                        </w:rPr>
                        <w:t>积极情绪</w:t>
                      </w:r>
                    </w:p>
                  </w:txbxContent>
                </v:textbox>
                <w10:wrap type="square"/>
              </v:shape>
            </w:pict>
          </mc:Fallback>
        </mc:AlternateContent>
      </w:r>
      <w:r>
        <w:rPr>
          <w:rFonts w:ascii="宋体" w:hAnsi="宋体" w:eastAsia="宋体" w:cs="楷体"/>
          <w:b/>
          <w:bCs/>
          <w:color w:val="000000"/>
          <w:sz w:val="28"/>
          <w:szCs w:val="28"/>
        </w:rPr>
        <mc:AlternateContent>
          <mc:Choice Requires="wps">
            <w:drawing>
              <wp:anchor distT="0" distB="0" distL="114300" distR="114300" simplePos="0" relativeHeight="251692032" behindDoc="0" locked="0" layoutInCell="1" allowOverlap="1">
                <wp:simplePos x="0" y="0"/>
                <wp:positionH relativeFrom="column">
                  <wp:posOffset>868045</wp:posOffset>
                </wp:positionH>
                <wp:positionV relativeFrom="paragraph">
                  <wp:posOffset>3582035</wp:posOffset>
                </wp:positionV>
                <wp:extent cx="1118235" cy="295910"/>
                <wp:effectExtent l="0" t="234315" r="12065" b="121920"/>
                <wp:wrapNone/>
                <wp:docPr id="662095783" name="箭头: 上弧形 20"/>
                <wp:cNvGraphicFramePr/>
                <a:graphic xmlns:a="http://schemas.openxmlformats.org/drawingml/2006/main">
                  <a:graphicData uri="http://schemas.microsoft.com/office/word/2010/wordprocessingShape">
                    <wps:wsp>
                      <wps:cNvSpPr/>
                      <wps:spPr>
                        <a:xfrm rot="12633694">
                          <a:off x="0" y="0"/>
                          <a:ext cx="1118389" cy="295910"/>
                        </a:xfrm>
                        <a:prstGeom prst="curved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上弧形 20" o:spid="_x0000_s1026" o:spt="105" type="#_x0000_t105" style="position:absolute;left:0pt;margin-left:68.35pt;margin-top:282.05pt;height:23.3pt;width:88.05pt;rotation:-9793597f;z-index:251692032;v-text-anchor:middle;mso-width-relative:page;mso-height-relative:page;" fillcolor="#5B9BD5 [3204]" filled="t" stroked="t" coordsize="21600,21600" o:gfxdata="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6XTrlNYAAAALAQAADwAAAAAAAAABACAAAAAiAAAAZHJz&#10;L2Rvd25yZXYueG1sUEsBAhQAFAAAAAgAh07iQNx014ixAgAAQwUAAA4AAAAAAAAAAQAgAAAAJQEA&#10;AGRycy9lMm9Eb2MueG1sUEsFBgAAAAAGAAYAWQEAAEgGAAAAAA==&#10;" adj="18743,20886,16200">
                <v:fill on="t" focussize="0,0"/>
                <v:stroke weight="1pt" color="#223F59 [3204]" miterlimit="8" joinstyle="miter"/>
                <v:imagedata o:title=""/>
                <o:lock v:ext="edit" aspectratio="f"/>
              </v:shape>
            </w:pict>
          </mc:Fallback>
        </mc:AlternateContent>
      </w:r>
      <w:r>
        <w:rPr>
          <w:rFonts w:ascii="宋体" w:hAnsi="宋体" w:eastAsia="宋体" w:cs="楷体"/>
          <w:b/>
          <w:bCs/>
          <w:color w:val="000000"/>
          <w:sz w:val="28"/>
          <w:szCs w:val="28"/>
        </w:rPr>
        <mc:AlternateContent>
          <mc:Choice Requires="wps">
            <w:drawing>
              <wp:anchor distT="45720" distB="45720" distL="114300" distR="114300" simplePos="0" relativeHeight="251683840" behindDoc="0" locked="0" layoutInCell="1" allowOverlap="1">
                <wp:simplePos x="0" y="0"/>
                <wp:positionH relativeFrom="margin">
                  <wp:posOffset>2186940</wp:posOffset>
                </wp:positionH>
                <wp:positionV relativeFrom="paragraph">
                  <wp:posOffset>798830</wp:posOffset>
                </wp:positionV>
                <wp:extent cx="753745" cy="1404620"/>
                <wp:effectExtent l="6350" t="6350" r="7620" b="8890"/>
                <wp:wrapSquare wrapText="bothSides"/>
                <wp:docPr id="158589056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753745" cy="1404620"/>
                        </a:xfrm>
                        <a:prstGeom prst="rect">
                          <a:avLst/>
                        </a:prstGeom>
                      </wps:spPr>
                      <wps:style>
                        <a:lnRef idx="2">
                          <a:schemeClr val="dk1"/>
                        </a:lnRef>
                        <a:fillRef idx="1">
                          <a:schemeClr val="lt1"/>
                        </a:fillRef>
                        <a:effectRef idx="0">
                          <a:schemeClr val="dk1"/>
                        </a:effectRef>
                        <a:fontRef idx="minor">
                          <a:schemeClr val="dk1"/>
                        </a:fontRef>
                      </wps:style>
                      <wps:txbx>
                        <w:txbxContent>
                          <w:p w14:paraId="6A9C6E7C">
                            <w:pPr>
                              <w:rPr>
                                <w:rFonts w:hint="eastAsia"/>
                              </w:rPr>
                            </w:pPr>
                            <w:r>
                              <w:rPr>
                                <w:rFonts w:hint="eastAsia"/>
                              </w:rPr>
                              <w:t>消极情绪</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72.2pt;margin-top:62.9pt;height:110.6pt;width:59.35pt;mso-position-horizontal-relative:margin;mso-wrap-distance-bottom:3.6pt;mso-wrap-distance-left:9pt;mso-wrap-distance-right:9pt;mso-wrap-distance-top:3.6pt;z-index:251683840;mso-width-relative:page;mso-height-relative:margin;mso-height-percent:200;" fillcolor="#FFFFFF [3201]" filled="t" stroked="t" coordsize="21600,21600" o:gfxdata="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xb5169kAAAALAQAADwAAAAAAAAABACAAAAAiAAAAZHJzL2Rvd25yZXYueG1sUEsBAhQA&#10;FAAAAAgAh07iQG75yBpjAgAAvwQAAA4AAAAAAAAAAQAgAAAAKAEAAGRycy9lMm9Eb2MueG1sUEsF&#10;BgAAAAAGAAYAWQEAAP0FAAAAAA==&#10;">
                <v:fill on="t" focussize="0,0"/>
                <v:stroke weight="1pt" color="#000000 [3200]" miterlimit="8" joinstyle="miter"/>
                <v:imagedata o:title=""/>
                <o:lock v:ext="edit" aspectratio="f"/>
                <v:textbox style="mso-fit-shape-to-text:t;">
                  <w:txbxContent>
                    <w:p w14:paraId="6A9C6E7C">
                      <w:pPr>
                        <w:rPr>
                          <w:rFonts w:hint="eastAsia"/>
                        </w:rPr>
                      </w:pPr>
                      <w:r>
                        <w:rPr>
                          <w:rFonts w:hint="eastAsia"/>
                        </w:rPr>
                        <w:t>消极情绪</w:t>
                      </w:r>
                    </w:p>
                  </w:txbxContent>
                </v:textbox>
                <w10:wrap type="square"/>
              </v:shape>
            </w:pict>
          </mc:Fallback>
        </mc:AlternateContent>
      </w:r>
    </w:p>
    <w:p w14:paraId="6A40D2B7">
      <w:pPr>
        <w:rPr>
          <w:rFonts w:hint="eastAsia"/>
        </w:rPr>
      </w:pPr>
    </w:p>
    <w:p w14:paraId="69EAC180">
      <w:pPr>
        <w:rPr>
          <w:rFonts w:hint="eastAsia"/>
        </w:rPr>
      </w:pPr>
    </w:p>
    <w:p w14:paraId="33DA3CD1">
      <w:pPr>
        <w:rPr>
          <w:rFonts w:hint="eastAsia"/>
        </w:rPr>
      </w:pPr>
    </w:p>
    <w:p w14:paraId="1EBEC896">
      <w:pPr>
        <w:rPr>
          <w:rFonts w:hint="eastAsia"/>
        </w:rPr>
      </w:pPr>
    </w:p>
    <w:p w14:paraId="69E8A569">
      <w:pPr>
        <w:rPr>
          <w:rFonts w:hint="eastAsia"/>
        </w:rPr>
      </w:pPr>
    </w:p>
    <w:p w14:paraId="3CFE403A">
      <w:pPr>
        <w:rPr>
          <w:rFonts w:hint="eastAsia"/>
        </w:rPr>
      </w:pPr>
    </w:p>
    <w:p w14:paraId="7F59078D">
      <w:pPr>
        <w:rPr>
          <w:rFonts w:hint="eastAsia"/>
        </w:rPr>
      </w:pPr>
    </w:p>
    <w:p w14:paraId="77F36973">
      <w:pPr>
        <w:rPr>
          <w:rFonts w:hint="eastAsia"/>
        </w:rPr>
      </w:pPr>
    </w:p>
    <w:p w14:paraId="29730773">
      <w:pPr>
        <w:rPr>
          <w:rFonts w:hint="eastAsia"/>
        </w:rPr>
      </w:pPr>
    </w:p>
    <w:p w14:paraId="1AAED5F7">
      <w:pPr>
        <w:rPr>
          <w:rFonts w:hint="eastAsia"/>
        </w:rPr>
      </w:pPr>
    </w:p>
    <w:p w14:paraId="4ED75ACC">
      <w:pPr>
        <w:rPr>
          <w:rFonts w:hint="eastAsia"/>
        </w:rPr>
      </w:pPr>
    </w:p>
    <w:p w14:paraId="75B16CD6">
      <w:pPr>
        <w:rPr>
          <w:rFonts w:hint="eastAsia"/>
        </w:rPr>
      </w:pPr>
    </w:p>
    <w:p w14:paraId="217C8CFB">
      <w:pPr>
        <w:rPr>
          <w:rFonts w:hint="eastAsia"/>
        </w:rPr>
      </w:pPr>
    </w:p>
    <w:p w14:paraId="27C931AE">
      <w:pPr>
        <w:rPr>
          <w:rFonts w:hint="eastAsia"/>
        </w:rPr>
      </w:pPr>
    </w:p>
    <w:p w14:paraId="0FF36B09">
      <w:pPr>
        <w:rPr>
          <w:rFonts w:hint="eastAsia"/>
        </w:rPr>
      </w:pPr>
    </w:p>
    <w:p w14:paraId="14806334">
      <w:pPr>
        <w:rPr>
          <w:rFonts w:hint="eastAsia"/>
        </w:rPr>
      </w:pPr>
    </w:p>
    <w:p w14:paraId="3A7EB052">
      <w:pPr>
        <w:rPr>
          <w:rFonts w:hint="eastAsia"/>
        </w:rPr>
      </w:pPr>
    </w:p>
    <w:p w14:paraId="7522CAAC">
      <w:pPr>
        <w:rPr>
          <w:rFonts w:hint="eastAsia"/>
        </w:rPr>
      </w:pPr>
    </w:p>
    <w:p w14:paraId="16D47C88">
      <w:pPr>
        <w:rPr>
          <w:rFonts w:hint="eastAsia"/>
        </w:rPr>
      </w:pPr>
    </w:p>
    <w:p w14:paraId="329D0C78">
      <w:pPr>
        <w:rPr>
          <w:rFonts w:hint="eastAsia"/>
        </w:rPr>
      </w:pPr>
    </w:p>
    <w:p w14:paraId="2A2AD73E"/>
    <w:p w14:paraId="385E0E6C"/>
    <w:p w14:paraId="3212753D"/>
    <w:p w14:paraId="6FAFDB6E"/>
    <w:p w14:paraId="01909C77"/>
    <w:p w14:paraId="49496035"/>
    <w:p w14:paraId="592AC15A"/>
    <w:p w14:paraId="6A3C6E76"/>
    <w:p w14:paraId="47121912"/>
    <w:p w14:paraId="301AD2C6"/>
    <w:p w14:paraId="206827DE">
      <w:pPr>
        <w:rPr>
          <w:rFonts w:hint="eastAsia"/>
        </w:rPr>
      </w:pPr>
      <w:r>
        <w:rPr>
          <w:rFonts w:hint="eastAsia" w:ascii="宋体" w:hAnsi="宋体" w:eastAsia="宋体" w:cs="楷体"/>
          <w:b/>
          <w:bCs/>
          <w:color w:val="000000"/>
          <w:sz w:val="28"/>
          <w:szCs w:val="28"/>
        </w:rPr>
        <w:t>【学习单】</w:t>
      </w:r>
      <w:r>
        <w:rPr>
          <w:rFonts w:hint="eastAsia"/>
        </w:rPr>
        <mc:AlternateContent>
          <mc:Choice Requires="wps">
            <w:drawing>
              <wp:anchor distT="0" distB="0" distL="114300" distR="114300" simplePos="0" relativeHeight="251700224" behindDoc="0" locked="0" layoutInCell="1" allowOverlap="1">
                <wp:simplePos x="0" y="0"/>
                <wp:positionH relativeFrom="margin">
                  <wp:align>center</wp:align>
                </wp:positionH>
                <wp:positionV relativeFrom="paragraph">
                  <wp:posOffset>0</wp:posOffset>
                </wp:positionV>
                <wp:extent cx="6557645" cy="6557645"/>
                <wp:effectExtent l="9525" t="9525" r="12065" b="12065"/>
                <wp:wrapNone/>
                <wp:docPr id="607493060" name="椭圆 2"/>
                <wp:cNvGraphicFramePr/>
                <a:graphic xmlns:a="http://schemas.openxmlformats.org/drawingml/2006/main">
                  <a:graphicData uri="http://schemas.microsoft.com/office/word/2010/wordprocessingShape">
                    <wps:wsp>
                      <wps:cNvSpPr/>
                      <wps:spPr>
                        <a:xfrm>
                          <a:off x="0" y="0"/>
                          <a:ext cx="6557749" cy="6557749"/>
                        </a:xfrm>
                        <a:prstGeom prst="ellipse">
                          <a:avLst/>
                        </a:prstGeom>
                        <a:ln w="19050"/>
                      </wps:spPr>
                      <wps:style>
                        <a:lnRef idx="2">
                          <a:schemeClr val="dk1"/>
                        </a:lnRef>
                        <a:fillRef idx="1">
                          <a:schemeClr val="lt1"/>
                        </a:fillRef>
                        <a:effectRef idx="0">
                          <a:schemeClr val="dk1"/>
                        </a:effectRef>
                        <a:fontRef idx="minor">
                          <a:schemeClr val="dk1"/>
                        </a:fontRef>
                      </wps:style>
                      <wps:txbx>
                        <w:txbxContent>
                          <w:p w14:paraId="3FCD1BFF">
                            <w:pPr>
                              <w:pStyle w:val="6"/>
                              <w:rPr>
                                <w:rFonts w:hint="eastAsia"/>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 o:spid="_x0000_s1026" o:spt="3" type="#_x0000_t3" style="position:absolute;left:0pt;margin-top:0pt;height:516.35pt;width:516.35pt;mso-position-horizontal:center;mso-position-horizontal-relative:margin;z-index:251700224;v-text-anchor:middle;mso-width-relative:page;mso-height-relative:page;" fillcolor="#FFFFFF [3201]" filled="t" stroked="t" coordsize="21600,21600" o:gfxdata="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&#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bmh341QAAAAcBAAAPAAAAAAAAAAEAIAAAACIAAABk&#10;cnMvZG93bnJldi54bWxQSwECFAAUAAAACACHTuJAWmxn6XsCAAALBQAADgAAAAAAAAABACAAAAAk&#10;AQAAZHJzL2Uyb0RvYy54bWxQSwUGAAAAAAYABgBZAQAAEQYAAAAA&#10;">
                <v:fill on="t" focussize="0,0"/>
                <v:stroke weight="1.5pt" color="#000000 [3200]" miterlimit="8" joinstyle="miter"/>
                <v:imagedata o:title=""/>
                <o:lock v:ext="edit" aspectratio="f"/>
                <v:textbox>
                  <w:txbxContent>
                    <w:p w14:paraId="3FCD1BFF">
                      <w:pPr>
                        <w:pStyle w:val="6"/>
                        <w:rPr>
                          <w:rFonts w:hint="eastAsia"/>
                        </w:rPr>
                      </w:pPr>
                    </w:p>
                  </w:txbxContent>
                </v:textbox>
              </v:shape>
            </w:pict>
          </mc:Fallback>
        </mc:AlternateContent>
      </w:r>
    </w:p>
    <w:p w14:paraId="56CE39A4">
      <w:pPr>
        <w:rPr>
          <w:rFonts w:hint="eastAsia"/>
        </w:rPr>
      </w:pPr>
      <w:r>
        <mc:AlternateContent>
          <mc:Choice Requires="wps">
            <w:drawing>
              <wp:anchor distT="0" distB="0" distL="114300" distR="114300" simplePos="0" relativeHeight="251703296" behindDoc="0" locked="0" layoutInCell="1" allowOverlap="1">
                <wp:simplePos x="0" y="0"/>
                <wp:positionH relativeFrom="margin">
                  <wp:posOffset>1437640</wp:posOffset>
                </wp:positionH>
                <wp:positionV relativeFrom="paragraph">
                  <wp:posOffset>15875</wp:posOffset>
                </wp:positionV>
                <wp:extent cx="3014345" cy="793115"/>
                <wp:effectExtent l="0" t="0" r="0" b="0"/>
                <wp:wrapNone/>
                <wp:docPr id="2004970508" name="文本框 4"/>
                <wp:cNvGraphicFramePr/>
                <a:graphic xmlns:a="http://schemas.openxmlformats.org/drawingml/2006/main">
                  <a:graphicData uri="http://schemas.microsoft.com/office/word/2010/wordprocessingShape">
                    <wps:wsp>
                      <wps:cNvSpPr txBox="1"/>
                      <wps:spPr>
                        <a:xfrm>
                          <a:off x="0" y="0"/>
                          <a:ext cx="3014662" cy="79283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B4FD9A1">
                            <w:pPr>
                              <w:rPr>
                                <w:rFonts w:hint="eastAsia" w:ascii="狮子座字体" w:hAnsi="汉呈随心点墨" w:eastAsia="狮子座字体"/>
                                <w:color w:val="5B9BD5" w:themeColor="accent1"/>
                                <w:sz w:val="72"/>
                                <w:szCs w:val="96"/>
                                <w14:shadow w14:blurRad="38100" w14:dist="25400" w14:dir="5400000" w14:sx="100000" w14:sy="100000" w14:kx="0" w14:ky="0" w14:algn="ctr">
                                  <w14:srgbClr w14:val="6E747A">
                                    <w14:alpha w14:val="57000"/>
                                  </w14:srgbClr>
                                </w14:shadow>
                                <w14:textFill>
                                  <w14:solidFill>
                                    <w14:schemeClr w14:val="accent1"/>
                                  </w14:solidFill>
                                </w14:textFill>
                              </w:rPr>
                            </w:pPr>
                            <w:r>
                              <w:rPr>
                                <w:rFonts w:hint="eastAsia" w:ascii="狮子座字体" w:hAnsi="汉呈随心点墨" w:eastAsia="狮子座字体"/>
                                <w:color w:val="5B9BD5" w:themeColor="accent1"/>
                                <w:sz w:val="72"/>
                                <w:szCs w:val="96"/>
                                <w14:shadow w14:blurRad="38100" w14:dist="25400" w14:dir="5400000" w14:sx="100000" w14:sy="100000" w14:kx="0" w14:ky="0" w14:algn="ctr">
                                  <w14:srgbClr w14:val="6E747A">
                                    <w14:alpha w14:val="57000"/>
                                  </w14:srgbClr>
                                </w14:shadow>
                                <w14:textFill>
                                  <w14:solidFill>
                                    <w14:schemeClr w14:val="accent1"/>
                                  </w14:solidFill>
                                </w14:textFill>
                              </w:rPr>
                              <w:t>压力陨石卡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 o:spid="_x0000_s1026" o:spt="202" type="#_x0000_t202" style="position:absolute;left:0pt;margin-left:113.2pt;margin-top:1.25pt;height:62.45pt;width:237.35pt;mso-position-horizontal-relative:margin;z-index:251703296;mso-width-relative:page;mso-height-relative:page;" filled="f" stroked="f" coordsize="21600,21600" o:gfxdata="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As9FNYAAAAJAQAADwAAAAAAAAABACAAAAAiAAAAZHJzL2Rv&#10;d25yZXYueG1sUEsBAhQAFAAAAAgAh07iQAAskEw8AgAAZgQAAA4AAAAAAAAAAQAgAAAAJQEAAGRy&#10;cy9lMm9Eb2MueG1sUEsFBgAAAAAGAAYAWQEAANMFAAAAAA==&#10;">
                <v:fill on="f" focussize="0,0"/>
                <v:stroke on="f"/>
                <v:imagedata o:title=""/>
                <o:lock v:ext="edit" aspectratio="f"/>
                <v:textbox>
                  <w:txbxContent>
                    <w:p w14:paraId="3B4FD9A1">
                      <w:pPr>
                        <w:rPr>
                          <w:rFonts w:hint="eastAsia" w:ascii="狮子座字体" w:hAnsi="汉呈随心点墨" w:eastAsia="狮子座字体"/>
                          <w:color w:val="5B9BD5" w:themeColor="accent1"/>
                          <w:sz w:val="72"/>
                          <w:szCs w:val="96"/>
                          <w14:shadow w14:blurRad="38100" w14:dist="25400" w14:dir="5400000" w14:sx="100000" w14:sy="100000" w14:kx="0" w14:ky="0" w14:algn="ctr">
                            <w14:srgbClr w14:val="6E747A">
                              <w14:alpha w14:val="57000"/>
                            </w14:srgbClr>
                          </w14:shadow>
                          <w14:textFill>
                            <w14:solidFill>
                              <w14:schemeClr w14:val="accent1"/>
                            </w14:solidFill>
                          </w14:textFill>
                        </w:rPr>
                      </w:pPr>
                      <w:r>
                        <w:rPr>
                          <w:rFonts w:hint="eastAsia" w:ascii="狮子座字体" w:hAnsi="汉呈随心点墨" w:eastAsia="狮子座字体"/>
                          <w:color w:val="5B9BD5" w:themeColor="accent1"/>
                          <w:sz w:val="72"/>
                          <w:szCs w:val="96"/>
                          <w14:shadow w14:blurRad="38100" w14:dist="25400" w14:dir="5400000" w14:sx="100000" w14:sy="100000" w14:kx="0" w14:ky="0" w14:algn="ctr">
                            <w14:srgbClr w14:val="6E747A">
                              <w14:alpha w14:val="57000"/>
                            </w14:srgbClr>
                          </w14:shadow>
                          <w14:textFill>
                            <w14:solidFill>
                              <w14:schemeClr w14:val="accent1"/>
                            </w14:solidFill>
                          </w14:textFill>
                        </w:rPr>
                        <w:t>压力陨石卡</w:t>
                      </w:r>
                    </w:p>
                  </w:txbxContent>
                </v:textbox>
              </v:shape>
            </w:pict>
          </mc:Fallback>
        </mc:AlternateContent>
      </w:r>
    </w:p>
    <w:p w14:paraId="40861D6F">
      <w:pPr>
        <w:rPr>
          <w:rFonts w:hint="eastAsia"/>
        </w:rPr>
      </w:pPr>
    </w:p>
    <w:p w14:paraId="74240D2D">
      <w:pPr>
        <w:rPr>
          <w:rFonts w:hint="eastAsia"/>
        </w:rPr>
      </w:pPr>
      <w:r>
        <w:rPr>
          <w:rFonts w:hint="eastAsia"/>
        </w:rPr>
        <w:drawing>
          <wp:anchor distT="0" distB="0" distL="114300" distR="114300" simplePos="0" relativeHeight="251706368" behindDoc="0" locked="0" layoutInCell="1" allowOverlap="1">
            <wp:simplePos x="0" y="0"/>
            <wp:positionH relativeFrom="column">
              <wp:posOffset>4119880</wp:posOffset>
            </wp:positionH>
            <wp:positionV relativeFrom="paragraph">
              <wp:posOffset>22225</wp:posOffset>
            </wp:positionV>
            <wp:extent cx="1052830" cy="2855595"/>
            <wp:effectExtent l="0" t="0" r="220980" b="0"/>
            <wp:wrapNone/>
            <wp:docPr id="2" name="图片 2" descr="51miz-E916422-0725E7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51miz-E916422-0725E74E"/>
                    <pic:cNvPicPr>
                      <a:picLocks noChangeAspect="1"/>
                    </pic:cNvPicPr>
                  </pic:nvPicPr>
                  <pic:blipFill>
                    <a:blip r:embed="rId8">
                      <a:clrChange>
                        <a:clrFrom>
                          <a:srgbClr val="000000">
                            <a:alpha val="0"/>
                          </a:srgbClr>
                        </a:clrFrom>
                        <a:clrTo>
                          <a:srgbClr val="000000">
                            <a:alpha val="0"/>
                            <a:alpha val="0"/>
                          </a:srgbClr>
                        </a:clrTo>
                      </a:clrChange>
                    </a:blip>
                    <a:srcRect l="34279"/>
                    <a:stretch>
                      <a:fillRect/>
                    </a:stretch>
                  </pic:blipFill>
                  <pic:spPr>
                    <a:xfrm rot="20642385">
                      <a:off x="0" y="0"/>
                      <a:ext cx="1053135" cy="2855838"/>
                    </a:xfrm>
                    <a:prstGeom prst="rect">
                      <a:avLst/>
                    </a:prstGeom>
                  </pic:spPr>
                </pic:pic>
              </a:graphicData>
            </a:graphic>
          </wp:anchor>
        </w:drawing>
      </w:r>
    </w:p>
    <w:p w14:paraId="261A8018">
      <w:pPr>
        <w:rPr>
          <w:rFonts w:hint="eastAsia"/>
        </w:rPr>
      </w:pPr>
      <w:r>
        <w:rPr>
          <w:rFonts w:hint="eastAsia"/>
        </w:rPr>
        <w:drawing>
          <wp:anchor distT="0" distB="0" distL="114300" distR="114300" simplePos="0" relativeHeight="251707392" behindDoc="0" locked="0" layoutInCell="1" allowOverlap="1">
            <wp:simplePos x="0" y="0"/>
            <wp:positionH relativeFrom="margin">
              <wp:posOffset>-232410</wp:posOffset>
            </wp:positionH>
            <wp:positionV relativeFrom="paragraph">
              <wp:posOffset>1826260</wp:posOffset>
            </wp:positionV>
            <wp:extent cx="1471295" cy="1062355"/>
            <wp:effectExtent l="0" t="0" r="0" b="6350"/>
            <wp:wrapNone/>
            <wp:docPr id="16306285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28571" name="图片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471612" cy="1062504"/>
                    </a:xfrm>
                    <a:prstGeom prst="rect">
                      <a:avLst/>
                    </a:prstGeom>
                    <a:noFill/>
                    <a:ln>
                      <a:noFill/>
                    </a:ln>
                  </pic:spPr>
                </pic:pic>
              </a:graphicData>
            </a:graphic>
          </wp:anchor>
        </w:drawing>
      </w:r>
      <w:r>
        <mc:AlternateContent>
          <mc:Choice Requires="wps">
            <w:drawing>
              <wp:anchor distT="45720" distB="45720" distL="114300" distR="114300" simplePos="0" relativeHeight="251702272" behindDoc="0" locked="0" layoutInCell="1" allowOverlap="1">
                <wp:simplePos x="0" y="0"/>
                <wp:positionH relativeFrom="margin">
                  <wp:align>center</wp:align>
                </wp:positionH>
                <wp:positionV relativeFrom="paragraph">
                  <wp:posOffset>960755</wp:posOffset>
                </wp:positionV>
                <wp:extent cx="4862195" cy="1404620"/>
                <wp:effectExtent l="0" t="0" r="0" b="0"/>
                <wp:wrapSquare wrapText="bothSides"/>
                <wp:docPr id="26804810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86219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AA0E41">
                            <w:pPr>
                              <w:jc w:val="left"/>
                              <w:rPr>
                                <w:rFonts w:hint="eastAsia"/>
                                <w:b/>
                                <w:bCs/>
                                <w:sz w:val="24"/>
                                <w:szCs w:val="28"/>
                              </w:rPr>
                            </w:pPr>
                            <w:r>
                              <w:rPr>
                                <w:rFonts w:hint="eastAsia"/>
                                <w:b/>
                                <w:bCs/>
                                <w:sz w:val="24"/>
                                <w:szCs w:val="28"/>
                              </w:rPr>
                              <w:t>面对这个困难我的感受是：_________________________________________________________________________</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top:75.65pt;height:110.6pt;width:382.85pt;mso-position-horizontal:center;mso-position-horizontal-relative:margin;mso-wrap-distance-bottom:3.6pt;mso-wrap-distance-left:9pt;mso-wrap-distance-right:9pt;mso-wrap-distance-top:3.6pt;z-index:251702272;mso-width-relative:page;mso-height-relative:margin;mso-height-percent:200;" filled="f" stroked="f" coordsize="21600,21600" o:gfxdata="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ExDQy1wAAAAgBAAAP&#10;AAAAAAAAAAEAIAAAACIAAABkcnMvZG93bnJldi54bWxQSwECFAAUAAAACACHTuJASonsxhkCAAAS&#10;BAAADgAAAAAAAAABACAAAAAmAQAAZHJzL2Uyb0RvYy54bWxQSwUGAAAAAAYABgBZAQAAsQUAAAAA&#10;">
                <v:fill on="f" focussize="0,0"/>
                <v:stroke on="f"/>
                <v:imagedata o:title=""/>
                <o:lock v:ext="edit" aspectratio="f"/>
                <v:textbox style="mso-fit-shape-to-text:t;">
                  <w:txbxContent>
                    <w:p w14:paraId="61AA0E41">
                      <w:pPr>
                        <w:jc w:val="left"/>
                        <w:rPr>
                          <w:rFonts w:hint="eastAsia"/>
                          <w:b/>
                          <w:bCs/>
                          <w:sz w:val="24"/>
                          <w:szCs w:val="28"/>
                        </w:rPr>
                      </w:pPr>
                      <w:r>
                        <w:rPr>
                          <w:rFonts w:hint="eastAsia"/>
                          <w:b/>
                          <w:bCs/>
                          <w:sz w:val="24"/>
                          <w:szCs w:val="28"/>
                        </w:rPr>
                        <w:t>面对这个困难我的感受是：_________________________________________________________________________</w:t>
                      </w:r>
                    </w:p>
                  </w:txbxContent>
                </v:textbox>
                <w10:wrap type="square"/>
              </v:shape>
            </w:pict>
          </mc:Fallback>
        </mc:AlternateContent>
      </w:r>
      <w:r>
        <mc:AlternateContent>
          <mc:Choice Requires="wps">
            <w:drawing>
              <wp:anchor distT="45720" distB="45720" distL="114300" distR="114300" simplePos="0" relativeHeight="251701248" behindDoc="1" locked="0" layoutInCell="1" allowOverlap="1">
                <wp:simplePos x="0" y="0"/>
                <wp:positionH relativeFrom="margin">
                  <wp:posOffset>227965</wp:posOffset>
                </wp:positionH>
                <wp:positionV relativeFrom="paragraph">
                  <wp:posOffset>259715</wp:posOffset>
                </wp:positionV>
                <wp:extent cx="4783455" cy="852170"/>
                <wp:effectExtent l="0" t="0" r="4445" b="6350"/>
                <wp:wrapSquare wrapText="bothSides"/>
                <wp:docPr id="201061290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783455" cy="852170"/>
                        </a:xfrm>
                        <a:prstGeom prst="rect">
                          <a:avLst/>
                        </a:prstGeom>
                        <a:solidFill>
                          <a:srgbClr val="FFFFFF"/>
                        </a:solidFill>
                        <a:ln w="9525">
                          <a:noFill/>
                          <a:miter lim="800000"/>
                        </a:ln>
                      </wps:spPr>
                      <wps:txbx>
                        <w:txbxContent>
                          <w:p w14:paraId="7B0247FA">
                            <w:pPr>
                              <w:jc w:val="left"/>
                              <w:rPr>
                                <w:rFonts w:hint="eastAsia"/>
                                <w:sz w:val="24"/>
                                <w:szCs w:val="28"/>
                              </w:rPr>
                            </w:pPr>
                            <w:r>
                              <w:rPr>
                                <w:rFonts w:hint="eastAsia"/>
                                <w:b/>
                                <w:bCs/>
                                <w:sz w:val="24"/>
                                <w:szCs w:val="28"/>
                              </w:rPr>
                              <w:t>我觉得困难的事情是：________________________________________________________________________</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7.95pt;margin-top:20.45pt;height:67.1pt;width:376.65pt;mso-position-horizontal-relative:margin;mso-wrap-distance-bottom:3.6pt;mso-wrap-distance-left:9pt;mso-wrap-distance-right:9pt;mso-wrap-distance-top:3.6pt;z-index:-251615232;mso-width-relative:page;mso-height-relative:page;" fillcolor="#FFFFFF" filled="t" stroked="f" coordsize="21600,21600" o:gfxdata="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8ZX0tgAAAAJAQAADwAAAAAAAAABACAAAAAiAAAA&#10;ZHJzL2Rvd25yZXYueG1sUEsBAhQAFAAAAAgAh07iQOaIXkBAAgAAWwQAAA4AAAAAAAAAAQAgAAAA&#10;JwEAAGRycy9lMm9Eb2MueG1sUEsFBgAAAAAGAAYAWQEAANkFAAAAAA==&#10;">
                <v:fill on="t" focussize="0,0"/>
                <v:stroke on="f" miterlimit="8" joinstyle="miter"/>
                <v:imagedata o:title=""/>
                <o:lock v:ext="edit" aspectratio="f"/>
                <v:textbox>
                  <w:txbxContent>
                    <w:p w14:paraId="7B0247FA">
                      <w:pPr>
                        <w:jc w:val="left"/>
                        <w:rPr>
                          <w:rFonts w:hint="eastAsia"/>
                          <w:sz w:val="24"/>
                          <w:szCs w:val="28"/>
                        </w:rPr>
                      </w:pPr>
                      <w:r>
                        <w:rPr>
                          <w:rFonts w:hint="eastAsia"/>
                          <w:b/>
                          <w:bCs/>
                          <w:sz w:val="24"/>
                          <w:szCs w:val="28"/>
                        </w:rPr>
                        <w:t>我觉得困难的事情是：________________________________________________________________________</w:t>
                      </w:r>
                    </w:p>
                  </w:txbxContent>
                </v:textbox>
                <w10:wrap type="square"/>
              </v:shape>
            </w:pict>
          </mc:Fallback>
        </mc:AlternateContent>
      </w:r>
    </w:p>
    <w:p w14:paraId="61B0DF39">
      <w:pPr>
        <w:rPr>
          <w:rFonts w:hint="eastAsia"/>
        </w:rPr>
      </w:pPr>
      <w:r>
        <mc:AlternateContent>
          <mc:Choice Requires="wps">
            <w:drawing>
              <wp:anchor distT="0" distB="0" distL="114300" distR="114300" simplePos="0" relativeHeight="251705344" behindDoc="0" locked="0" layoutInCell="1" allowOverlap="1">
                <wp:simplePos x="0" y="0"/>
                <wp:positionH relativeFrom="margin">
                  <wp:posOffset>1400810</wp:posOffset>
                </wp:positionH>
                <wp:positionV relativeFrom="paragraph">
                  <wp:posOffset>1790065</wp:posOffset>
                </wp:positionV>
                <wp:extent cx="3014345" cy="792480"/>
                <wp:effectExtent l="0" t="0" r="0" b="0"/>
                <wp:wrapNone/>
                <wp:docPr id="1700145476" name="文本框 4"/>
                <wp:cNvGraphicFramePr/>
                <a:graphic xmlns:a="http://schemas.openxmlformats.org/drawingml/2006/main">
                  <a:graphicData uri="http://schemas.microsoft.com/office/word/2010/wordprocessingShape">
                    <wps:wsp>
                      <wps:cNvSpPr txBox="1"/>
                      <wps:spPr>
                        <a:xfrm>
                          <a:off x="0" y="0"/>
                          <a:ext cx="3014345" cy="7924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7A901B0">
                            <w:pPr>
                              <w:rPr>
                                <w:rFonts w:hint="eastAsia" w:ascii="狮子座字体" w:hAnsi="印品灵秀体（非商用）" w:eastAsia="狮子座字体"/>
                                <w:color w:val="5B9BD5" w:themeColor="accent1"/>
                                <w:sz w:val="72"/>
                                <w:szCs w:val="96"/>
                                <w14:shadow w14:blurRad="38100" w14:dist="25400" w14:dir="5400000" w14:sx="100000" w14:sy="100000" w14:kx="0" w14:ky="0" w14:algn="ctr">
                                  <w14:srgbClr w14:val="6E747A">
                                    <w14:alpha w14:val="57000"/>
                                  </w14:srgbClr>
                                </w14:shadow>
                                <w14:textFill>
                                  <w14:solidFill>
                                    <w14:schemeClr w14:val="accent1"/>
                                  </w14:solidFill>
                                </w14:textFill>
                              </w:rPr>
                            </w:pPr>
                            <w:r>
                              <w:rPr>
                                <w:rFonts w:hint="eastAsia" w:ascii="狮子座字体" w:hAnsi="印品灵秀体（非商用）" w:eastAsia="狮子座字体"/>
                                <w:color w:val="5B9BD5" w:themeColor="accent1"/>
                                <w:sz w:val="72"/>
                                <w:szCs w:val="96"/>
                                <w14:shadow w14:blurRad="38100" w14:dist="25400" w14:dir="5400000" w14:sx="100000" w14:sy="100000" w14:kx="0" w14:ky="0" w14:algn="ctr">
                                  <w14:srgbClr w14:val="6E747A">
                                    <w14:alpha w14:val="57000"/>
                                  </w14:srgbClr>
                                </w14:shadow>
                                <w14:textFill>
                                  <w14:solidFill>
                                    <w14:schemeClr w14:val="accent1"/>
                                  </w14:solidFill>
                                </w14:textFill>
                              </w:rPr>
                              <w:t>减压能量球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 o:spid="_x0000_s1026" o:spt="202" type="#_x0000_t202" style="position:absolute;left:0pt;margin-left:110.3pt;margin-top:140.95pt;height:62.4pt;width:237.35pt;mso-position-horizontal-relative:margin;z-index:251705344;mso-width-relative:page;mso-height-relative:page;" filled="f" stroked="f" coordsize="21600,21600" o:gfxdata="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mhnGZ2AAAAAsBAAAPAAAAAAAAAAEAIAAAACIAAABkcnMv&#10;ZG93bnJldi54bWxQSwECFAAUAAAACACHTuJAn0O/3zwCAABmBAAADgAAAAAAAAABACAAAAAnAQAA&#10;ZHJzL2Uyb0RvYy54bWxQSwUGAAAAAAYABgBZAQAA1QUAAAAA&#10;">
                <v:fill on="f" focussize="0,0"/>
                <v:stroke on="f"/>
                <v:imagedata o:title=""/>
                <o:lock v:ext="edit" aspectratio="f"/>
                <v:textbox>
                  <w:txbxContent>
                    <w:p w14:paraId="37A901B0">
                      <w:pPr>
                        <w:rPr>
                          <w:rFonts w:hint="eastAsia" w:ascii="狮子座字体" w:hAnsi="印品灵秀体（非商用）" w:eastAsia="狮子座字体"/>
                          <w:color w:val="5B9BD5" w:themeColor="accent1"/>
                          <w:sz w:val="72"/>
                          <w:szCs w:val="96"/>
                          <w14:shadow w14:blurRad="38100" w14:dist="25400" w14:dir="5400000" w14:sx="100000" w14:sy="100000" w14:kx="0" w14:ky="0" w14:algn="ctr">
                            <w14:srgbClr w14:val="6E747A">
                              <w14:alpha w14:val="57000"/>
                            </w14:srgbClr>
                          </w14:shadow>
                          <w14:textFill>
                            <w14:solidFill>
                              <w14:schemeClr w14:val="accent1"/>
                            </w14:solidFill>
                          </w14:textFill>
                        </w:rPr>
                      </w:pPr>
                      <w:r>
                        <w:rPr>
                          <w:rFonts w:hint="eastAsia" w:ascii="狮子座字体" w:hAnsi="印品灵秀体（非商用）" w:eastAsia="狮子座字体"/>
                          <w:color w:val="5B9BD5" w:themeColor="accent1"/>
                          <w:sz w:val="72"/>
                          <w:szCs w:val="96"/>
                          <w14:shadow w14:blurRad="38100" w14:dist="25400" w14:dir="5400000" w14:sx="100000" w14:sy="100000" w14:kx="0" w14:ky="0" w14:algn="ctr">
                            <w14:srgbClr w14:val="6E747A">
                              <w14:alpha w14:val="57000"/>
                            </w14:srgbClr>
                          </w14:shadow>
                          <w14:textFill>
                            <w14:solidFill>
                              <w14:schemeClr w14:val="accent1"/>
                            </w14:solidFill>
                          </w14:textFill>
                        </w:rPr>
                        <w:t>减压能量球</w:t>
                      </w:r>
                    </w:p>
                  </w:txbxContent>
                </v:textbox>
              </v:shape>
            </w:pict>
          </mc:Fallback>
        </mc:AlternateContent>
      </w:r>
    </w:p>
    <w:p w14:paraId="59708AFC">
      <w:pPr>
        <w:rPr>
          <w:rFonts w:hint="eastAsia"/>
        </w:rPr>
      </w:pPr>
    </w:p>
    <w:p w14:paraId="4D90DA5C">
      <w:pPr>
        <w:rPr>
          <w:rFonts w:hint="eastAsia"/>
        </w:rPr>
      </w:pPr>
    </w:p>
    <w:p w14:paraId="4915DC14">
      <w:pPr>
        <w:rPr>
          <w:rFonts w:hint="eastAsia"/>
        </w:rPr>
      </w:pPr>
    </w:p>
    <w:p w14:paraId="66A8D13E">
      <w:pPr>
        <w:rPr>
          <w:rFonts w:hint="eastAsia"/>
        </w:rPr>
      </w:pPr>
    </w:p>
    <w:p w14:paraId="75701987">
      <w:pPr>
        <w:rPr>
          <w:rFonts w:hint="eastAsia"/>
        </w:rPr>
      </w:pPr>
      <w:r>
        <mc:AlternateContent>
          <mc:Choice Requires="wps">
            <w:drawing>
              <wp:anchor distT="45720" distB="45720" distL="114300" distR="114300" simplePos="0" relativeHeight="251704320" behindDoc="0" locked="0" layoutInCell="1" allowOverlap="1">
                <wp:simplePos x="0" y="0"/>
                <wp:positionH relativeFrom="margin">
                  <wp:posOffset>-365760</wp:posOffset>
                </wp:positionH>
                <wp:positionV relativeFrom="paragraph">
                  <wp:posOffset>104775</wp:posOffset>
                </wp:positionV>
                <wp:extent cx="4862195" cy="1404620"/>
                <wp:effectExtent l="0" t="0" r="0" b="0"/>
                <wp:wrapNone/>
                <wp:docPr id="98645517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862195"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0C85F11">
                            <w:pPr>
                              <w:jc w:val="left"/>
                              <w:rPr>
                                <w:rFonts w:hint="eastAsia"/>
                                <w:b/>
                                <w:bCs/>
                                <w:sz w:val="24"/>
                                <w:szCs w:val="28"/>
                              </w:rPr>
                            </w:pPr>
                            <w:r>
                              <w:rPr>
                                <w:rFonts w:hint="eastAsia"/>
                                <w:b/>
                                <w:bCs/>
                                <w:sz w:val="24"/>
                                <w:szCs w:val="28"/>
                              </w:rPr>
                              <w:t>面对压力我这样做：________________________________________________</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8.8pt;margin-top:8.25pt;height:110.6pt;width:382.85pt;mso-position-horizontal-relative:margin;z-index:251704320;mso-width-relative:page;mso-height-relative:margin;mso-height-percent:200;" filled="f" stroked="f" coordsize="21600,21600" o:gfxdata="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Cj5Eg2AAAAAoBAAAP&#10;AAAAAAAAAAEAIAAAACIAAABkcnMvZG93bnJldi54bWxQSwECFAAUAAAACACHTuJALY+kJhgCAAAS&#10;BAAADgAAAAAAAAABACAAAAAnAQAAZHJzL2Uyb0RvYy54bWxQSwUGAAAAAAYABgBZAQAAsQUAAAAA&#10;">
                <v:fill on="f" focussize="0,0"/>
                <v:stroke on="f"/>
                <v:imagedata o:title=""/>
                <o:lock v:ext="edit" aspectratio="f"/>
                <v:textbox style="mso-fit-shape-to-text:t;">
                  <w:txbxContent>
                    <w:p w14:paraId="00C85F11">
                      <w:pPr>
                        <w:jc w:val="left"/>
                        <w:rPr>
                          <w:rFonts w:hint="eastAsia"/>
                          <w:b/>
                          <w:bCs/>
                          <w:sz w:val="24"/>
                          <w:szCs w:val="28"/>
                        </w:rPr>
                      </w:pPr>
                      <w:r>
                        <w:rPr>
                          <w:rFonts w:hint="eastAsia"/>
                          <w:b/>
                          <w:bCs/>
                          <w:sz w:val="24"/>
                          <w:szCs w:val="28"/>
                        </w:rPr>
                        <w:t>面对压力我这样做：________________________________________________</w:t>
                      </w:r>
                    </w:p>
                  </w:txbxContent>
                </v:textbox>
              </v:shape>
            </w:pict>
          </mc:Fallback>
        </mc:AlternateContent>
      </w:r>
    </w:p>
    <w:p w14:paraId="6890405C">
      <w:pPr>
        <w:rPr>
          <w:rFonts w:hint="eastAsia"/>
        </w:rPr>
      </w:pPr>
    </w:p>
    <w:p w14:paraId="5DC807E4">
      <w:pPr>
        <w:rPr>
          <w:rFonts w:hint="eastAsia"/>
        </w:rPr>
      </w:pPr>
    </w:p>
    <w:p w14:paraId="6469CBFD">
      <w:pPr>
        <w:jc w:val="center"/>
        <w:rPr>
          <w:rFonts w:hint="eastAsia" w:ascii="楷体" w:hAnsi="楷体" w:eastAsia="楷体" w:cs="楷体"/>
          <w:b/>
          <w:sz w:val="22"/>
          <w:szCs w:val="20"/>
          <w:lang w:val="en-US" w:eastAsia="zh-CN"/>
        </w:rPr>
      </w:pPr>
    </w:p>
    <w:p w14:paraId="4F05BF29">
      <w:pPr>
        <w:jc w:val="center"/>
        <w:rPr>
          <w:rFonts w:hint="eastAsia" w:ascii="楷体" w:hAnsi="楷体" w:eastAsia="楷体" w:cs="楷体"/>
          <w:b/>
          <w:sz w:val="22"/>
          <w:szCs w:val="20"/>
          <w:lang w:val="en-US" w:eastAsia="zh-CN"/>
        </w:rPr>
      </w:pPr>
    </w:p>
    <w:p w14:paraId="296D99BC">
      <w:pPr>
        <w:jc w:val="center"/>
        <w:rPr>
          <w:rFonts w:hint="eastAsia" w:ascii="楷体" w:hAnsi="楷体" w:eastAsia="楷体" w:cs="楷体"/>
          <w:b/>
          <w:sz w:val="22"/>
          <w:szCs w:val="20"/>
          <w:lang w:val="en-US" w:eastAsia="zh-CN"/>
        </w:rPr>
      </w:pPr>
    </w:p>
    <w:p w14:paraId="7D6262BE">
      <w:pPr>
        <w:jc w:val="center"/>
        <w:rPr>
          <w:rFonts w:hint="eastAsia" w:ascii="楷体" w:hAnsi="楷体" w:eastAsia="楷体" w:cs="楷体"/>
          <w:b/>
          <w:sz w:val="22"/>
          <w:szCs w:val="20"/>
          <w:lang w:val="en-US" w:eastAsia="zh-CN"/>
        </w:rPr>
      </w:pPr>
    </w:p>
    <w:p w14:paraId="727BA16D">
      <w:pPr>
        <w:jc w:val="center"/>
        <w:rPr>
          <w:rFonts w:hint="eastAsia" w:ascii="楷体" w:hAnsi="楷体" w:eastAsia="楷体" w:cs="楷体"/>
          <w:b/>
          <w:sz w:val="22"/>
          <w:szCs w:val="20"/>
          <w:lang w:val="en-US" w:eastAsia="zh-CN"/>
        </w:rPr>
      </w:pPr>
    </w:p>
    <w:p w14:paraId="4A20F8C9">
      <w:pPr>
        <w:jc w:val="center"/>
        <w:rPr>
          <w:rFonts w:hint="eastAsia" w:ascii="楷体" w:hAnsi="楷体" w:eastAsia="楷体" w:cs="楷体"/>
          <w:b/>
          <w:sz w:val="22"/>
          <w:szCs w:val="20"/>
          <w:lang w:val="en-US" w:eastAsia="zh-CN"/>
        </w:rPr>
      </w:pPr>
    </w:p>
    <w:p w14:paraId="23C38905">
      <w:pPr>
        <w:jc w:val="center"/>
        <w:rPr>
          <w:rFonts w:hint="eastAsia" w:ascii="楷体" w:hAnsi="楷体" w:eastAsia="楷体" w:cs="楷体"/>
          <w:b/>
          <w:sz w:val="22"/>
          <w:szCs w:val="20"/>
          <w:lang w:val="en-US" w:eastAsia="zh-CN"/>
        </w:rPr>
      </w:pPr>
    </w:p>
    <w:p w14:paraId="26C1D609">
      <w:pPr>
        <w:jc w:val="center"/>
        <w:rPr>
          <w:rFonts w:hint="eastAsia" w:ascii="楷体" w:hAnsi="楷体" w:eastAsia="楷体" w:cs="楷体"/>
          <w:b/>
          <w:sz w:val="22"/>
          <w:szCs w:val="20"/>
          <w:lang w:val="en-US" w:eastAsia="zh-CN"/>
        </w:rPr>
      </w:pPr>
    </w:p>
    <w:p w14:paraId="34EC75AA">
      <w:pPr>
        <w:jc w:val="center"/>
        <w:rPr>
          <w:rFonts w:hint="eastAsia" w:ascii="楷体" w:hAnsi="楷体" w:eastAsia="楷体" w:cs="楷体"/>
          <w:b/>
          <w:sz w:val="22"/>
          <w:szCs w:val="20"/>
          <w:lang w:val="en-US" w:eastAsia="zh-CN"/>
        </w:rPr>
      </w:pPr>
    </w:p>
    <w:p w14:paraId="126E5D39">
      <w:pPr>
        <w:jc w:val="center"/>
        <w:rPr>
          <w:rFonts w:hint="eastAsia" w:ascii="楷体" w:hAnsi="楷体" w:eastAsia="楷体" w:cs="楷体"/>
          <w:b/>
          <w:sz w:val="22"/>
          <w:szCs w:val="20"/>
          <w:lang w:val="en-US" w:eastAsia="zh-CN"/>
        </w:rPr>
      </w:pPr>
    </w:p>
    <w:p w14:paraId="44F1802F">
      <w:pPr>
        <w:jc w:val="center"/>
        <w:rPr>
          <w:rFonts w:hint="eastAsia" w:ascii="楷体" w:hAnsi="楷体" w:eastAsia="楷体" w:cs="楷体"/>
          <w:b/>
          <w:sz w:val="22"/>
          <w:szCs w:val="20"/>
          <w:lang w:val="en-US" w:eastAsia="zh-CN"/>
        </w:rPr>
      </w:pPr>
    </w:p>
    <w:p w14:paraId="3D3EC0F6">
      <w:pPr>
        <w:jc w:val="center"/>
        <w:rPr>
          <w:rFonts w:hint="eastAsia" w:ascii="楷体" w:hAnsi="楷体" w:eastAsia="楷体" w:cs="楷体"/>
          <w:b/>
          <w:sz w:val="22"/>
          <w:szCs w:val="20"/>
          <w:lang w:val="en-US" w:eastAsia="zh-CN"/>
        </w:rPr>
      </w:pPr>
    </w:p>
    <w:p w14:paraId="640D68A8">
      <w:pPr>
        <w:jc w:val="center"/>
        <w:rPr>
          <w:rFonts w:hint="eastAsia" w:ascii="楷体" w:hAnsi="楷体" w:eastAsia="楷体" w:cs="楷体"/>
          <w:b/>
          <w:sz w:val="22"/>
          <w:szCs w:val="20"/>
          <w:lang w:val="en-US" w:eastAsia="zh-CN"/>
        </w:rPr>
      </w:pPr>
    </w:p>
    <w:p w14:paraId="49D28723">
      <w:pPr>
        <w:jc w:val="center"/>
        <w:rPr>
          <w:rFonts w:hint="eastAsia" w:ascii="楷体" w:hAnsi="楷体" w:eastAsia="楷体" w:cs="楷体"/>
          <w:b/>
          <w:sz w:val="22"/>
          <w:szCs w:val="20"/>
          <w:lang w:val="en-US" w:eastAsia="zh-CN"/>
        </w:rPr>
      </w:pPr>
    </w:p>
    <w:p w14:paraId="08E14EC0">
      <w:pPr>
        <w:jc w:val="center"/>
        <w:rPr>
          <w:rFonts w:hint="eastAsia" w:ascii="楷体" w:hAnsi="楷体" w:eastAsia="楷体" w:cs="楷体"/>
          <w:b/>
          <w:sz w:val="22"/>
          <w:szCs w:val="20"/>
          <w:lang w:val="en-US" w:eastAsia="zh-CN"/>
        </w:rPr>
      </w:pPr>
    </w:p>
    <w:p w14:paraId="48C91613">
      <w:pPr>
        <w:jc w:val="center"/>
        <w:rPr>
          <w:rFonts w:hint="eastAsia" w:ascii="楷体" w:hAnsi="楷体" w:eastAsia="楷体" w:cs="楷体"/>
          <w:b/>
          <w:sz w:val="22"/>
          <w:szCs w:val="20"/>
          <w:lang w:val="en-US" w:eastAsia="zh-CN"/>
        </w:rPr>
      </w:pPr>
    </w:p>
    <w:p w14:paraId="6A6119CD">
      <w:pPr>
        <w:jc w:val="center"/>
        <w:rPr>
          <w:rFonts w:hint="eastAsia" w:ascii="楷体" w:hAnsi="楷体" w:eastAsia="楷体" w:cs="楷体"/>
          <w:b/>
          <w:sz w:val="22"/>
          <w:szCs w:val="20"/>
          <w:lang w:val="en-US" w:eastAsia="zh-CN"/>
        </w:rPr>
      </w:pPr>
    </w:p>
    <w:p w14:paraId="53FCA456">
      <w:pPr>
        <w:jc w:val="center"/>
        <w:rPr>
          <w:rFonts w:hint="eastAsia" w:ascii="楷体" w:hAnsi="楷体" w:eastAsia="楷体" w:cs="楷体"/>
          <w:b/>
          <w:sz w:val="22"/>
          <w:szCs w:val="20"/>
          <w:lang w:val="en-US" w:eastAsia="zh-CN"/>
        </w:rPr>
      </w:pPr>
    </w:p>
    <w:p w14:paraId="6DAD222B">
      <w:pPr>
        <w:jc w:val="center"/>
        <w:rPr>
          <w:rFonts w:hint="eastAsia" w:ascii="楷体" w:hAnsi="楷体" w:eastAsia="楷体" w:cs="楷体"/>
          <w:b/>
          <w:sz w:val="22"/>
          <w:szCs w:val="20"/>
          <w:lang w:val="en-US" w:eastAsia="zh-CN"/>
        </w:rPr>
      </w:pPr>
    </w:p>
    <w:p w14:paraId="3752B34D">
      <w:pPr>
        <w:jc w:val="center"/>
        <w:rPr>
          <w:rFonts w:hint="eastAsia" w:ascii="楷体" w:hAnsi="楷体" w:eastAsia="楷体" w:cs="楷体"/>
          <w:b/>
          <w:sz w:val="22"/>
          <w:szCs w:val="20"/>
          <w:lang w:val="en-US" w:eastAsia="zh-CN"/>
        </w:rPr>
      </w:pPr>
    </w:p>
    <w:p w14:paraId="37BD671B">
      <w:pPr>
        <w:jc w:val="center"/>
        <w:rPr>
          <w:rFonts w:hint="eastAsia" w:ascii="楷体" w:hAnsi="楷体" w:eastAsia="楷体" w:cs="楷体"/>
          <w:b/>
          <w:sz w:val="22"/>
          <w:szCs w:val="20"/>
          <w:lang w:val="en-US" w:eastAsia="zh-CN"/>
        </w:rPr>
      </w:pPr>
    </w:p>
    <w:p w14:paraId="60F037B1">
      <w:pPr>
        <w:jc w:val="center"/>
        <w:rPr>
          <w:rFonts w:hint="eastAsia" w:ascii="楷体" w:hAnsi="楷体" w:eastAsia="楷体" w:cs="楷体"/>
          <w:b/>
          <w:sz w:val="22"/>
          <w:szCs w:val="20"/>
          <w:lang w:val="en-US" w:eastAsia="zh-CN"/>
        </w:rPr>
      </w:pPr>
    </w:p>
    <w:p w14:paraId="6B2A8F97">
      <w:pPr>
        <w:jc w:val="center"/>
        <w:rPr>
          <w:rFonts w:hint="eastAsia" w:ascii="楷体" w:hAnsi="楷体" w:eastAsia="楷体" w:cs="楷体"/>
          <w:b/>
          <w:sz w:val="22"/>
          <w:szCs w:val="20"/>
          <w:lang w:val="en-US" w:eastAsia="zh-CN"/>
        </w:rPr>
      </w:pPr>
    </w:p>
    <w:p w14:paraId="7FE1B59D">
      <w:pPr>
        <w:jc w:val="center"/>
        <w:rPr>
          <w:rFonts w:hint="eastAsia" w:ascii="楷体" w:hAnsi="楷体" w:eastAsia="楷体" w:cs="楷体"/>
          <w:b/>
          <w:sz w:val="22"/>
          <w:szCs w:val="20"/>
          <w:lang w:val="en-US" w:eastAsia="zh-CN"/>
        </w:rPr>
      </w:pPr>
    </w:p>
    <w:p w14:paraId="00213004">
      <w:pPr>
        <w:jc w:val="center"/>
        <w:rPr>
          <w:rFonts w:hint="eastAsia" w:ascii="楷体" w:hAnsi="楷体" w:eastAsia="楷体" w:cs="楷体"/>
          <w:b/>
          <w:sz w:val="22"/>
          <w:szCs w:val="20"/>
          <w:lang w:val="en-US" w:eastAsia="zh-CN"/>
        </w:rPr>
      </w:pPr>
    </w:p>
    <w:p w14:paraId="7ADEE028">
      <w:pPr>
        <w:jc w:val="center"/>
        <w:rPr>
          <w:rFonts w:hint="eastAsia" w:ascii="楷体" w:hAnsi="楷体" w:eastAsia="楷体" w:cs="楷体"/>
          <w:b/>
          <w:sz w:val="22"/>
          <w:szCs w:val="20"/>
          <w:lang w:val="en-US" w:eastAsia="zh-CN"/>
        </w:rPr>
      </w:pPr>
    </w:p>
    <w:p w14:paraId="645EA6E0">
      <w:pPr>
        <w:jc w:val="center"/>
        <w:rPr>
          <w:rFonts w:hint="eastAsia" w:ascii="楷体" w:hAnsi="楷体" w:eastAsia="楷体" w:cs="楷体"/>
          <w:b/>
          <w:sz w:val="22"/>
          <w:szCs w:val="20"/>
          <w:lang w:val="en-US" w:eastAsia="zh-CN"/>
        </w:rPr>
      </w:pPr>
    </w:p>
    <w:p w14:paraId="5482B498">
      <w:pPr>
        <w:jc w:val="center"/>
        <w:rPr>
          <w:rFonts w:hint="eastAsia" w:ascii="楷体" w:hAnsi="楷体" w:eastAsia="楷体" w:cs="楷体"/>
          <w:b/>
          <w:sz w:val="22"/>
          <w:szCs w:val="20"/>
          <w:lang w:val="en-US" w:eastAsia="zh-CN"/>
        </w:rPr>
      </w:pPr>
    </w:p>
    <w:p w14:paraId="19C988F5">
      <w:pPr>
        <w:jc w:val="center"/>
        <w:rPr>
          <w:rFonts w:hint="eastAsia" w:ascii="楷体" w:hAnsi="楷体" w:eastAsia="楷体" w:cs="楷体"/>
          <w:b/>
          <w:sz w:val="22"/>
          <w:szCs w:val="20"/>
          <w:lang w:val="en-US" w:eastAsia="zh-CN"/>
        </w:rPr>
      </w:pPr>
    </w:p>
    <w:p w14:paraId="376E800B">
      <w:pPr>
        <w:jc w:val="center"/>
        <w:rPr>
          <w:rFonts w:hint="default"/>
          <w:b/>
          <w:bCs/>
          <w:sz w:val="30"/>
          <w:szCs w:val="30"/>
          <w:lang w:val="en-US" w:eastAsia="zh-CN"/>
        </w:rPr>
      </w:pPr>
      <w:r>
        <w:rPr>
          <w:rFonts w:hint="eastAsia"/>
          <w:b/>
          <w:bCs/>
          <w:sz w:val="30"/>
          <w:szCs w:val="30"/>
          <w:lang w:val="en-US" w:eastAsia="zh-CN"/>
        </w:rPr>
        <w:t>深挖设计学习妙法，点亮常州推官新程</w:t>
      </w:r>
      <w:r>
        <w:rPr>
          <w:rFonts w:hint="eastAsia"/>
          <w:b/>
          <w:bCs/>
          <w:sz w:val="30"/>
          <w:szCs w:val="30"/>
          <w:lang w:val="en-US" w:eastAsia="zh-CN"/>
        </w:rPr>
        <w:br w:type="textWrapping"/>
      </w:r>
      <w:r>
        <w:rPr>
          <w:rFonts w:hint="eastAsia"/>
          <w:b/>
          <w:bCs/>
          <w:sz w:val="21"/>
          <w:szCs w:val="21"/>
          <w:lang w:val="en-US" w:eastAsia="zh-CN"/>
        </w:rPr>
        <w:t>河海实验小学  赵娟</w:t>
      </w:r>
    </w:p>
    <w:p w14:paraId="334A21BC">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righ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——《追求理解的教学设计》第九章：设计学习</w:t>
      </w:r>
    </w:p>
    <w:p w14:paraId="0234C732">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尊敬的解老师，各位小伙伴：</w:t>
      </w:r>
    </w:p>
    <w:p w14:paraId="639B9771">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default" w:ascii="宋体" w:hAnsi="宋体" w:eastAsia="宋体" w:cs="宋体"/>
          <w:kern w:val="0"/>
          <w:sz w:val="24"/>
          <w:szCs w:val="24"/>
          <w:lang w:val="en-US" w:eastAsia="zh-CN" w:bidi="ar"/>
        </w:rPr>
        <w:t>大家好</w:t>
      </w:r>
      <w:r>
        <w:rPr>
          <w:rFonts w:hint="eastAsia" w:ascii="宋体" w:hAnsi="宋体" w:eastAsia="宋体" w:cs="宋体"/>
          <w:kern w:val="0"/>
          <w:sz w:val="24"/>
          <w:szCs w:val="24"/>
          <w:lang w:val="en-US" w:eastAsia="zh-CN" w:bidi="ar"/>
        </w:rPr>
        <w:t>！</w:t>
      </w:r>
    </w:p>
    <w:p w14:paraId="014E3D7A">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日常</w:t>
      </w:r>
      <w:r>
        <w:rPr>
          <w:rFonts w:hint="default" w:ascii="宋体" w:hAnsi="宋体" w:eastAsia="宋体" w:cs="宋体"/>
          <w:kern w:val="0"/>
          <w:sz w:val="24"/>
          <w:szCs w:val="24"/>
          <w:lang w:val="en-US" w:eastAsia="zh-CN" w:bidi="ar"/>
        </w:rPr>
        <w:t>在教学中，</w:t>
      </w:r>
      <w:r>
        <w:rPr>
          <w:rFonts w:hint="eastAsia" w:ascii="宋体" w:hAnsi="宋体" w:eastAsia="宋体" w:cs="宋体"/>
          <w:kern w:val="0"/>
          <w:sz w:val="24"/>
          <w:szCs w:val="24"/>
          <w:lang w:val="en-US" w:eastAsia="zh-CN" w:bidi="ar"/>
        </w:rPr>
        <w:t>我</w:t>
      </w:r>
      <w:r>
        <w:rPr>
          <w:rFonts w:hint="default" w:ascii="宋体" w:hAnsi="宋体" w:eastAsia="宋体" w:cs="宋体"/>
          <w:kern w:val="0"/>
          <w:sz w:val="24"/>
          <w:szCs w:val="24"/>
          <w:lang w:val="en-US" w:eastAsia="zh-CN" w:bidi="ar"/>
        </w:rPr>
        <w:t>经常发愁怎么让学生真正学进去、用起来，而不是</w:t>
      </w:r>
      <w:r>
        <w:rPr>
          <w:rFonts w:hint="eastAsia" w:ascii="宋体" w:hAnsi="宋体" w:eastAsia="宋体" w:cs="宋体"/>
          <w:kern w:val="0"/>
          <w:sz w:val="24"/>
          <w:szCs w:val="24"/>
          <w:lang w:val="en-US" w:eastAsia="zh-CN" w:bidi="ar"/>
        </w:rPr>
        <w:t>学一课，丢一课</w:t>
      </w:r>
      <w:r>
        <w:rPr>
          <w:rFonts w:hint="default" w:ascii="宋体" w:hAnsi="宋体" w:eastAsia="宋体" w:cs="宋体"/>
          <w:kern w:val="0"/>
          <w:sz w:val="24"/>
          <w:szCs w:val="24"/>
          <w:lang w:val="en-US" w:eastAsia="zh-CN" w:bidi="ar"/>
        </w:rPr>
        <w:t>？今天我将和大家分享《追求理解的教学设计》（第二版）第9章“设计学习”的核心内容，并结合综合实践活动学科，探讨如何将设计学习的理念落地到实际教学中。让</w:t>
      </w:r>
      <w:r>
        <w:rPr>
          <w:rFonts w:hint="eastAsia" w:ascii="宋体" w:hAnsi="宋体" w:eastAsia="宋体" w:cs="宋体"/>
          <w:kern w:val="0"/>
          <w:sz w:val="24"/>
          <w:szCs w:val="24"/>
          <w:lang w:val="en-US" w:eastAsia="zh-CN" w:bidi="ar"/>
        </w:rPr>
        <w:t>我</w:t>
      </w:r>
      <w:r>
        <w:rPr>
          <w:rFonts w:hint="default" w:ascii="宋体" w:hAnsi="宋体" w:eastAsia="宋体" w:cs="宋体"/>
          <w:kern w:val="0"/>
          <w:sz w:val="24"/>
          <w:szCs w:val="24"/>
          <w:lang w:val="en-US" w:eastAsia="zh-CN" w:bidi="ar"/>
        </w:rPr>
        <w:t>们的教学更轻松、更有效，学生学得更开心、更有收获。第9章“设计学习”围绕如何通过科学的教学设计提升学生的学习效果展开，重点探讨了最佳设计的特点、WHERETO要素的应用、设计元素的整合技巧以及逆向设计的实践方法。</w:t>
      </w:r>
      <w:r>
        <w:rPr>
          <w:rFonts w:hint="eastAsia" w:ascii="宋体" w:hAnsi="宋体" w:eastAsia="宋体" w:cs="宋体"/>
          <w:kern w:val="0"/>
          <w:sz w:val="24"/>
          <w:szCs w:val="24"/>
          <w:lang w:val="en-US" w:eastAsia="zh-CN" w:bidi="ar"/>
        </w:rPr>
        <w:t>这</w:t>
      </w:r>
      <w:r>
        <w:rPr>
          <w:rFonts w:hint="default" w:ascii="宋体" w:hAnsi="宋体" w:eastAsia="宋体" w:cs="宋体"/>
          <w:kern w:val="0"/>
          <w:sz w:val="24"/>
          <w:szCs w:val="24"/>
          <w:lang w:val="en-US" w:eastAsia="zh-CN" w:bidi="ar"/>
        </w:rPr>
        <w:t>章内容不仅具有理论深度，还提供了许多可操作的教学策略。</w:t>
      </w:r>
      <w:r>
        <w:rPr>
          <w:rFonts w:hint="eastAsia" w:ascii="宋体" w:hAnsi="宋体" w:eastAsia="宋体" w:cs="宋体"/>
          <w:kern w:val="0"/>
          <w:sz w:val="24"/>
          <w:szCs w:val="24"/>
          <w:lang w:val="en-US" w:eastAsia="zh-CN" w:bidi="ar"/>
        </w:rPr>
        <w:t>今天的分享</w:t>
      </w:r>
      <w:r>
        <w:rPr>
          <w:rFonts w:hint="default" w:ascii="宋体" w:hAnsi="宋体" w:eastAsia="宋体" w:cs="宋体"/>
          <w:kern w:val="0"/>
          <w:sz w:val="24"/>
          <w:szCs w:val="24"/>
          <w:lang w:val="en-US" w:eastAsia="zh-CN" w:bidi="ar"/>
        </w:rPr>
        <w:t>将结合第九章的核心内容，并以</w:t>
      </w:r>
      <w:r>
        <w:rPr>
          <w:rFonts w:hint="eastAsia" w:ascii="宋体" w:hAnsi="宋体" w:eastAsia="宋体" w:cs="宋体"/>
          <w:kern w:val="0"/>
          <w:sz w:val="24"/>
          <w:szCs w:val="24"/>
          <w:lang w:val="en-US" w:eastAsia="zh-CN" w:bidi="ar"/>
        </w:rPr>
        <w:t>我们的研究性学习</w:t>
      </w:r>
      <w:r>
        <w:rPr>
          <w:rFonts w:hint="default" w:ascii="宋体" w:hAnsi="宋体" w:eastAsia="宋体" w:cs="宋体"/>
          <w:kern w:val="0"/>
          <w:sz w:val="24"/>
          <w:szCs w:val="24"/>
          <w:lang w:val="en-US" w:eastAsia="zh-CN" w:bidi="ar"/>
        </w:rPr>
        <w:t>“我是常州星推官”为例，探讨如何将理论落地实践。</w:t>
      </w:r>
    </w:p>
    <w:p w14:paraId="31E85AE5">
      <w:pPr>
        <w:keepNext w:val="0"/>
        <w:keepLines w:val="0"/>
        <w:pageBreakBefore w:val="0"/>
        <w:widowControl/>
        <w:suppressLineNumbers w:val="0"/>
        <w:kinsoku/>
        <w:wordWrap/>
        <w:overflowPunct/>
        <w:topLinePunct w:val="0"/>
        <w:autoSpaceDE/>
        <w:autoSpaceDN/>
        <w:bidi w:val="0"/>
        <w:adjustRightInd/>
        <w:snapToGrid/>
        <w:spacing w:afterAutospacing="0"/>
        <w:ind w:firstLine="482" w:firstLineChars="200"/>
        <w:jc w:val="left"/>
        <w:textAlignment w:val="auto"/>
        <w:rPr>
          <w:rFonts w:hint="eastAsia"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一、最佳设计兼具吸引力与有效性</w:t>
      </w:r>
    </w:p>
    <w:p w14:paraId="2F8A20E6">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理论核心</w:t>
      </w:r>
    </w:p>
    <w:p w14:paraId="1C0D7C43">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最佳的教学设计需要在吸引学生兴趣的同时，确保学习目标的有效达成。吸引力可以通过多样化的教学活动和情境设计实现，而有效性则需要通过清晰的目标设定和评估机制来保障。两者相辅相成，缺一不可。</w:t>
      </w:r>
    </w:p>
    <w:p w14:paraId="21C8C90B">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实践案例：我是常州星推官</w:t>
      </w:r>
    </w:p>
    <w:p w14:paraId="0326ED0B">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在“我是常州星推官”项目中，我们设计了一系列贴近学生生活的活动，例如：</w:t>
      </w:r>
    </w:p>
    <w:p w14:paraId="326CF248">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城市探索：学生分组走访常州的历史文化景点，如天宁寺、青果巷等，通过实地考察激发兴趣。</w:t>
      </w:r>
    </w:p>
    <w:p w14:paraId="0A9726A3">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文化体验：邀请常州非遗传承人进行现场教学，让学生亲手制作梳篦、留青竹刻等传统工艺品，这次我们三年级的金色生日就是以非遗为主线。</w:t>
      </w:r>
    </w:p>
    <w:p w14:paraId="5FA0ED68">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创意展示：学生以小组为单位，通过短视频、海报或演讲等形式，展示他们对常州文化的理解。</w:t>
      </w:r>
    </w:p>
    <w:p w14:paraId="253BBD84">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这些活动不仅让学生感受到学习的趣味性，还通过明确的任务目标（如“用创意方式推广常州文化”）确保了学习的有效性。</w:t>
      </w:r>
    </w:p>
    <w:p w14:paraId="25D7AC61">
      <w:pPr>
        <w:keepNext w:val="0"/>
        <w:keepLines w:val="0"/>
        <w:pageBreakBefore w:val="0"/>
        <w:widowControl/>
        <w:suppressLineNumbers w:val="0"/>
        <w:kinsoku/>
        <w:wordWrap/>
        <w:overflowPunct/>
        <w:topLinePunct w:val="0"/>
        <w:autoSpaceDE/>
        <w:autoSpaceDN/>
        <w:bidi w:val="0"/>
        <w:adjustRightInd/>
        <w:snapToGrid/>
        <w:spacing w:afterAutospacing="0"/>
        <w:ind w:firstLine="482"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b/>
          <w:bCs/>
          <w:kern w:val="0"/>
          <w:sz w:val="24"/>
          <w:szCs w:val="24"/>
          <w:lang w:val="en-US" w:eastAsia="zh-CN" w:bidi="ar"/>
        </w:rPr>
        <w:t>二、最佳设计的特点</w:t>
      </w:r>
    </w:p>
    <w:p w14:paraId="6ED4E8E1">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理论核心</w:t>
      </w:r>
    </w:p>
    <w:p w14:paraId="73865950">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最佳设计具有以下特点：</w:t>
      </w:r>
    </w:p>
    <w:p w14:paraId="2E6F40B5">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明确的目标导向：学习目标清晰且可衡量。</w:t>
      </w:r>
    </w:p>
    <w:p w14:paraId="53B87084">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多样化的教学方法：根据学生需求灵活调整教学策略。</w:t>
      </w:r>
    </w:p>
    <w:p w14:paraId="2A3C989D">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持续的评估与反馈：通过形成性评估和总结性评估，及时调整教学方向。</w:t>
      </w:r>
    </w:p>
    <w:p w14:paraId="1750E811">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学生为中心：关注学生的兴趣和能力，设计个性化的学习路径。</w:t>
      </w:r>
    </w:p>
    <w:p w14:paraId="31CECF3F">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实践案例：我是常州星推官</w:t>
      </w:r>
    </w:p>
    <w:p w14:paraId="55075A53">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在“我是常州星推官”项目中，我们充分体现了最佳设计的特点：</w:t>
      </w:r>
    </w:p>
    <w:p w14:paraId="6D0648FD">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目标导向：项目开始前，我们与学生共同制定了明确的学习目标，例如“了解常州的历史文化，并能够用创意方式推广”。</w:t>
      </w:r>
    </w:p>
    <w:p w14:paraId="0AC32E80">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多样化方法：结合实地考察、动手实践和创意展示等多种形式，满足不同学生的学习风格。</w:t>
      </w:r>
    </w:p>
    <w:p w14:paraId="122C46C7">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持续评估：在项目过程中，我们通过小组讨论、阶段性汇报和教师反馈，及时了解学生的进展并调整教学策略。</w:t>
      </w:r>
    </w:p>
    <w:p w14:paraId="08AF5E4C">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以学生为中心：学生可以根据自己的兴趣选择研究方向（如常州美食、历史建筑或非遗文化），并在小组合作中发挥个人特长。</w:t>
      </w:r>
    </w:p>
    <w:p w14:paraId="2ECAF074">
      <w:pPr>
        <w:keepNext w:val="0"/>
        <w:keepLines w:val="0"/>
        <w:pageBreakBefore w:val="0"/>
        <w:widowControl/>
        <w:suppressLineNumbers w:val="0"/>
        <w:kinsoku/>
        <w:wordWrap/>
        <w:overflowPunct/>
        <w:topLinePunct w:val="0"/>
        <w:autoSpaceDE/>
        <w:autoSpaceDN/>
        <w:bidi w:val="0"/>
        <w:adjustRightInd/>
        <w:snapToGrid/>
        <w:spacing w:afterAutospacing="0"/>
        <w:ind w:firstLine="482" w:firstLineChars="200"/>
        <w:jc w:val="left"/>
        <w:textAlignment w:val="auto"/>
        <w:rPr>
          <w:rFonts w:hint="eastAsia"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三、教学计划中的WHERETO要素</w:t>
      </w:r>
    </w:p>
    <w:p w14:paraId="0E5FF3C1">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理论核心</w:t>
      </w:r>
    </w:p>
    <w:p w14:paraId="72AE2587">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WHERETO是教学设计中的一个重要框架，包含以下要素：</w:t>
      </w:r>
    </w:p>
    <w:p w14:paraId="3EDD54E8">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W（Where）：明确学习目标和方向。</w:t>
      </w:r>
    </w:p>
    <w:p w14:paraId="563D6056">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H（Hook）：通过有趣的活动或问题吸引学生兴趣。</w:t>
      </w:r>
    </w:p>
    <w:p w14:paraId="42043BA0">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E（Equip）：提供必要的资源和工具，支持学生学习。</w:t>
      </w:r>
    </w:p>
    <w:p w14:paraId="7BECD979">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R（Rethink）：鼓励学生反思和重新思考，深化理解。</w:t>
      </w:r>
    </w:p>
    <w:p w14:paraId="4841AF5C">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E（Evaluate）：通过评估了解学生的学习成果。</w:t>
      </w:r>
    </w:p>
    <w:p w14:paraId="010129B2">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T（Tailor）：根据学生需求进行个性化调整。</w:t>
      </w:r>
    </w:p>
    <w:p w14:paraId="36F739C3">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O（Organize）：合理安排教学活动的顺序和结构。</w:t>
      </w:r>
    </w:p>
    <w:p w14:paraId="6B512CFB">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实践案例：我是常州星推官</w:t>
      </w:r>
    </w:p>
    <w:p w14:paraId="0849AE79">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在“我是常州星推官”项目中，我们应用WHERETO要素如下：</w:t>
      </w:r>
    </w:p>
    <w:p w14:paraId="2291DFAE">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W：明确学习目标为“了解常州文化并用创意方式推广”。</w:t>
      </w:r>
    </w:p>
    <w:p w14:paraId="30084616">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H：通过城市探索和文化体验活动吸引学生兴趣。</w:t>
      </w:r>
    </w:p>
    <w:p w14:paraId="3277B747">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E：提供常州历史文化资料、非遗传承人指导和技术工具（如拍摄设备、剪辑软件）。</w:t>
      </w:r>
    </w:p>
    <w:p w14:paraId="438EDFF6">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R：在项目中期组织反思讨论，让学生分享学习心得并调整研究方向。</w:t>
      </w:r>
    </w:p>
    <w:p w14:paraId="27737134">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E：通过创意展示和评估表评估学生的学习成果。</w:t>
      </w:r>
    </w:p>
    <w:p w14:paraId="6FF6A67C">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T：根据学生的兴趣和能力，提供个性化的指导和支持。</w:t>
      </w:r>
    </w:p>
    <w:p w14:paraId="4AC943D9">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O：合理安排活动顺序，例如先进行城市探索，再进行文化体验，最后完成创意展示。</w:t>
      </w:r>
    </w:p>
    <w:p w14:paraId="23DAE698">
      <w:pPr>
        <w:keepNext w:val="0"/>
        <w:keepLines w:val="0"/>
        <w:pageBreakBefore w:val="0"/>
        <w:widowControl/>
        <w:suppressLineNumbers w:val="0"/>
        <w:kinsoku/>
        <w:wordWrap/>
        <w:overflowPunct/>
        <w:topLinePunct w:val="0"/>
        <w:autoSpaceDE/>
        <w:autoSpaceDN/>
        <w:bidi w:val="0"/>
        <w:adjustRightInd/>
        <w:snapToGrid/>
        <w:spacing w:afterAutospacing="0"/>
        <w:ind w:firstLine="482" w:firstLineChars="200"/>
        <w:jc w:val="left"/>
        <w:textAlignment w:val="auto"/>
        <w:rPr>
          <w:rFonts w:hint="eastAsia"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四、将设计元素有效整合的技巧</w:t>
      </w:r>
    </w:p>
    <w:p w14:paraId="023617CC">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理论核心</w:t>
      </w:r>
    </w:p>
    <w:p w14:paraId="4818E4DE">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设计元素的整合需要教师具备全局思维和创新能力，具体技巧包括：</w:t>
      </w:r>
    </w:p>
    <w:p w14:paraId="6C6CAF18">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目标一致性：确保所有教学活动都围绕学习目标展开。</w:t>
      </w:r>
    </w:p>
    <w:p w14:paraId="44908E4C">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资源整合：充分利用校内外资源，丰富教学内容。</w:t>
      </w:r>
    </w:p>
    <w:p w14:paraId="2C70B8D6">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灵活调整：根据学生反馈及时调整教学策略。</w:t>
      </w:r>
    </w:p>
    <w:p w14:paraId="6EA7DAAB">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跨学科融合：将不同学科的知识和技能融入项目中。</w:t>
      </w:r>
    </w:p>
    <w:p w14:paraId="091F26EA">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实践案例：我是常州星推官</w:t>
      </w:r>
    </w:p>
    <w:p w14:paraId="45B7E008">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在“我是常州星推官”项目中，我们通过以下方式整合设计元素：</w:t>
      </w:r>
    </w:p>
    <w:p w14:paraId="330F9695">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目标一致性：所有活动都围绕“了解常州文化并用创意方式推广”这一目标展开。</w:t>
      </w:r>
    </w:p>
    <w:p w14:paraId="2742D22A">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资源整合：利用常州的历史文化资源、社区专家和技术工具，丰富教学内容。</w:t>
      </w:r>
    </w:p>
    <w:p w14:paraId="71EA923A">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灵活调整：在项目过程中，根据学生的反馈和进展，及时调整活动安排。</w:t>
      </w:r>
    </w:p>
    <w:p w14:paraId="17AEEFDC">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跨学科融合：将语文，科学、艺术和信息技术等学科知识融入项目中，例如通过视频制作学习信息技术。</w:t>
      </w:r>
    </w:p>
    <w:p w14:paraId="362F1018">
      <w:pPr>
        <w:keepNext w:val="0"/>
        <w:keepLines w:val="0"/>
        <w:pageBreakBefore w:val="0"/>
        <w:widowControl/>
        <w:suppressLineNumbers w:val="0"/>
        <w:kinsoku/>
        <w:wordWrap/>
        <w:overflowPunct/>
        <w:topLinePunct w:val="0"/>
        <w:autoSpaceDE/>
        <w:autoSpaceDN/>
        <w:bidi w:val="0"/>
        <w:adjustRightInd/>
        <w:snapToGrid/>
        <w:spacing w:afterAutospacing="0"/>
        <w:ind w:firstLine="482" w:firstLineChars="200"/>
        <w:jc w:val="left"/>
        <w:textAlignment w:val="auto"/>
        <w:rPr>
          <w:rFonts w:hint="eastAsia" w:ascii="宋体" w:hAnsi="宋体" w:eastAsia="宋体" w:cs="宋体"/>
          <w:b/>
          <w:bCs/>
          <w:kern w:val="0"/>
          <w:sz w:val="24"/>
          <w:szCs w:val="24"/>
          <w:lang w:val="en-US" w:eastAsia="zh-CN" w:bidi="ar"/>
        </w:rPr>
      </w:pPr>
      <w:r>
        <w:rPr>
          <w:rFonts w:hint="eastAsia" w:ascii="宋体" w:hAnsi="宋体" w:eastAsia="宋体" w:cs="宋体"/>
          <w:b/>
          <w:bCs/>
          <w:kern w:val="0"/>
          <w:sz w:val="24"/>
          <w:szCs w:val="24"/>
          <w:lang w:val="en-US" w:eastAsia="zh-CN" w:bidi="ar"/>
        </w:rPr>
        <w:t>五、鲍勃·詹姆斯的逆向设计实践</w:t>
      </w:r>
    </w:p>
    <w:p w14:paraId="7FEA00B1">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理论核心</w:t>
      </w:r>
    </w:p>
    <w:p w14:paraId="159FFC1D">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逆向设计是一种以终为始的教学设计方法，首先确定学习目标和评估标准，然后设计教学活动和内容。这种方法确保教学活动始终围绕学习目标展开，提高教学的有效性。</w:t>
      </w:r>
    </w:p>
    <w:p w14:paraId="2078D1BD">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实践案例：我是常州星推官</w:t>
      </w:r>
    </w:p>
    <w:p w14:paraId="112DDB21">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在“我是常州星推官”项目中，我们采用了逆向设计的方法：</w:t>
      </w:r>
    </w:p>
    <w:p w14:paraId="794780AA">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确定目标：明确学习目标为“了解常州文化并用创意方式推广”。</w:t>
      </w:r>
    </w:p>
    <w:p w14:paraId="53F1C1F2">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设计评估：制定评估标准，如创意展示的内容、表达能力和团队合作等。</w:t>
      </w:r>
    </w:p>
    <w:p w14:paraId="33423682">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设计活动：根据目标和评估标准，设计城市探索、文化体验和创意展示等活动。</w:t>
      </w:r>
    </w:p>
    <w:p w14:paraId="0531FB57">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实施与调整：在项目实施过程中，根据评估结果及时调整教学策略。</w:t>
      </w:r>
    </w:p>
    <w:p w14:paraId="202C84B8">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通过阅读《追求理解的教学设计》（第二版）第9章，我深刻认识到教学设计不仅是教学活动的规划，更是对学生学习体验的深度思考。最佳设计需要兼具吸引力与有效性，通过WHERETO要素和逆向设计等方法，教师可以更好地整合设计元素，提升教学效果。在“我是常州星推官”项目中，我们尝试将这些理论落地实践，争取取得了显著成效。未来，我将继续探索和创新，为学生设计更多有意义的学习体验。</w:t>
      </w:r>
    </w:p>
    <w:p w14:paraId="381080FE">
      <w:pPr>
        <w:spacing w:line="240" w:lineRule="auto"/>
        <w:jc w:val="center"/>
        <w:rPr>
          <w:rFonts w:hint="eastAsia"/>
          <w:b/>
          <w:bCs/>
          <w:sz w:val="36"/>
          <w:szCs w:val="44"/>
          <w:lang w:val="en-US" w:eastAsia="zh-CN"/>
        </w:rPr>
      </w:pPr>
      <w:r>
        <w:rPr>
          <w:rFonts w:hint="eastAsia"/>
          <w:b/>
          <w:bCs/>
          <w:sz w:val="36"/>
          <w:szCs w:val="44"/>
          <w:lang w:val="en-US" w:eastAsia="zh-CN"/>
        </w:rPr>
        <w:t>第七章：像评估员一样思考</w:t>
      </w:r>
    </w:p>
    <w:p w14:paraId="6DD89BF6">
      <w:pPr>
        <w:spacing w:line="240" w:lineRule="auto"/>
        <w:jc w:val="center"/>
        <w:rPr>
          <w:rFonts w:hint="default"/>
          <w:b/>
          <w:bCs/>
          <w:sz w:val="24"/>
          <w:szCs w:val="32"/>
          <w:lang w:val="en-US" w:eastAsia="zh-CN"/>
        </w:rPr>
      </w:pPr>
      <w:r>
        <w:rPr>
          <w:rFonts w:hint="eastAsia"/>
          <w:b/>
          <w:bCs/>
          <w:sz w:val="24"/>
          <w:szCs w:val="32"/>
          <w:lang w:val="en-US" w:eastAsia="zh-CN"/>
        </w:rPr>
        <w:t>三井实验小学  查嘉俐</w:t>
      </w:r>
    </w:p>
    <w:p w14:paraId="5819630A">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古人云：“行百里者，看周遭事；行千里者，阅世间情；行万里者，穷天下经。”阅读是教师成长的必由之路，怀揣着从阅读中汲取力量的美好愿望，我再一次踏上了啃读之旅。</w:t>
      </w:r>
    </w:p>
    <w:p w14:paraId="777837C8">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今天主要就读完第7章后的感悟与大家进行一个简单的交流，本章的主题是“像评估员一样思考”，从本章节开始将从逆向设计阶段1到逆向设计阶段2。接下来我将从以下三个方面谈谈自己的看法：1.为什么？为什么要像评估员一样思考？2.是什么？像评估员一样思考是怎样的？3.怎么做？如何实现像评估员一样思考？</w:t>
      </w:r>
    </w:p>
    <w:p w14:paraId="2C671BA8">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来回顾一下逆向设计的三个阶段：1.确定预期结果；2.确定合适的评估证据；3.设计学习体验和教学。</w:t>
      </w:r>
    </w:p>
    <w:p w14:paraId="3AAFB3B5">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首先，我们思考第一个问题：为什么要像评估员一样思考？</w:t>
      </w:r>
    </w:p>
    <w:p w14:paraId="40C25988">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同时也涉及到了习惯性思考，对比两者，我们会发现在设计教学之前像评估员一样进行思考的习惯并不是与生俱来的，并且对许多老师来说是困难的。一旦目标确定，我们更习惯像一个活动设计者或一位教师那样去思考，很容易无意识的进入到阶段三——涉及教学活动和作业，而没有首先考虑我们需要学生有什么样的表现和作品。逆向设计要求我们克服这种自然习惯，否则我们的设计可能没有聚焦预期结果或缺少与预期结果的联系，更多的依靠运气产生结果，提升学生能力。</w:t>
      </w:r>
    </w:p>
    <w:p w14:paraId="5EE70837">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这个表格总结了站在评估员的角度进行思考与站在活动设计角度进行思考两种途径的不同之处。</w:t>
      </w:r>
    </w:p>
    <w:p w14:paraId="51DAAE92">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通过对比我们不难发现，站在评估员的角度和站在活动设计者的角度思考的问题是有区别的。评估员从评估出发他会思考以下问题链：</w:t>
      </w:r>
    </w:p>
    <w:p w14:paraId="6F7E0986">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❖学生要达到什么样的目标？</w:t>
      </w:r>
    </w:p>
    <w:p w14:paraId="511D54F3">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❖怎样能证明学生真正理解了？</w:t>
      </w:r>
    </w:p>
    <w:p w14:paraId="46D5CF8B">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❖应该建立一个怎样的指标体系？</w:t>
      </w:r>
    </w:p>
    <w:p w14:paraId="2A88F772">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❖需要什么样的学习设计？</w:t>
      </w:r>
    </w:p>
    <w:p w14:paraId="77AE929C">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概括来说就是从目标到证据再到活动。而活动设计者从活动出发，他会思考以下问题链：</w:t>
      </w:r>
    </w:p>
    <w:p w14:paraId="1CEE48A9">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❖什么样的活动是有趣和有意义的？</w:t>
      </w:r>
    </w:p>
    <w:p w14:paraId="6A8FD618">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❖我们应该从哪些方面来评估？活动的目标该具体确定为什么？</w:t>
      </w:r>
    </w:p>
    <w:p w14:paraId="29AE5689">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也就是从活动到证据到目标的顺序。对比两者不难发现，只有前者能保证学习是围绕预期目标的，后者则是很容易偏航，所以本书作者建议我们要向评估员一样思考。</w:t>
      </w:r>
    </w:p>
    <w:p w14:paraId="0F035E8E">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接下来，我们还需要思考的是像评估员一样思考是怎样的？在这一阶段我们要不断地向评估员那样提出以下问题，有什么证据能表明学生已经达到预期成果，在目标层面什么样的表现表明学生已经达到了要求。什么样的评估任务或证据能设计在单元中，从而指导我们的教学，在基本问题层面什么样的证据能表明学习者已经深入思考了。这些基本问题为了确定学生的理解程度，我们需要获得什么样的证据，也就是在理解层面，什么证据能表明学生已经弄懂了。</w:t>
      </w:r>
    </w:p>
    <w:p w14:paraId="764B54F5">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我们要求教师在设计评估时要像法官一样进行思考；向陪审团看被告一样看待学生的理解和技能，及在没有充足证据证明被告有罪之前，他们都是清白的。在一个基于标准来判断能力的世界中，这样的方法是至关重要的。</w:t>
      </w:r>
    </w:p>
    <w:p w14:paraId="0D735234">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最后一个方面如何实现像评估员一样思考? 站在评估员的角度进行思考，需要回答几个基础性问题：</w:t>
      </w:r>
    </w:p>
    <w:p w14:paraId="27C14A47">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第1个问题是我们需要什么类型的证据证明学生达到了教学目标和理解；</w:t>
      </w:r>
    </w:p>
    <w:p w14:paraId="1C33EB74">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第2个问题是假定已经开发了一些特定的与需求相关的任务，那么在学生的反应作品或行为中，哪些具体特征可以用来判断它们达到了哪些预期效果？</w:t>
      </w:r>
    </w:p>
    <w:p w14:paraId="6AB3F034">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第3个问题与检测评估的信度和效度有关。我们所计划的证据仍是我们推断出学生的知识技能和理解吗？</w:t>
      </w:r>
    </w:p>
    <w:p w14:paraId="0536B865">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在本章我们阐述了这三个方面的第1个方面，概括来讲就是思考评估不同学习目标和具体理解所需的证据类型，对应的评估方式可以包含多种形式。</w:t>
      </w:r>
    </w:p>
    <w:p w14:paraId="45FFFC29">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他们从规模，时间，范围，情境到框架都有所不同，每一种评估方式都有它的作用。假如我们要关注理解，我们会把表现性任务或项目抛锚在单元或课程中，因为他们能提供证据表明学生是如何结合实际情况运用知识的，所以在追求理解的教学设计中理解成为焦点时，真实表现性任务的评价是最主要的一种评估方式。 </w:t>
      </w:r>
    </w:p>
    <w:p w14:paraId="507FBA83">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真实表现性任务主导的评估设计可着重从两个方面去进行思考，一是使用理解6侧面作为评估蓝图理解。理解6侧面是测量理解的有效办法，他们标志着表现的各种类型，他们概括的描绘各种表现的证据，使人们可以从理解的某个侧面中，将事实性知识与真实的理解区分出来，当我们将理解各侧面加入到前面提到的立项设计表中，它们的价值会变得更清晰，总之这6个侧面提醒我们理解在一般意义上所具有的特点，我们可以以各侧面说指导的能力为线索，指导真实表现性任务主导的评估设计，这样可以帮助我们找到正确的任务类型。</w:t>
      </w:r>
    </w:p>
    <w:p w14:paraId="1D6EAB8A">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第2个方面是使用GRASPS架构表现性任务,G：Goal（目标）</w:t>
      </w:r>
    </w:p>
    <w:p w14:paraId="128975A1">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R：Role（角色）A：Audience（受众）S：Situation（情境）P：Product（产品 / 成果）S：Standards（评价标准）书中给出了一个GRASPS模型来构架表现性任务，下面以洗涤剂测试为例来介绍一下这个模型。这个工具模型中有6个要素，分别是目标、角色、对象、情境、产品和标准，这里要说明的是并不是每一个表现性评估都要按照模型来设定，但是我们建议在主要的单元或课程中评估理解时至少有一个核心的表现性任务是按照这个模式进行设定的，以确保其真实性。</w:t>
      </w:r>
    </w:p>
    <w:p w14:paraId="1BED352D">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评估中还可以使用基本问题来聚焦学习，为学生和教师提供一个焦点是评估少些随意和神秘，我们还要注意不要有任何先入为主的倾向，应该使用最合适的评估类型。这个表中就直观描述了课程中不同的内容与各种评估类型之间的关系，各种评估证据的需求，可通过关键性表现性任务集和其他证据集表现出来，这样评估会更准确。</w:t>
      </w:r>
    </w:p>
    <w:p w14:paraId="5EAB003A">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最后对本章内容进行整体复盘，本章主要从三个方面为大家进行了解读，一是为什么要像评论员一样思考？二是像评估员一样思考是怎样的？三是如何实现像评估员一样思考？重点在第3部分。这个部分主要从：使用理解6侧面作为评估蓝图，找到正确的任务类型；使用brush来架构表现性任务确保真实性，从而实现真实表现性任务主导的评估设计。</w:t>
      </w:r>
    </w:p>
    <w:p w14:paraId="0B2980CD">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default"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对于本章知识，很多认识还十分浅显，“纸上得来终觉浅，绝知此事要躬行”，本学期逐渐接近尾声，在即将到来的新学期，我们可以试着用GRASPS模板来进行设计，带着理解的目标去设计，我想对于学生、对于自己会大有裨益。</w:t>
      </w:r>
      <w:r>
        <w:rPr>
          <w:rFonts w:hint="default" w:ascii="宋体" w:hAnsi="宋体" w:eastAsia="宋体" w:cs="宋体"/>
          <w:kern w:val="0"/>
          <w:sz w:val="24"/>
          <w:szCs w:val="24"/>
          <w:lang w:val="en-US" w:eastAsia="zh-CN" w:bidi="ar"/>
        </w:rPr>
        <w:t>作为教育者，我们需要去发现并甄别学生已有的哪些理解和思维方式是有益的，哪些是无益甚至是阻碍ded理解的，并且设计任务来消除无益的理解和思维方式。同时，我们应该认识到，并不只有一种理解，我们所要追求的，不是搜索“官方”宣布的“最终事实”，然后让学生知道并记住它们，而是帮助学习者意识到学习是一个无止境追求理解的过程。在这个过程中可能出现不同的理解，我们应该有这种心理准备，并且鼓励学生探究与发现，而后进行分享。因为最好的理解是需要经受考验的，理解需要被分享和争论，以达到理解的深化与更新。</w:t>
      </w:r>
    </w:p>
    <w:p w14:paraId="2B7871E7">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default" w:ascii="宋体" w:hAnsi="宋体" w:eastAsia="宋体" w:cs="宋体"/>
          <w:kern w:val="0"/>
          <w:sz w:val="24"/>
          <w:szCs w:val="24"/>
          <w:lang w:val="en-US" w:eastAsia="zh-CN" w:bidi="ar"/>
        </w:rPr>
      </w:pPr>
      <w:r>
        <w:rPr>
          <w:rFonts w:hint="default" w:ascii="宋体" w:hAnsi="宋体" w:eastAsia="宋体" w:cs="宋体"/>
          <w:kern w:val="0"/>
          <w:sz w:val="24"/>
          <w:szCs w:val="24"/>
          <w:lang w:val="en-US" w:eastAsia="zh-CN" w:bidi="ar"/>
        </w:rPr>
        <w:t>传统教学中往往追求评估结果，把测试当做评估的手段和目的，就会出现灌输知识，学生无法理解或者根本不能理解的情况，也就会出现学过的知识在考完试之后还给老师的现象。因为学生无法理解，更谈不上运用，时间长了就容易忘记。那么像评估员一样进行思考，设定的预期结果是为了激发学生进一步理解，并不断探究、体验、反思、迁移运用</w:t>
      </w:r>
      <w:r>
        <w:rPr>
          <w:rFonts w:hint="eastAsia" w:ascii="宋体" w:hAnsi="宋体" w:eastAsia="宋体" w:cs="宋体"/>
          <w:kern w:val="0"/>
          <w:sz w:val="24"/>
          <w:szCs w:val="24"/>
          <w:lang w:val="en-US" w:eastAsia="zh-CN" w:bidi="ar"/>
        </w:rPr>
        <w:t>。</w:t>
      </w:r>
    </w:p>
    <w:p w14:paraId="5F25DFAF">
      <w:pPr>
        <w:keepNext w:val="0"/>
        <w:keepLines w:val="0"/>
        <w:pageBreakBefore w:val="0"/>
        <w:widowControl/>
        <w:suppressLineNumbers w:val="0"/>
        <w:kinsoku/>
        <w:wordWrap/>
        <w:overflowPunct/>
        <w:topLinePunct w:val="0"/>
        <w:autoSpaceDE/>
        <w:autoSpaceDN/>
        <w:bidi w:val="0"/>
        <w:adjustRightInd/>
        <w:snapToGrid/>
        <w:spacing w:afterAutospacing="0"/>
        <w:ind w:firstLine="480" w:firstLineChars="200"/>
        <w:jc w:val="left"/>
        <w:textAlignment w:val="auto"/>
        <w:rPr>
          <w:rFonts w:hint="eastAsia" w:ascii="微软雅黑" w:hAnsi="微软雅黑" w:eastAsia="微软雅黑" w:cs="微软雅黑"/>
          <w:color w:val="FF0000"/>
          <w:sz w:val="28"/>
          <w:szCs w:val="28"/>
        </w:rPr>
      </w:pPr>
      <w:r>
        <w:rPr>
          <w:rFonts w:hint="eastAsia" w:ascii="宋体" w:hAnsi="宋体" w:eastAsia="宋体" w:cs="宋体"/>
          <w:kern w:val="0"/>
          <w:sz w:val="24"/>
          <w:szCs w:val="24"/>
          <w:lang w:val="en-US" w:eastAsia="zh-CN" w:bidi="ar"/>
        </w:rPr>
        <w:t>高山仰止，方知才疏学浅；三人同行，才觉左右为师。在教育路上，一个人行走是孤独的，一群人行走才能走得更快更远。让我们共读经典好书，同攀知识高峰；与经典为伴，寻觅教育的一方天地。以上就是我所有的分享内容，感谢各位的倾听，如有不当之处，还请批评指正。</w:t>
      </w:r>
    </w:p>
    <w:p w14:paraId="4B0329E5">
      <w:pPr>
        <w:jc w:val="left"/>
        <w:rPr>
          <w:rFonts w:ascii="微软雅黑" w:hAnsi="微软雅黑" w:eastAsia="微软雅黑" w:cs="微软雅黑"/>
          <w:sz w:val="28"/>
          <w:szCs w:val="28"/>
        </w:rPr>
      </w:pPr>
      <w:r>
        <w:rPr>
          <w:rFonts w:hint="eastAsia" w:ascii="微软雅黑" w:hAnsi="微软雅黑" w:eastAsia="微软雅黑" w:cs="微软雅黑"/>
          <w:color w:val="FF0000"/>
          <w:sz w:val="28"/>
          <w:szCs w:val="28"/>
        </w:rPr>
        <w:t>【四、活动照片及报道】</w:t>
      </w:r>
      <w:r>
        <w:t xml:space="preserve">                 </w:t>
      </w:r>
      <w:r>
        <w:rPr>
          <w:rFonts w:hint="eastAsia"/>
        </w:rPr>
        <w:t xml:space="preserve">  </w:t>
      </w:r>
      <w:r>
        <w:rPr>
          <w:rFonts w:ascii="微软雅黑" w:hAnsi="微软雅黑" w:eastAsia="微软雅黑" w:cs="微软雅黑"/>
          <w:sz w:val="28"/>
          <w:szCs w:val="28"/>
        </w:rPr>
        <w:t xml:space="preserve">        </w:t>
      </w:r>
    </w:p>
    <w:p w14:paraId="48645B2C">
      <w:pPr>
        <w:widowControl/>
        <w:numPr>
          <w:ilvl w:val="0"/>
          <w:numId w:val="0"/>
        </w:numPr>
        <w:spacing w:line="276" w:lineRule="auto"/>
        <w:ind w:firstLine="602" w:firstLineChars="200"/>
        <w:jc w:val="center"/>
        <w:rPr>
          <w:rFonts w:hint="eastAsia" w:ascii="宋体" w:hAnsi="宋体" w:eastAsia="宋体" w:cs="宋体"/>
          <w:b/>
          <w:kern w:val="0"/>
          <w:sz w:val="30"/>
          <w:szCs w:val="30"/>
          <w:lang w:val="en-US" w:eastAsia="zh-CN"/>
        </w:rPr>
      </w:pPr>
      <w:r>
        <w:rPr>
          <w:rFonts w:hint="eastAsia" w:ascii="宋体" w:hAnsi="宋体" w:eastAsia="宋体" w:cs="宋体"/>
          <w:b/>
          <w:kern w:val="0"/>
          <w:sz w:val="30"/>
          <w:szCs w:val="30"/>
          <w:lang w:eastAsia="zh-CN"/>
        </w:rPr>
        <w:t>“</w:t>
      </w:r>
      <w:r>
        <w:rPr>
          <w:rFonts w:hint="eastAsia" w:ascii="宋体" w:hAnsi="宋体" w:eastAsia="宋体" w:cs="宋体"/>
          <w:b/>
          <w:kern w:val="0"/>
          <w:sz w:val="30"/>
          <w:szCs w:val="30"/>
          <w:lang w:val="en-US" w:eastAsia="zh-CN"/>
        </w:rPr>
        <w:t>智</w:t>
      </w:r>
      <w:r>
        <w:rPr>
          <w:rFonts w:hint="eastAsia" w:ascii="宋体" w:hAnsi="宋体" w:eastAsia="宋体" w:cs="宋体"/>
          <w:b/>
          <w:kern w:val="0"/>
          <w:sz w:val="30"/>
          <w:szCs w:val="30"/>
          <w:lang w:eastAsia="zh-CN"/>
        </w:rPr>
        <w:t>”</w:t>
      </w:r>
      <w:r>
        <w:rPr>
          <w:rFonts w:hint="eastAsia" w:ascii="宋体" w:hAnsi="宋体" w:eastAsia="宋体" w:cs="宋体"/>
          <w:b/>
          <w:kern w:val="0"/>
          <w:sz w:val="30"/>
          <w:szCs w:val="30"/>
          <w:lang w:val="en-US" w:eastAsia="zh-CN"/>
        </w:rPr>
        <w:t>转乾坤，“能”启未来</w:t>
      </w:r>
    </w:p>
    <w:p w14:paraId="58642815">
      <w:pPr>
        <w:jc w:val="left"/>
        <w:rPr>
          <w:rFonts w:hint="eastAsia" w:ascii="宋体" w:hAnsi="宋体" w:eastAsia="宋体" w:cs="宋体"/>
          <w:b/>
          <w:bCs/>
          <w:spacing w:val="0"/>
          <w:sz w:val="30"/>
          <w:szCs w:val="30"/>
          <w:lang w:val="en-US" w:eastAsia="zh-CN"/>
        </w:rPr>
      </w:pPr>
      <w:r>
        <w:rPr>
          <w:rFonts w:hint="eastAsia" w:ascii="宋体" w:hAnsi="宋体" w:eastAsia="宋体" w:cs="宋体"/>
          <w:b/>
          <w:bCs/>
          <w:spacing w:val="0"/>
          <w:sz w:val="30"/>
          <w:szCs w:val="30"/>
          <w:lang w:eastAsia="zh-CN"/>
        </w:rPr>
        <w:t>——</w:t>
      </w:r>
      <w:r>
        <w:rPr>
          <w:rFonts w:hint="eastAsia" w:ascii="宋体" w:hAnsi="宋体" w:eastAsia="宋体" w:cs="宋体"/>
          <w:b/>
          <w:bCs/>
          <w:spacing w:val="0"/>
          <w:sz w:val="30"/>
          <w:szCs w:val="30"/>
          <w:lang w:val="en-US" w:eastAsia="zh-CN"/>
        </w:rPr>
        <w:t>新北区小学综合实践活动解丽优秀教师培育室第二十七次活动</w:t>
      </w:r>
    </w:p>
    <w:p w14:paraId="3A685080">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drawing>
          <wp:inline distT="0" distB="0" distL="114300" distR="114300">
            <wp:extent cx="2566670" cy="1922145"/>
            <wp:effectExtent l="0" t="0" r="635" b="1270"/>
            <wp:docPr id="3" name="图片 3" descr="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1"/>
                    <pic:cNvPicPr>
                      <a:picLocks noChangeAspect="1"/>
                    </pic:cNvPicPr>
                  </pic:nvPicPr>
                  <pic:blipFill>
                    <a:blip r:embed="rId10"/>
                    <a:stretch>
                      <a:fillRect/>
                    </a:stretch>
                  </pic:blipFill>
                  <pic:spPr>
                    <a:xfrm>
                      <a:off x="0" y="0"/>
                      <a:ext cx="2566670" cy="1922145"/>
                    </a:xfrm>
                    <a:prstGeom prst="rect">
                      <a:avLst/>
                    </a:prstGeom>
                  </pic:spPr>
                </pic:pic>
              </a:graphicData>
            </a:graphic>
          </wp:inline>
        </w:drawing>
      </w:r>
    </w:p>
    <w:p w14:paraId="00022140">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t>小满时节，绿木成荫，蝉鸣渐起，万物至此小得盈满。在这充满希望的时节里，新北区小学综合实践解丽优秀教师培育室全体成员于5月21日齐聚香槟湖小学，开展第二十七次工作室活动，以教研之笔书写成长的“小满”。</w:t>
      </w:r>
    </w:p>
    <w:p w14:paraId="49A532F1">
      <w:pPr>
        <w:widowControl/>
        <w:numPr>
          <w:ilvl w:val="0"/>
          <w:numId w:val="0"/>
        </w:numPr>
        <w:spacing w:line="276" w:lineRule="auto"/>
        <w:ind w:firstLine="562" w:firstLineChars="200"/>
        <w:jc w:val="center"/>
        <w:rPr>
          <w:rFonts w:hint="eastAsia" w:ascii="宋体" w:hAnsi="宋体" w:eastAsia="宋体" w:cs="宋体"/>
          <w:b/>
          <w:bCs/>
          <w:spacing w:val="0"/>
          <w:sz w:val="28"/>
          <w:szCs w:val="28"/>
          <w:lang w:val="en-US" w:eastAsia="zh-CN"/>
        </w:rPr>
      </w:pPr>
      <w:r>
        <w:rPr>
          <w:rFonts w:hint="eastAsia" w:ascii="宋体" w:hAnsi="宋体" w:eastAsia="宋体" w:cs="宋体"/>
          <w:b/>
          <w:bCs/>
          <w:spacing w:val="0"/>
          <w:sz w:val="28"/>
          <w:szCs w:val="28"/>
          <w:lang w:val="en-US" w:eastAsia="zh-CN"/>
        </w:rPr>
        <w:t>趣味课堂展活力</w:t>
      </w:r>
    </w:p>
    <w:p w14:paraId="0E87A7B1">
      <w:pPr>
        <w:widowControl/>
        <w:numPr>
          <w:ilvl w:val="0"/>
          <w:numId w:val="0"/>
        </w:numPr>
        <w:spacing w:line="276" w:lineRule="auto"/>
        <w:ind w:firstLine="562" w:firstLineChars="200"/>
        <w:jc w:val="center"/>
        <w:rPr>
          <w:rFonts w:hint="eastAsia" w:ascii="宋体" w:hAnsi="宋体" w:eastAsia="宋体" w:cs="宋体"/>
          <w:b/>
          <w:bCs/>
          <w:spacing w:val="0"/>
          <w:sz w:val="28"/>
          <w:szCs w:val="28"/>
          <w:lang w:val="en-US" w:eastAsia="zh-CN"/>
        </w:rPr>
      </w:pPr>
      <w:r>
        <w:rPr>
          <w:rFonts w:hint="eastAsia" w:ascii="宋体" w:hAnsi="宋体" w:eastAsia="宋体" w:cs="宋体"/>
          <w:b/>
          <w:bCs/>
          <w:spacing w:val="0"/>
          <w:sz w:val="28"/>
          <w:szCs w:val="28"/>
          <w:lang w:val="en-US" w:eastAsia="zh-CN"/>
        </w:rPr>
        <w:drawing>
          <wp:inline distT="0" distB="0" distL="114300" distR="114300">
            <wp:extent cx="1614170" cy="1210310"/>
            <wp:effectExtent l="0" t="0" r="3810" b="3175"/>
            <wp:docPr id="41" name="图片 41" descr="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图2"/>
                    <pic:cNvPicPr>
                      <a:picLocks noChangeAspect="1"/>
                    </pic:cNvPicPr>
                  </pic:nvPicPr>
                  <pic:blipFill>
                    <a:blip r:embed="rId11"/>
                    <a:stretch>
                      <a:fillRect/>
                    </a:stretch>
                  </pic:blipFill>
                  <pic:spPr>
                    <a:xfrm>
                      <a:off x="0" y="0"/>
                      <a:ext cx="1614170" cy="1210310"/>
                    </a:xfrm>
                    <a:prstGeom prst="rect">
                      <a:avLst/>
                    </a:prstGeom>
                  </pic:spPr>
                </pic:pic>
              </a:graphicData>
            </a:graphic>
          </wp:inline>
        </w:drawing>
      </w:r>
      <w:r>
        <w:rPr>
          <w:rFonts w:hint="eastAsia" w:ascii="宋体" w:hAnsi="宋体" w:eastAsia="宋体" w:cs="宋体"/>
          <w:b/>
          <w:bCs/>
          <w:spacing w:val="0"/>
          <w:sz w:val="28"/>
          <w:szCs w:val="28"/>
          <w:lang w:val="en-US" w:eastAsia="zh-CN"/>
        </w:rPr>
        <w:drawing>
          <wp:inline distT="0" distB="0" distL="114300" distR="114300">
            <wp:extent cx="1603375" cy="1202690"/>
            <wp:effectExtent l="0" t="0" r="6350" b="2540"/>
            <wp:docPr id="42" name="图片 42" descr="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图3"/>
                    <pic:cNvPicPr>
                      <a:picLocks noChangeAspect="1"/>
                    </pic:cNvPicPr>
                  </pic:nvPicPr>
                  <pic:blipFill>
                    <a:blip r:embed="rId12"/>
                    <a:stretch>
                      <a:fillRect/>
                    </a:stretch>
                  </pic:blipFill>
                  <pic:spPr>
                    <a:xfrm>
                      <a:off x="0" y="0"/>
                      <a:ext cx="1603375" cy="1202690"/>
                    </a:xfrm>
                    <a:prstGeom prst="rect">
                      <a:avLst/>
                    </a:prstGeom>
                  </pic:spPr>
                </pic:pic>
              </a:graphicData>
            </a:graphic>
          </wp:inline>
        </w:drawing>
      </w:r>
      <w:r>
        <w:rPr>
          <w:rFonts w:hint="eastAsia" w:ascii="宋体" w:hAnsi="宋体" w:eastAsia="宋体" w:cs="宋体"/>
          <w:b/>
          <w:bCs/>
          <w:spacing w:val="0"/>
          <w:sz w:val="28"/>
          <w:szCs w:val="28"/>
          <w:lang w:val="en-US" w:eastAsia="zh-CN"/>
        </w:rPr>
        <w:drawing>
          <wp:inline distT="0" distB="0" distL="114300" distR="114300">
            <wp:extent cx="1593215" cy="1195070"/>
            <wp:effectExtent l="0" t="0" r="0" b="1905"/>
            <wp:docPr id="43" name="图片 43" descr="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图4"/>
                    <pic:cNvPicPr>
                      <a:picLocks noChangeAspect="1"/>
                    </pic:cNvPicPr>
                  </pic:nvPicPr>
                  <pic:blipFill>
                    <a:blip r:embed="rId13"/>
                    <a:stretch>
                      <a:fillRect/>
                    </a:stretch>
                  </pic:blipFill>
                  <pic:spPr>
                    <a:xfrm>
                      <a:off x="0" y="0"/>
                      <a:ext cx="1593215" cy="1195070"/>
                    </a:xfrm>
                    <a:prstGeom prst="rect">
                      <a:avLst/>
                    </a:prstGeom>
                  </pic:spPr>
                </pic:pic>
              </a:graphicData>
            </a:graphic>
          </wp:inline>
        </w:drawing>
      </w:r>
      <w:r>
        <w:rPr>
          <w:rFonts w:hint="eastAsia" w:ascii="宋体" w:hAnsi="宋体" w:eastAsia="宋体" w:cs="宋体"/>
          <w:b/>
          <w:bCs/>
          <w:spacing w:val="0"/>
          <w:sz w:val="28"/>
          <w:szCs w:val="28"/>
          <w:lang w:val="en-US" w:eastAsia="zh-CN"/>
        </w:rPr>
        <w:drawing>
          <wp:inline distT="0" distB="0" distL="114300" distR="114300">
            <wp:extent cx="1822450" cy="1366520"/>
            <wp:effectExtent l="0" t="0" r="1905" b="3810"/>
            <wp:docPr id="44" name="图片 44" descr="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图5"/>
                    <pic:cNvPicPr>
                      <a:picLocks noChangeAspect="1"/>
                    </pic:cNvPicPr>
                  </pic:nvPicPr>
                  <pic:blipFill>
                    <a:blip r:embed="rId14"/>
                    <a:stretch>
                      <a:fillRect/>
                    </a:stretch>
                  </pic:blipFill>
                  <pic:spPr>
                    <a:xfrm>
                      <a:off x="0" y="0"/>
                      <a:ext cx="1822450" cy="1366520"/>
                    </a:xfrm>
                    <a:prstGeom prst="rect">
                      <a:avLst/>
                    </a:prstGeom>
                  </pic:spPr>
                </pic:pic>
              </a:graphicData>
            </a:graphic>
          </wp:inline>
        </w:drawing>
      </w:r>
      <w:r>
        <w:rPr>
          <w:rFonts w:hint="eastAsia" w:ascii="宋体" w:hAnsi="宋体" w:eastAsia="宋体" w:cs="宋体"/>
          <w:b/>
          <w:bCs/>
          <w:spacing w:val="0"/>
          <w:sz w:val="28"/>
          <w:szCs w:val="28"/>
          <w:lang w:val="en-US" w:eastAsia="zh-CN"/>
        </w:rPr>
        <w:drawing>
          <wp:inline distT="0" distB="0" distL="114300" distR="114300">
            <wp:extent cx="1906905" cy="1367790"/>
            <wp:effectExtent l="0" t="0" r="0" b="2540"/>
            <wp:docPr id="45" name="图片 45" descr="图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图6"/>
                    <pic:cNvPicPr>
                      <a:picLocks noChangeAspect="1"/>
                    </pic:cNvPicPr>
                  </pic:nvPicPr>
                  <pic:blipFill>
                    <a:blip r:embed="rId15"/>
                    <a:stretch>
                      <a:fillRect/>
                    </a:stretch>
                  </pic:blipFill>
                  <pic:spPr>
                    <a:xfrm>
                      <a:off x="0" y="0"/>
                      <a:ext cx="1906905" cy="1367790"/>
                    </a:xfrm>
                    <a:prstGeom prst="rect">
                      <a:avLst/>
                    </a:prstGeom>
                  </pic:spPr>
                </pic:pic>
              </a:graphicData>
            </a:graphic>
          </wp:inline>
        </w:drawing>
      </w:r>
    </w:p>
    <w:p w14:paraId="73D1A17D">
      <w:pPr>
        <w:widowControl/>
        <w:numPr>
          <w:ilvl w:val="0"/>
          <w:numId w:val="0"/>
        </w:numPr>
        <w:spacing w:line="276" w:lineRule="auto"/>
        <w:ind w:firstLine="560" w:firstLineChars="200"/>
        <w:jc w:val="both"/>
        <w:rPr>
          <w:rFonts w:hint="eastAsia"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t>奔牛实验小学叶文洁老师带来了一节有趣的综合实践活动课——《巧手制陀螺》。课堂以玩导入，激发学生对制作纸陀螺的兴趣。通过“初玩陀螺”“巧手自制”“玩转陀螺”“探秘陀螺”四个篇章展开。学生在小组合作中了解陀螺构造、制作方法，动手实践制作陀螺。在“陀螺争霸赛”中，小组代表激烈角逐，赛后还探究影响陀螺稳定的因素。整节课让学生在“做中学”“玩中学”，锻炼了动手动脑能力，培养了创新思维与合作精神。</w:t>
      </w:r>
    </w:p>
    <w:p w14:paraId="36A7D2C8">
      <w:pPr>
        <w:widowControl/>
        <w:numPr>
          <w:ilvl w:val="0"/>
          <w:numId w:val="0"/>
        </w:numPr>
        <w:spacing w:line="276" w:lineRule="auto"/>
        <w:ind w:firstLine="560" w:firstLineChars="200"/>
        <w:jc w:val="center"/>
        <w:rPr>
          <w:rFonts w:hint="eastAsia"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drawing>
          <wp:inline distT="0" distB="0" distL="114300" distR="114300">
            <wp:extent cx="1511300" cy="1133475"/>
            <wp:effectExtent l="0" t="0" r="7620" b="5715"/>
            <wp:docPr id="46" name="图片 46" descr="图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图7"/>
                    <pic:cNvPicPr>
                      <a:picLocks noChangeAspect="1"/>
                    </pic:cNvPicPr>
                  </pic:nvPicPr>
                  <pic:blipFill>
                    <a:blip r:embed="rId16"/>
                    <a:stretch>
                      <a:fillRect/>
                    </a:stretch>
                  </pic:blipFill>
                  <pic:spPr>
                    <a:xfrm>
                      <a:off x="0" y="0"/>
                      <a:ext cx="1511300" cy="1133475"/>
                    </a:xfrm>
                    <a:prstGeom prst="rect">
                      <a:avLst/>
                    </a:prstGeom>
                  </pic:spPr>
                </pic:pic>
              </a:graphicData>
            </a:graphic>
          </wp:inline>
        </w:drawing>
      </w:r>
      <w:r>
        <w:rPr>
          <w:rFonts w:hint="eastAsia" w:ascii="宋体" w:hAnsi="宋体" w:eastAsia="宋体" w:cs="宋体"/>
          <w:b w:val="0"/>
          <w:bCs w:val="0"/>
          <w:spacing w:val="0"/>
          <w:sz w:val="28"/>
          <w:szCs w:val="28"/>
          <w:lang w:val="en-US" w:eastAsia="zh-CN"/>
        </w:rPr>
        <w:drawing>
          <wp:inline distT="0" distB="0" distL="114300" distR="114300">
            <wp:extent cx="1532255" cy="1149350"/>
            <wp:effectExtent l="0" t="0" r="3175" b="6350"/>
            <wp:docPr id="47" name="图片 47" descr="图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图8"/>
                    <pic:cNvPicPr>
                      <a:picLocks noChangeAspect="1"/>
                    </pic:cNvPicPr>
                  </pic:nvPicPr>
                  <pic:blipFill>
                    <a:blip r:embed="rId17"/>
                    <a:stretch>
                      <a:fillRect/>
                    </a:stretch>
                  </pic:blipFill>
                  <pic:spPr>
                    <a:xfrm>
                      <a:off x="0" y="0"/>
                      <a:ext cx="1532255" cy="1149350"/>
                    </a:xfrm>
                    <a:prstGeom prst="rect">
                      <a:avLst/>
                    </a:prstGeom>
                  </pic:spPr>
                </pic:pic>
              </a:graphicData>
            </a:graphic>
          </wp:inline>
        </w:drawing>
      </w:r>
      <w:r>
        <w:rPr>
          <w:rFonts w:hint="eastAsia" w:ascii="宋体" w:hAnsi="宋体" w:eastAsia="宋体" w:cs="宋体"/>
          <w:b w:val="0"/>
          <w:bCs w:val="0"/>
          <w:spacing w:val="0"/>
          <w:sz w:val="28"/>
          <w:szCs w:val="28"/>
          <w:lang w:val="en-US" w:eastAsia="zh-CN"/>
        </w:rPr>
        <w:drawing>
          <wp:inline distT="0" distB="0" distL="114300" distR="114300">
            <wp:extent cx="1546225" cy="1160145"/>
            <wp:effectExtent l="0" t="0" r="5715" b="3810"/>
            <wp:docPr id="48" name="图片 48" descr="图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图9"/>
                    <pic:cNvPicPr>
                      <a:picLocks noChangeAspect="1"/>
                    </pic:cNvPicPr>
                  </pic:nvPicPr>
                  <pic:blipFill>
                    <a:blip r:embed="rId18"/>
                    <a:stretch>
                      <a:fillRect/>
                    </a:stretch>
                  </pic:blipFill>
                  <pic:spPr>
                    <a:xfrm>
                      <a:off x="0" y="0"/>
                      <a:ext cx="1546225" cy="1160145"/>
                    </a:xfrm>
                    <a:prstGeom prst="rect">
                      <a:avLst/>
                    </a:prstGeom>
                  </pic:spPr>
                </pic:pic>
              </a:graphicData>
            </a:graphic>
          </wp:inline>
        </w:drawing>
      </w:r>
      <w:r>
        <w:rPr>
          <w:rFonts w:hint="eastAsia" w:ascii="宋体" w:hAnsi="宋体" w:eastAsia="宋体" w:cs="宋体"/>
          <w:b w:val="0"/>
          <w:bCs w:val="0"/>
          <w:spacing w:val="0"/>
          <w:sz w:val="28"/>
          <w:szCs w:val="28"/>
          <w:lang w:val="en-US" w:eastAsia="zh-CN"/>
        </w:rPr>
        <w:drawing>
          <wp:inline distT="0" distB="0" distL="114300" distR="114300">
            <wp:extent cx="2104390" cy="1578610"/>
            <wp:effectExtent l="0" t="0" r="635" b="6350"/>
            <wp:docPr id="49" name="图片 49" descr="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图10"/>
                    <pic:cNvPicPr>
                      <a:picLocks noChangeAspect="1"/>
                    </pic:cNvPicPr>
                  </pic:nvPicPr>
                  <pic:blipFill>
                    <a:blip r:embed="rId19"/>
                    <a:stretch>
                      <a:fillRect/>
                    </a:stretch>
                  </pic:blipFill>
                  <pic:spPr>
                    <a:xfrm>
                      <a:off x="0" y="0"/>
                      <a:ext cx="2104390" cy="1578610"/>
                    </a:xfrm>
                    <a:prstGeom prst="rect">
                      <a:avLst/>
                    </a:prstGeom>
                  </pic:spPr>
                </pic:pic>
              </a:graphicData>
            </a:graphic>
          </wp:inline>
        </w:drawing>
      </w:r>
      <w:r>
        <w:rPr>
          <w:rFonts w:hint="eastAsia" w:ascii="宋体" w:hAnsi="宋体" w:eastAsia="宋体" w:cs="宋体"/>
          <w:b w:val="0"/>
          <w:bCs w:val="0"/>
          <w:spacing w:val="0"/>
          <w:sz w:val="28"/>
          <w:szCs w:val="28"/>
          <w:lang w:val="en-US" w:eastAsia="zh-CN"/>
        </w:rPr>
        <w:drawing>
          <wp:inline distT="0" distB="0" distL="114300" distR="114300">
            <wp:extent cx="2097405" cy="1572895"/>
            <wp:effectExtent l="0" t="0" r="7620" b="3810"/>
            <wp:docPr id="50" name="图片 50" descr="图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图11"/>
                    <pic:cNvPicPr>
                      <a:picLocks noChangeAspect="1"/>
                    </pic:cNvPicPr>
                  </pic:nvPicPr>
                  <pic:blipFill>
                    <a:blip r:embed="rId20"/>
                    <a:stretch>
                      <a:fillRect/>
                    </a:stretch>
                  </pic:blipFill>
                  <pic:spPr>
                    <a:xfrm>
                      <a:off x="0" y="0"/>
                      <a:ext cx="2097405" cy="1572895"/>
                    </a:xfrm>
                    <a:prstGeom prst="rect">
                      <a:avLst/>
                    </a:prstGeom>
                  </pic:spPr>
                </pic:pic>
              </a:graphicData>
            </a:graphic>
          </wp:inline>
        </w:drawing>
      </w:r>
    </w:p>
    <w:p w14:paraId="126A0ACC">
      <w:pPr>
        <w:widowControl/>
        <w:numPr>
          <w:ilvl w:val="0"/>
          <w:numId w:val="0"/>
        </w:numPr>
        <w:spacing w:line="276" w:lineRule="auto"/>
        <w:ind w:firstLine="560" w:firstLineChars="200"/>
        <w:jc w:val="both"/>
        <w:rPr>
          <w:rFonts w:hint="default"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t>与此同时，香槟湖小学胡玥老师执教了《</w:t>
      </w:r>
      <w:r>
        <w:rPr>
          <w:rFonts w:hint="default" w:ascii="宋体" w:hAnsi="宋体" w:eastAsia="宋体" w:cs="宋体"/>
          <w:b w:val="0"/>
          <w:bCs w:val="0"/>
          <w:spacing w:val="0"/>
          <w:sz w:val="28"/>
          <w:szCs w:val="28"/>
          <w:lang w:val="en-US" w:eastAsia="zh-CN"/>
        </w:rPr>
        <w:t>星空追梦人——走进减压能量舱</w:t>
      </w:r>
      <w:r>
        <w:rPr>
          <w:rFonts w:hint="eastAsia" w:ascii="宋体" w:hAnsi="宋体" w:eastAsia="宋体" w:cs="宋体"/>
          <w:b w:val="0"/>
          <w:bCs w:val="0"/>
          <w:spacing w:val="0"/>
          <w:sz w:val="28"/>
          <w:szCs w:val="28"/>
          <w:lang w:val="en-US" w:eastAsia="zh-CN"/>
        </w:rPr>
        <w:t>》</w:t>
      </w:r>
      <w:r>
        <w:rPr>
          <w:rFonts w:hint="default" w:ascii="宋体" w:hAnsi="宋体" w:eastAsia="宋体" w:cs="宋体"/>
          <w:b w:val="0"/>
          <w:bCs w:val="0"/>
          <w:spacing w:val="0"/>
          <w:sz w:val="28"/>
          <w:szCs w:val="28"/>
          <w:lang w:val="en-US" w:eastAsia="zh-CN"/>
        </w:rPr>
        <w:t>。课堂以航天英雄桂海潮的故事为切入点，设置“启航站·寻梦”“补给站·追梦”“维修站·逐梦”“跃迁站·圆梦”四个环节。学生们通过观看视频、小组讨论、实验体验等方式，认识压力、思辨压力、减轻压力并实现压力的转化。在“压力小实验”中，学生直观感受压力的影响；“减压接力棒”活动里，大家分享减压妙招，互助互学，共同打造班级“减压能量舱” ，助力学生以积极心态面对成长挑战。</w:t>
      </w:r>
    </w:p>
    <w:p w14:paraId="02069EDF">
      <w:pPr>
        <w:widowControl/>
        <w:numPr>
          <w:ilvl w:val="0"/>
          <w:numId w:val="0"/>
        </w:numPr>
        <w:spacing w:line="276" w:lineRule="auto"/>
        <w:ind w:firstLine="562" w:firstLineChars="200"/>
        <w:jc w:val="center"/>
        <w:rPr>
          <w:rFonts w:hint="eastAsia" w:ascii="宋体" w:hAnsi="宋体" w:eastAsia="宋体" w:cs="宋体"/>
          <w:b/>
          <w:bCs/>
          <w:spacing w:val="0"/>
          <w:sz w:val="28"/>
          <w:szCs w:val="28"/>
          <w:lang w:val="en-US" w:eastAsia="zh-CN"/>
        </w:rPr>
      </w:pPr>
      <w:r>
        <w:rPr>
          <w:rFonts w:hint="eastAsia" w:ascii="宋体" w:hAnsi="宋体" w:eastAsia="宋体" w:cs="宋体"/>
          <w:b/>
          <w:bCs/>
          <w:spacing w:val="0"/>
          <w:sz w:val="28"/>
          <w:szCs w:val="28"/>
          <w:lang w:val="en-US" w:eastAsia="zh-CN"/>
        </w:rPr>
        <w:t>共读理论促成长</w:t>
      </w:r>
    </w:p>
    <w:p w14:paraId="455F516B">
      <w:pPr>
        <w:widowControl/>
        <w:numPr>
          <w:ilvl w:val="0"/>
          <w:numId w:val="0"/>
        </w:numPr>
        <w:spacing w:line="276" w:lineRule="auto"/>
        <w:ind w:firstLine="560" w:firstLineChars="200"/>
        <w:jc w:val="both"/>
        <w:rPr>
          <w:rFonts w:hint="default" w:ascii="宋体" w:hAnsi="宋体" w:eastAsia="宋体" w:cs="宋体"/>
          <w:b w:val="0"/>
          <w:bCs w:val="0"/>
          <w:spacing w:val="0"/>
          <w:sz w:val="28"/>
          <w:szCs w:val="28"/>
          <w:lang w:val="en-US" w:eastAsia="zh-CN"/>
        </w:rPr>
      </w:pPr>
      <w:r>
        <w:rPr>
          <w:rFonts w:hint="default" w:ascii="宋体" w:hAnsi="宋体" w:eastAsia="宋体" w:cs="宋体"/>
          <w:b w:val="0"/>
          <w:bCs w:val="0"/>
          <w:spacing w:val="0"/>
          <w:sz w:val="28"/>
          <w:szCs w:val="28"/>
          <w:lang w:val="en-US" w:eastAsia="zh-CN"/>
        </w:rPr>
        <w:t>课后，</w:t>
      </w:r>
      <w:r>
        <w:rPr>
          <w:rFonts w:hint="eastAsia" w:ascii="宋体" w:hAnsi="宋体" w:eastAsia="宋体" w:cs="宋体"/>
          <w:b w:val="0"/>
          <w:bCs w:val="0"/>
          <w:spacing w:val="0"/>
          <w:sz w:val="28"/>
          <w:szCs w:val="28"/>
          <w:lang w:val="en-US" w:eastAsia="zh-CN"/>
        </w:rPr>
        <w:t>三井实验小学查嘉俐</w:t>
      </w:r>
      <w:r>
        <w:rPr>
          <w:rFonts w:hint="default" w:ascii="宋体" w:hAnsi="宋体" w:eastAsia="宋体" w:cs="宋体"/>
          <w:b w:val="0"/>
          <w:bCs w:val="0"/>
          <w:spacing w:val="0"/>
          <w:sz w:val="28"/>
          <w:szCs w:val="28"/>
          <w:lang w:val="en-US" w:eastAsia="zh-CN"/>
        </w:rPr>
        <w:t>老师和</w:t>
      </w:r>
      <w:r>
        <w:rPr>
          <w:rFonts w:hint="eastAsia" w:ascii="宋体" w:hAnsi="宋体" w:eastAsia="宋体" w:cs="宋体"/>
          <w:b w:val="0"/>
          <w:bCs w:val="0"/>
          <w:spacing w:val="0"/>
          <w:sz w:val="28"/>
          <w:szCs w:val="28"/>
          <w:lang w:val="en-US" w:eastAsia="zh-CN"/>
        </w:rPr>
        <w:t>河海实验学校赵娟</w:t>
      </w:r>
      <w:r>
        <w:rPr>
          <w:rFonts w:hint="default" w:ascii="宋体" w:hAnsi="宋体" w:eastAsia="宋体" w:cs="宋体"/>
          <w:b w:val="0"/>
          <w:bCs w:val="0"/>
          <w:spacing w:val="0"/>
          <w:sz w:val="28"/>
          <w:szCs w:val="28"/>
          <w:lang w:val="en-US" w:eastAsia="zh-CN"/>
        </w:rPr>
        <w:t>老师进行了学习分享。</w:t>
      </w:r>
    </w:p>
    <w:p w14:paraId="6668F34A">
      <w:pPr>
        <w:widowControl/>
        <w:numPr>
          <w:ilvl w:val="0"/>
          <w:numId w:val="0"/>
        </w:numPr>
        <w:spacing w:line="276" w:lineRule="auto"/>
        <w:ind w:firstLine="560" w:firstLineChars="200"/>
        <w:jc w:val="center"/>
        <w:rPr>
          <w:rFonts w:hint="default" w:ascii="宋体" w:hAnsi="宋体" w:eastAsia="宋体" w:cs="宋体"/>
          <w:b w:val="0"/>
          <w:bCs w:val="0"/>
          <w:spacing w:val="0"/>
          <w:sz w:val="28"/>
          <w:szCs w:val="28"/>
          <w:lang w:val="en-US" w:eastAsia="zh-CN"/>
        </w:rPr>
      </w:pPr>
      <w:r>
        <w:rPr>
          <w:rFonts w:hint="default" w:ascii="宋体" w:hAnsi="宋体" w:eastAsia="宋体" w:cs="宋体"/>
          <w:b w:val="0"/>
          <w:bCs w:val="0"/>
          <w:spacing w:val="0"/>
          <w:sz w:val="28"/>
          <w:szCs w:val="28"/>
          <w:lang w:val="en-US" w:eastAsia="zh-CN"/>
        </w:rPr>
        <w:drawing>
          <wp:inline distT="0" distB="0" distL="114300" distR="114300">
            <wp:extent cx="2606040" cy="1954530"/>
            <wp:effectExtent l="0" t="0" r="2540" b="1905"/>
            <wp:docPr id="51" name="图片 51" descr="图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图12"/>
                    <pic:cNvPicPr>
                      <a:picLocks noChangeAspect="1"/>
                    </pic:cNvPicPr>
                  </pic:nvPicPr>
                  <pic:blipFill>
                    <a:blip r:embed="rId21"/>
                    <a:stretch>
                      <a:fillRect/>
                    </a:stretch>
                  </pic:blipFill>
                  <pic:spPr>
                    <a:xfrm>
                      <a:off x="0" y="0"/>
                      <a:ext cx="2606040" cy="1954530"/>
                    </a:xfrm>
                    <a:prstGeom prst="rect">
                      <a:avLst/>
                    </a:prstGeom>
                  </pic:spPr>
                </pic:pic>
              </a:graphicData>
            </a:graphic>
          </wp:inline>
        </w:drawing>
      </w:r>
    </w:p>
    <w:p w14:paraId="05AB4AE9">
      <w:pPr>
        <w:widowControl/>
        <w:numPr>
          <w:ilvl w:val="0"/>
          <w:numId w:val="0"/>
        </w:numPr>
        <w:spacing w:line="276" w:lineRule="auto"/>
        <w:ind w:firstLine="560" w:firstLineChars="200"/>
        <w:jc w:val="both"/>
        <w:rPr>
          <w:rFonts w:hint="default"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t>查嘉俐老师以《追求理解的教学设计》</w:t>
      </w:r>
      <w:r>
        <w:rPr>
          <w:rFonts w:hint="default" w:ascii="宋体" w:hAnsi="宋体" w:eastAsia="宋体" w:cs="宋体"/>
          <w:b w:val="0"/>
          <w:bCs w:val="0"/>
          <w:spacing w:val="0"/>
          <w:sz w:val="28"/>
          <w:szCs w:val="28"/>
          <w:lang w:val="en-US" w:eastAsia="zh-CN"/>
        </w:rPr>
        <w:t>第七章内容为核心，指出传统教学易陷入“活动优先”误区，强调逆向设计需从“目标</w:t>
      </w:r>
      <w:r>
        <w:rPr>
          <w:rFonts w:hint="eastAsia" w:ascii="宋体" w:hAnsi="宋体" w:eastAsia="宋体" w:cs="宋体"/>
          <w:b w:val="0"/>
          <w:bCs w:val="0"/>
          <w:spacing w:val="0"/>
          <w:sz w:val="28"/>
          <w:szCs w:val="28"/>
          <w:lang w:val="en-US" w:eastAsia="zh-CN"/>
        </w:rPr>
        <w:t>、</w:t>
      </w:r>
      <w:r>
        <w:rPr>
          <w:rFonts w:hint="default" w:ascii="宋体" w:hAnsi="宋体" w:eastAsia="宋体" w:cs="宋体"/>
          <w:b w:val="0"/>
          <w:bCs w:val="0"/>
          <w:spacing w:val="0"/>
          <w:sz w:val="28"/>
          <w:szCs w:val="28"/>
          <w:lang w:val="en-US" w:eastAsia="zh-CN"/>
        </w:rPr>
        <w:t>证据</w:t>
      </w:r>
      <w:r>
        <w:rPr>
          <w:rFonts w:hint="eastAsia" w:ascii="宋体" w:hAnsi="宋体" w:eastAsia="宋体" w:cs="宋体"/>
          <w:b w:val="0"/>
          <w:bCs w:val="0"/>
          <w:spacing w:val="0"/>
          <w:sz w:val="28"/>
          <w:szCs w:val="28"/>
          <w:lang w:val="en-US" w:eastAsia="zh-CN"/>
        </w:rPr>
        <w:t>、</w:t>
      </w:r>
      <w:r>
        <w:rPr>
          <w:rFonts w:hint="default" w:ascii="宋体" w:hAnsi="宋体" w:eastAsia="宋体" w:cs="宋体"/>
          <w:b w:val="0"/>
          <w:bCs w:val="0"/>
          <w:spacing w:val="0"/>
          <w:sz w:val="28"/>
          <w:szCs w:val="28"/>
          <w:lang w:val="en-US" w:eastAsia="zh-CN"/>
        </w:rPr>
        <w:t>活动”逻辑出发，运用“理解六侧面”“GRASPS架构”等工具，以证据为核心设计评估任务。她提出，教师应摒弃“唯结果论”的传统评估模式，以证据为核心，设计多样化评估任务，引导学生在探究与反思中深化理解、迁移应用。</w:t>
      </w:r>
    </w:p>
    <w:p w14:paraId="770AB421">
      <w:pPr>
        <w:widowControl/>
        <w:numPr>
          <w:ilvl w:val="0"/>
          <w:numId w:val="0"/>
        </w:numPr>
        <w:spacing w:line="276" w:lineRule="auto"/>
        <w:ind w:firstLine="560" w:firstLineChars="200"/>
        <w:jc w:val="center"/>
        <w:rPr>
          <w:rFonts w:hint="eastAsia"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drawing>
          <wp:inline distT="0" distB="0" distL="114300" distR="114300">
            <wp:extent cx="3007995" cy="2256155"/>
            <wp:effectExtent l="0" t="0" r="5080" b="5715"/>
            <wp:docPr id="52" name="图片 52" descr="图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图13"/>
                    <pic:cNvPicPr>
                      <a:picLocks noChangeAspect="1"/>
                    </pic:cNvPicPr>
                  </pic:nvPicPr>
                  <pic:blipFill>
                    <a:blip r:embed="rId22"/>
                    <a:stretch>
                      <a:fillRect/>
                    </a:stretch>
                  </pic:blipFill>
                  <pic:spPr>
                    <a:xfrm>
                      <a:off x="0" y="0"/>
                      <a:ext cx="3007995" cy="2256155"/>
                    </a:xfrm>
                    <a:prstGeom prst="rect">
                      <a:avLst/>
                    </a:prstGeom>
                  </pic:spPr>
                </pic:pic>
              </a:graphicData>
            </a:graphic>
          </wp:inline>
        </w:drawing>
      </w:r>
    </w:p>
    <w:p w14:paraId="6B33E622">
      <w:pPr>
        <w:widowControl/>
        <w:numPr>
          <w:ilvl w:val="0"/>
          <w:numId w:val="0"/>
        </w:numPr>
        <w:spacing w:line="276" w:lineRule="auto"/>
        <w:ind w:firstLine="560" w:firstLineChars="200"/>
        <w:jc w:val="both"/>
        <w:rPr>
          <w:rFonts w:hint="default"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t>赵娟老师</w:t>
      </w:r>
      <w:r>
        <w:rPr>
          <w:rFonts w:hint="default" w:ascii="宋体" w:hAnsi="宋体" w:eastAsia="宋体" w:cs="宋体"/>
          <w:b w:val="0"/>
          <w:bCs w:val="0"/>
          <w:spacing w:val="0"/>
          <w:sz w:val="28"/>
          <w:szCs w:val="28"/>
          <w:lang w:val="en-US" w:eastAsia="zh-CN"/>
        </w:rPr>
        <w:t>结合《追求理解的教学设计》第九章</w:t>
      </w:r>
      <w:r>
        <w:rPr>
          <w:rFonts w:hint="eastAsia" w:ascii="宋体" w:hAnsi="宋体" w:eastAsia="宋体" w:cs="宋体"/>
          <w:b w:val="0"/>
          <w:bCs w:val="0"/>
          <w:spacing w:val="0"/>
          <w:sz w:val="28"/>
          <w:szCs w:val="28"/>
          <w:lang w:val="en-US" w:eastAsia="zh-CN"/>
        </w:rPr>
        <w:t>内容以《</w:t>
      </w:r>
      <w:r>
        <w:rPr>
          <w:rFonts w:hint="default" w:ascii="宋体" w:hAnsi="宋体" w:eastAsia="宋体" w:cs="宋体"/>
          <w:b w:val="0"/>
          <w:bCs w:val="0"/>
          <w:spacing w:val="0"/>
          <w:sz w:val="28"/>
          <w:szCs w:val="28"/>
          <w:lang w:val="en-US" w:eastAsia="zh-CN"/>
        </w:rPr>
        <w:t>我是常州星推官</w:t>
      </w:r>
      <w:r>
        <w:rPr>
          <w:rFonts w:hint="eastAsia" w:ascii="宋体" w:hAnsi="宋体" w:eastAsia="宋体" w:cs="宋体"/>
          <w:b w:val="0"/>
          <w:bCs w:val="0"/>
          <w:spacing w:val="0"/>
          <w:sz w:val="28"/>
          <w:szCs w:val="28"/>
          <w:lang w:val="en-US" w:eastAsia="zh-CN"/>
        </w:rPr>
        <w:t>》项目为例</w:t>
      </w:r>
      <w:r>
        <w:rPr>
          <w:rFonts w:hint="default" w:ascii="宋体" w:hAnsi="宋体" w:eastAsia="宋体" w:cs="宋体"/>
          <w:b w:val="0"/>
          <w:bCs w:val="0"/>
          <w:spacing w:val="0"/>
          <w:sz w:val="28"/>
          <w:szCs w:val="28"/>
          <w:lang w:val="en-US" w:eastAsia="zh-CN"/>
        </w:rPr>
        <w:t>，分享WHERETO要素应用与逆向设计路径，她提出，最佳教学设计需平衡吸引力与有效性，通过“城市探索</w:t>
      </w:r>
      <w:r>
        <w:rPr>
          <w:rFonts w:hint="eastAsia" w:ascii="宋体" w:hAnsi="宋体" w:eastAsia="宋体" w:cs="宋体"/>
          <w:b w:val="0"/>
          <w:bCs w:val="0"/>
          <w:spacing w:val="0"/>
          <w:sz w:val="28"/>
          <w:szCs w:val="28"/>
          <w:lang w:val="en-US" w:eastAsia="zh-CN"/>
        </w:rPr>
        <w:t>—</w:t>
      </w:r>
      <w:r>
        <w:rPr>
          <w:rFonts w:hint="default" w:ascii="宋体" w:hAnsi="宋体" w:eastAsia="宋体" w:cs="宋体"/>
          <w:b w:val="0"/>
          <w:bCs w:val="0"/>
          <w:spacing w:val="0"/>
          <w:sz w:val="28"/>
          <w:szCs w:val="28"/>
          <w:lang w:val="en-US" w:eastAsia="zh-CN"/>
        </w:rPr>
        <w:t>文化体验</w:t>
      </w:r>
      <w:r>
        <w:rPr>
          <w:rFonts w:hint="eastAsia" w:ascii="宋体" w:hAnsi="宋体" w:eastAsia="宋体" w:cs="宋体"/>
          <w:b w:val="0"/>
          <w:bCs w:val="0"/>
          <w:spacing w:val="0"/>
          <w:sz w:val="28"/>
          <w:szCs w:val="28"/>
          <w:lang w:val="en-US" w:eastAsia="zh-CN"/>
        </w:rPr>
        <w:t>—</w:t>
      </w:r>
      <w:r>
        <w:rPr>
          <w:rFonts w:hint="default" w:ascii="宋体" w:hAnsi="宋体" w:eastAsia="宋体" w:cs="宋体"/>
          <w:b w:val="0"/>
          <w:bCs w:val="0"/>
          <w:spacing w:val="0"/>
          <w:sz w:val="28"/>
          <w:szCs w:val="28"/>
          <w:lang w:val="en-US" w:eastAsia="zh-CN"/>
        </w:rPr>
        <w:t>创意展示”等贴近生活的活动，激发学生兴趣的同时，以“用创意方式推广常州文化”为明确目标，确保学习成效。在设计框架上，她重点介绍了WHERETO要素的应用</w:t>
      </w:r>
      <w:r>
        <w:rPr>
          <w:rFonts w:hint="eastAsia" w:ascii="宋体" w:hAnsi="宋体" w:eastAsia="宋体" w:cs="宋体"/>
          <w:b w:val="0"/>
          <w:bCs w:val="0"/>
          <w:spacing w:val="0"/>
          <w:sz w:val="28"/>
          <w:szCs w:val="28"/>
          <w:lang w:val="en-US" w:eastAsia="zh-CN"/>
        </w:rPr>
        <w:t>，</w:t>
      </w:r>
      <w:r>
        <w:rPr>
          <w:rFonts w:hint="default" w:ascii="宋体" w:hAnsi="宋体" w:eastAsia="宋体" w:cs="宋体"/>
          <w:b w:val="0"/>
          <w:bCs w:val="0"/>
          <w:spacing w:val="0"/>
          <w:sz w:val="28"/>
          <w:szCs w:val="28"/>
          <w:lang w:val="en-US" w:eastAsia="zh-CN"/>
        </w:rPr>
        <w:t>同时，项目采用逆向设计思路，先明确“文化推广”目标与评估标准，再倒推设计体验活动，确保教学环节紧密围绕目标展开。研讨引领促提升</w:t>
      </w:r>
    </w:p>
    <w:p w14:paraId="62672082">
      <w:pPr>
        <w:widowControl/>
        <w:numPr>
          <w:ilvl w:val="0"/>
          <w:numId w:val="0"/>
        </w:numPr>
        <w:spacing w:line="276" w:lineRule="auto"/>
        <w:ind w:firstLine="562" w:firstLineChars="200"/>
        <w:jc w:val="center"/>
        <w:rPr>
          <w:rFonts w:hint="eastAsia" w:ascii="宋体" w:hAnsi="宋体" w:eastAsia="宋体" w:cs="宋体"/>
          <w:b/>
          <w:bCs/>
          <w:spacing w:val="0"/>
          <w:sz w:val="28"/>
          <w:szCs w:val="28"/>
          <w:lang w:val="en-US" w:eastAsia="zh-CN"/>
        </w:rPr>
      </w:pPr>
      <w:r>
        <w:rPr>
          <w:rFonts w:hint="eastAsia" w:ascii="宋体" w:hAnsi="宋体" w:eastAsia="宋体" w:cs="宋体"/>
          <w:b/>
          <w:bCs/>
          <w:spacing w:val="0"/>
          <w:sz w:val="28"/>
          <w:szCs w:val="28"/>
          <w:lang w:val="en-US" w:eastAsia="zh-CN"/>
        </w:rPr>
        <w:t>研讨引领促提升</w:t>
      </w:r>
    </w:p>
    <w:p w14:paraId="03980F03">
      <w:pPr>
        <w:widowControl/>
        <w:numPr>
          <w:ilvl w:val="0"/>
          <w:numId w:val="0"/>
        </w:numPr>
        <w:spacing w:line="276" w:lineRule="auto"/>
        <w:ind w:firstLine="562" w:firstLineChars="200"/>
        <w:jc w:val="center"/>
        <w:rPr>
          <w:rFonts w:hint="default" w:ascii="宋体" w:hAnsi="宋体" w:eastAsia="宋体" w:cs="宋体"/>
          <w:b/>
          <w:bCs/>
          <w:spacing w:val="0"/>
          <w:sz w:val="28"/>
          <w:szCs w:val="28"/>
          <w:lang w:val="en-US" w:eastAsia="zh-CN"/>
        </w:rPr>
      </w:pPr>
      <w:r>
        <w:rPr>
          <w:rFonts w:hint="default" w:ascii="宋体" w:hAnsi="宋体" w:eastAsia="宋体" w:cs="宋体"/>
          <w:b/>
          <w:bCs/>
          <w:spacing w:val="0"/>
          <w:sz w:val="28"/>
          <w:szCs w:val="28"/>
          <w:lang w:val="en-US" w:eastAsia="zh-CN"/>
        </w:rPr>
        <w:drawing>
          <wp:inline distT="0" distB="0" distL="114300" distR="114300">
            <wp:extent cx="1383665" cy="1037590"/>
            <wp:effectExtent l="0" t="0" r="3175" b="2540"/>
            <wp:docPr id="53" name="图片 53" descr="图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14"/>
                    <pic:cNvPicPr>
                      <a:picLocks noChangeAspect="1"/>
                    </pic:cNvPicPr>
                  </pic:nvPicPr>
                  <pic:blipFill>
                    <a:blip r:embed="rId23"/>
                    <a:stretch>
                      <a:fillRect/>
                    </a:stretch>
                  </pic:blipFill>
                  <pic:spPr>
                    <a:xfrm>
                      <a:off x="0" y="0"/>
                      <a:ext cx="1383665" cy="1037590"/>
                    </a:xfrm>
                    <a:prstGeom prst="rect">
                      <a:avLst/>
                    </a:prstGeom>
                  </pic:spPr>
                </pic:pic>
              </a:graphicData>
            </a:graphic>
          </wp:inline>
        </w:drawing>
      </w:r>
      <w:r>
        <w:rPr>
          <w:rFonts w:hint="default" w:ascii="宋体" w:hAnsi="宋体" w:eastAsia="宋体" w:cs="宋体"/>
          <w:b/>
          <w:bCs/>
          <w:spacing w:val="0"/>
          <w:sz w:val="28"/>
          <w:szCs w:val="28"/>
          <w:lang w:val="en-US" w:eastAsia="zh-CN"/>
        </w:rPr>
        <w:drawing>
          <wp:inline distT="0" distB="0" distL="114300" distR="114300">
            <wp:extent cx="1375410" cy="1031240"/>
            <wp:effectExtent l="0" t="0" r="3175" b="635"/>
            <wp:docPr id="54" name="图片 54" descr="图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图15"/>
                    <pic:cNvPicPr>
                      <a:picLocks noChangeAspect="1"/>
                    </pic:cNvPicPr>
                  </pic:nvPicPr>
                  <pic:blipFill>
                    <a:blip r:embed="rId24"/>
                    <a:stretch>
                      <a:fillRect/>
                    </a:stretch>
                  </pic:blipFill>
                  <pic:spPr>
                    <a:xfrm>
                      <a:off x="0" y="0"/>
                      <a:ext cx="1375410" cy="1031240"/>
                    </a:xfrm>
                    <a:prstGeom prst="rect">
                      <a:avLst/>
                    </a:prstGeom>
                  </pic:spPr>
                </pic:pic>
              </a:graphicData>
            </a:graphic>
          </wp:inline>
        </w:drawing>
      </w:r>
      <w:r>
        <w:rPr>
          <w:rFonts w:hint="default" w:ascii="宋体" w:hAnsi="宋体" w:eastAsia="宋体" w:cs="宋体"/>
          <w:b/>
          <w:bCs/>
          <w:spacing w:val="0"/>
          <w:sz w:val="28"/>
          <w:szCs w:val="28"/>
          <w:lang w:val="en-US" w:eastAsia="zh-CN"/>
        </w:rPr>
        <w:drawing>
          <wp:inline distT="0" distB="0" distL="114300" distR="114300">
            <wp:extent cx="1408430" cy="1056005"/>
            <wp:effectExtent l="0" t="0" r="3175" b="635"/>
            <wp:docPr id="55" name="图片 55" descr="图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图16"/>
                    <pic:cNvPicPr>
                      <a:picLocks noChangeAspect="1"/>
                    </pic:cNvPicPr>
                  </pic:nvPicPr>
                  <pic:blipFill>
                    <a:blip r:embed="rId25"/>
                    <a:stretch>
                      <a:fillRect/>
                    </a:stretch>
                  </pic:blipFill>
                  <pic:spPr>
                    <a:xfrm>
                      <a:off x="0" y="0"/>
                      <a:ext cx="1408430" cy="1056005"/>
                    </a:xfrm>
                    <a:prstGeom prst="rect">
                      <a:avLst/>
                    </a:prstGeom>
                  </pic:spPr>
                </pic:pic>
              </a:graphicData>
            </a:graphic>
          </wp:inline>
        </w:drawing>
      </w:r>
    </w:p>
    <w:p w14:paraId="3B4FF433">
      <w:pPr>
        <w:widowControl/>
        <w:numPr>
          <w:ilvl w:val="0"/>
          <w:numId w:val="0"/>
        </w:numPr>
        <w:spacing w:line="276" w:lineRule="auto"/>
        <w:ind w:firstLine="560" w:firstLineChars="200"/>
        <w:jc w:val="both"/>
        <w:rPr>
          <w:rFonts w:hint="default" w:ascii="宋体" w:hAnsi="宋体" w:eastAsia="宋体" w:cs="宋体"/>
          <w:b w:val="0"/>
          <w:bCs w:val="0"/>
          <w:spacing w:val="0"/>
          <w:sz w:val="28"/>
          <w:szCs w:val="28"/>
          <w:lang w:val="en-US" w:eastAsia="zh-CN"/>
        </w:rPr>
      </w:pPr>
      <w:r>
        <w:rPr>
          <w:rFonts w:hint="default" w:ascii="宋体" w:hAnsi="宋体" w:eastAsia="宋体" w:cs="宋体"/>
          <w:b w:val="0"/>
          <w:bCs w:val="0"/>
          <w:spacing w:val="0"/>
          <w:sz w:val="28"/>
          <w:szCs w:val="28"/>
          <w:lang w:val="en-US" w:eastAsia="zh-CN"/>
        </w:rPr>
        <w:t>分享环节结束后，培育室</w:t>
      </w:r>
      <w:r>
        <w:rPr>
          <w:rFonts w:hint="eastAsia" w:ascii="宋体" w:hAnsi="宋体" w:eastAsia="宋体" w:cs="宋体"/>
          <w:b w:val="0"/>
          <w:bCs w:val="0"/>
          <w:spacing w:val="0"/>
          <w:sz w:val="28"/>
          <w:szCs w:val="28"/>
          <w:lang w:val="en-US" w:eastAsia="zh-CN"/>
        </w:rPr>
        <w:t>各位老师</w:t>
      </w:r>
      <w:r>
        <w:rPr>
          <w:rFonts w:hint="default" w:ascii="宋体" w:hAnsi="宋体" w:eastAsia="宋体" w:cs="宋体"/>
          <w:b w:val="0"/>
          <w:bCs w:val="0"/>
          <w:spacing w:val="0"/>
          <w:sz w:val="28"/>
          <w:szCs w:val="28"/>
          <w:lang w:val="en-US" w:eastAsia="zh-CN"/>
        </w:rPr>
        <w:t>围绕两堂展示课展开深度评课议课</w:t>
      </w:r>
      <w:r>
        <w:rPr>
          <w:rFonts w:hint="eastAsia" w:ascii="宋体" w:hAnsi="宋体" w:eastAsia="宋体" w:cs="宋体"/>
          <w:b w:val="0"/>
          <w:bCs w:val="0"/>
          <w:spacing w:val="0"/>
          <w:sz w:val="28"/>
          <w:szCs w:val="28"/>
          <w:lang w:val="en-US" w:eastAsia="zh-CN"/>
        </w:rPr>
        <w:t>，</w:t>
      </w:r>
      <w:r>
        <w:rPr>
          <w:rFonts w:hint="default" w:ascii="宋体" w:hAnsi="宋体" w:eastAsia="宋体" w:cs="宋体"/>
          <w:b w:val="0"/>
          <w:bCs w:val="0"/>
          <w:spacing w:val="0"/>
          <w:sz w:val="28"/>
          <w:szCs w:val="28"/>
          <w:lang w:val="en-US" w:eastAsia="zh-CN"/>
        </w:rPr>
        <w:t>各抒己见，从课堂细节延伸至教学理念，在思维碰撞中凝聚集体智慧，为后续教学优化提供多元视角。培育室</w:t>
      </w:r>
      <w:r>
        <w:rPr>
          <w:rFonts w:hint="eastAsia" w:ascii="宋体" w:hAnsi="宋体" w:eastAsia="宋体" w:cs="宋体"/>
          <w:b w:val="0"/>
          <w:bCs w:val="0"/>
          <w:spacing w:val="0"/>
          <w:sz w:val="28"/>
          <w:szCs w:val="28"/>
          <w:lang w:val="en-US" w:eastAsia="zh-CN"/>
        </w:rPr>
        <w:t>领衔人</w:t>
      </w:r>
      <w:r>
        <w:rPr>
          <w:rFonts w:hint="default" w:ascii="宋体" w:hAnsi="宋体" w:eastAsia="宋体" w:cs="宋体"/>
          <w:b w:val="0"/>
          <w:bCs w:val="0"/>
          <w:spacing w:val="0"/>
          <w:sz w:val="28"/>
          <w:szCs w:val="28"/>
          <w:lang w:val="en-US" w:eastAsia="zh-CN"/>
        </w:rPr>
        <w:t>解丽老师在研讨中强调，综合实践课程需聚焦学生核心素养提升，教师备课应注重细节把控</w:t>
      </w:r>
      <w:r>
        <w:rPr>
          <w:rFonts w:hint="eastAsia" w:ascii="宋体" w:hAnsi="宋体" w:eastAsia="宋体" w:cs="宋体"/>
          <w:b w:val="0"/>
          <w:bCs w:val="0"/>
          <w:spacing w:val="0"/>
          <w:sz w:val="28"/>
          <w:szCs w:val="28"/>
          <w:lang w:val="en-US" w:eastAsia="zh-CN"/>
        </w:rPr>
        <w:t>，</w:t>
      </w:r>
      <w:r>
        <w:rPr>
          <w:rFonts w:hint="default" w:ascii="宋体" w:hAnsi="宋体" w:eastAsia="宋体" w:cs="宋体"/>
          <w:b w:val="0"/>
          <w:bCs w:val="0"/>
          <w:spacing w:val="0"/>
          <w:sz w:val="28"/>
          <w:szCs w:val="28"/>
          <w:lang w:val="en-US" w:eastAsia="zh-CN"/>
        </w:rPr>
        <w:t>立足“以学生为中心”，设计活动需充分考虑学生认知水平与兴趣点，让课堂真正成为学生实践与成长的舞台；强化目标导向，将素养培养细化为可操作的教学环节，通过细节设计渗透思维训练与情感体验；关注过程性评价，以多元评价方式捕捉学生在合作、探究、创新等方面的点滴进步，及时给予反馈与引导。</w:t>
      </w:r>
    </w:p>
    <w:p w14:paraId="784B81C5">
      <w:pPr>
        <w:widowControl/>
        <w:numPr>
          <w:ilvl w:val="0"/>
          <w:numId w:val="0"/>
        </w:numPr>
        <w:spacing w:line="276" w:lineRule="auto"/>
        <w:ind w:firstLine="560" w:firstLineChars="200"/>
        <w:jc w:val="center"/>
        <w:rPr>
          <w:rFonts w:hint="default" w:ascii="宋体" w:hAnsi="宋体" w:eastAsia="宋体" w:cs="宋体"/>
          <w:b w:val="0"/>
          <w:bCs w:val="0"/>
          <w:spacing w:val="0"/>
          <w:sz w:val="28"/>
          <w:szCs w:val="28"/>
          <w:lang w:val="en-US" w:eastAsia="zh-CN"/>
        </w:rPr>
      </w:pPr>
      <w:r>
        <w:rPr>
          <w:rFonts w:hint="default" w:ascii="宋体" w:hAnsi="宋体" w:eastAsia="宋体" w:cs="宋体"/>
          <w:b w:val="0"/>
          <w:bCs w:val="0"/>
          <w:spacing w:val="0"/>
          <w:sz w:val="28"/>
          <w:szCs w:val="28"/>
          <w:lang w:val="en-US" w:eastAsia="zh-CN"/>
        </w:rPr>
        <w:drawing>
          <wp:inline distT="0" distB="0" distL="114300" distR="114300">
            <wp:extent cx="2474595" cy="1856105"/>
            <wp:effectExtent l="0" t="0" r="1905" b="1270"/>
            <wp:docPr id="56" name="图片 56" descr="图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图17"/>
                    <pic:cNvPicPr>
                      <a:picLocks noChangeAspect="1"/>
                    </pic:cNvPicPr>
                  </pic:nvPicPr>
                  <pic:blipFill>
                    <a:blip r:embed="rId26"/>
                    <a:stretch>
                      <a:fillRect/>
                    </a:stretch>
                  </pic:blipFill>
                  <pic:spPr>
                    <a:xfrm>
                      <a:off x="0" y="0"/>
                      <a:ext cx="2474595" cy="1856105"/>
                    </a:xfrm>
                    <a:prstGeom prst="rect">
                      <a:avLst/>
                    </a:prstGeom>
                  </pic:spPr>
                </pic:pic>
              </a:graphicData>
            </a:graphic>
          </wp:inline>
        </w:drawing>
      </w:r>
    </w:p>
    <w:p w14:paraId="254A90E3">
      <w:pPr>
        <w:widowControl/>
        <w:numPr>
          <w:ilvl w:val="0"/>
          <w:numId w:val="0"/>
        </w:numPr>
        <w:spacing w:line="276" w:lineRule="auto"/>
        <w:ind w:firstLine="560" w:firstLineChars="200"/>
        <w:jc w:val="both"/>
        <w:rPr>
          <w:rFonts w:hint="default"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t>活动最后，孙美荣老师对本次活动给予了高度评价，认为两堂展示课既实现了动手能力与思维训练的有机融合，又关注到学生心理成长需求。孙老师强调综合实践课程要始终锚定“培养完整的人”这一目标，在未来教学中需进一步强化“目标—活动—评价”的一致性设计，让每个学生在实践中既能收获知识技能，更能培育责任担当与创新勇气。</w:t>
      </w:r>
    </w:p>
    <w:p w14:paraId="1E4E98AE">
      <w:pPr>
        <w:keepNext w:val="0"/>
        <w:keepLines w:val="0"/>
        <w:pageBreakBefore w:val="0"/>
        <w:widowControl/>
        <w:numPr>
          <w:ilvl w:val="0"/>
          <w:numId w:val="0"/>
        </w:numPr>
        <w:kinsoku/>
        <w:wordWrap/>
        <w:overflowPunct/>
        <w:topLinePunct w:val="0"/>
        <w:autoSpaceDE/>
        <w:autoSpaceDN/>
        <w:bidi w:val="0"/>
        <w:adjustRightInd/>
        <w:snapToGrid/>
        <w:spacing w:line="276" w:lineRule="auto"/>
        <w:ind w:firstLine="560" w:firstLineChars="200"/>
        <w:jc w:val="both"/>
        <w:textAlignment w:val="auto"/>
        <w:rPr>
          <w:rFonts w:hint="default" w:ascii="宋体" w:hAnsi="宋体" w:eastAsia="宋体" w:cs="宋体"/>
          <w:b w:val="0"/>
          <w:bCs w:val="0"/>
          <w:spacing w:val="0"/>
          <w:sz w:val="28"/>
          <w:szCs w:val="28"/>
          <w:lang w:val="en-US" w:eastAsia="zh-CN"/>
        </w:rPr>
      </w:pPr>
      <w:r>
        <w:rPr>
          <w:rFonts w:hint="default" w:ascii="宋体" w:hAnsi="宋体" w:eastAsia="宋体" w:cs="宋体"/>
          <w:b w:val="0"/>
          <w:bCs w:val="0"/>
          <w:spacing w:val="0"/>
          <w:sz w:val="28"/>
          <w:szCs w:val="28"/>
          <w:lang w:val="en-US" w:eastAsia="zh-CN"/>
        </w:rPr>
        <w:t>本次活动以课堂实践为载体，以理论共读为支撑，以研讨引领为方向，展现了综合实践课程的多元魅力与育人价值。正如小满时节“小得盈满”的智慧，教师的成长亦需在实践中积累、在反思中精进。</w:t>
      </w:r>
    </w:p>
    <w:p w14:paraId="1CD0CAB8">
      <w:pPr>
        <w:keepNext w:val="0"/>
        <w:keepLines w:val="0"/>
        <w:pageBreakBefore w:val="0"/>
        <w:widowControl/>
        <w:numPr>
          <w:ilvl w:val="0"/>
          <w:numId w:val="0"/>
        </w:numPr>
        <w:kinsoku/>
        <w:wordWrap/>
        <w:overflowPunct/>
        <w:topLinePunct w:val="0"/>
        <w:autoSpaceDE/>
        <w:autoSpaceDN/>
        <w:bidi w:val="0"/>
        <w:adjustRightInd/>
        <w:snapToGrid/>
        <w:spacing w:line="276" w:lineRule="auto"/>
        <w:ind w:firstLine="560" w:firstLineChars="200"/>
        <w:jc w:val="both"/>
        <w:textAlignment w:val="auto"/>
        <w:rPr>
          <w:rFonts w:hint="default" w:ascii="宋体" w:hAnsi="宋体" w:eastAsia="宋体" w:cs="宋体"/>
          <w:b w:val="0"/>
          <w:bCs w:val="0"/>
          <w:spacing w:val="0"/>
          <w:sz w:val="28"/>
          <w:szCs w:val="28"/>
          <w:lang w:val="en-US" w:eastAsia="zh-CN"/>
        </w:rPr>
      </w:pPr>
      <w:r>
        <w:rPr>
          <w:rFonts w:hint="eastAsia" w:ascii="宋体" w:hAnsi="宋体" w:eastAsia="宋体" w:cs="宋体"/>
          <w:b w:val="0"/>
          <w:bCs w:val="0"/>
          <w:spacing w:val="0"/>
          <w:sz w:val="28"/>
          <w:szCs w:val="28"/>
          <w:lang w:val="en-US" w:eastAsia="zh-CN"/>
        </w:rPr>
        <w:t>相信</w:t>
      </w:r>
      <w:r>
        <w:rPr>
          <w:rFonts w:hint="default" w:ascii="宋体" w:hAnsi="宋体" w:eastAsia="宋体" w:cs="宋体"/>
          <w:b w:val="0"/>
          <w:bCs w:val="0"/>
          <w:spacing w:val="0"/>
          <w:sz w:val="28"/>
          <w:szCs w:val="28"/>
          <w:lang w:val="en-US" w:eastAsia="zh-CN"/>
        </w:rPr>
        <w:t>培育室成员</w:t>
      </w:r>
      <w:r>
        <w:rPr>
          <w:rFonts w:hint="eastAsia" w:ascii="宋体" w:hAnsi="宋体" w:eastAsia="宋体" w:cs="宋体"/>
          <w:b w:val="0"/>
          <w:bCs w:val="0"/>
          <w:spacing w:val="0"/>
          <w:sz w:val="28"/>
          <w:szCs w:val="28"/>
          <w:lang w:val="en-US" w:eastAsia="zh-CN"/>
        </w:rPr>
        <w:t>定能</w:t>
      </w:r>
      <w:r>
        <w:rPr>
          <w:rFonts w:hint="default" w:ascii="宋体" w:hAnsi="宋体" w:eastAsia="宋体" w:cs="宋体"/>
          <w:b w:val="0"/>
          <w:bCs w:val="0"/>
          <w:spacing w:val="0"/>
          <w:sz w:val="28"/>
          <w:szCs w:val="28"/>
          <w:lang w:val="en-US" w:eastAsia="zh-CN"/>
        </w:rPr>
        <w:t>以“智”为帆、以“能”为桨，在综合实践教育的沃土上深耕细作，让每一个学生都能在实践中收获成长的“满格能量”。</w:t>
      </w:r>
    </w:p>
    <w:p w14:paraId="4B2D5BDD">
      <w:pPr>
        <w:rPr>
          <w:sz w:val="28"/>
          <w:szCs w:val="28"/>
        </w:rPr>
      </w:pPr>
    </w:p>
    <w:p w14:paraId="2AE25494">
      <w:pPr>
        <w:jc w:val="both"/>
        <w:rPr>
          <w:rFonts w:ascii="宋体" w:hAnsi="宋体" w:eastAsia="宋体" w:cs="Times New Roman"/>
          <w:sz w:val="28"/>
          <w:szCs w:val="36"/>
        </w:rPr>
      </w:pPr>
      <w:bookmarkStart w:id="3" w:name="_GoBack"/>
      <w:bookmarkEnd w:id="3"/>
    </w:p>
    <w:p w14:paraId="542EF753"/>
    <w:p w14:paraId="3C8F151E">
      <w:pPr>
        <w:ind w:firstLine="560" w:firstLineChars="200"/>
        <w:rPr>
          <w:sz w:val="28"/>
          <w:szCs w:val="36"/>
        </w:rPr>
      </w:pPr>
    </w:p>
    <w:sectPr>
      <w:headerReference r:id="rId3" w:type="default"/>
      <w:footerReference r:id="rId4" w:type="default"/>
      <w:pgSz w:w="11906" w:h="16838"/>
      <w:pgMar w:top="1440" w:right="1417" w:bottom="1440" w:left="141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undefined">
    <w:altName w:val="微软雅黑"/>
    <w:panose1 w:val="00000000000000000000"/>
    <w:charset w:val="00"/>
    <w:family w:val="auto"/>
    <w:pitch w:val="default"/>
    <w:sig w:usb0="00000000" w:usb1="00000000" w:usb2="00000000" w:usb3="00000000" w:csb0="00040001" w:csb1="00000000"/>
  </w:font>
  <w:font w:name="楷体">
    <w:panose1 w:val="02010609060101010101"/>
    <w:charset w:val="86"/>
    <w:family w:val="modern"/>
    <w:pitch w:val="default"/>
    <w:sig w:usb0="800002BF" w:usb1="38CF7CFA" w:usb2="00000016" w:usb3="00000000" w:csb0="00040001" w:csb1="00000000"/>
  </w:font>
  <w:font w:name="狮子座字体">
    <w:altName w:val="宋体"/>
    <w:panose1 w:val="02000500000000000000"/>
    <w:charset w:val="86"/>
    <w:family w:val="auto"/>
    <w:pitch w:val="default"/>
    <w:sig w:usb0="00000000" w:usb1="00000000" w:usb2="00000012" w:usb3="00000000" w:csb0="00040000" w:csb1="00000000"/>
  </w:font>
  <w:font w:name="汉呈随心点墨">
    <w:altName w:val="Yu Gothic UI"/>
    <w:panose1 w:val="020B0503020204020204"/>
    <w:charset w:val="80"/>
    <w:family w:val="swiss"/>
    <w:pitch w:val="default"/>
    <w:sig w:usb0="00000000" w:usb1="00000000" w:usb2="00000012" w:usb3="00000000" w:csb0="00020001" w:csb1="00000000"/>
  </w:font>
  <w:font w:name="Yu Gothic UI">
    <w:panose1 w:val="020B0500000000000000"/>
    <w:charset w:val="80"/>
    <w:family w:val="auto"/>
    <w:pitch w:val="default"/>
    <w:sig w:usb0="E00002FF" w:usb1="2AC7FDFF" w:usb2="00000016" w:usb3="00000000" w:csb0="2002009F" w:csb1="00000000"/>
  </w:font>
  <w:font w:name="印品灵秀体（非商用）">
    <w:altName w:val="宋体"/>
    <w:panose1 w:val="02000000000000000000"/>
    <w:charset w:val="86"/>
    <w:family w:val="auto"/>
    <w:pitch w:val="default"/>
    <w:sig w:usb0="00000000" w:usb1="00000000" w:usb2="00000012"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FBACE2">
    <w:pPr>
      <w:pStyle w:val="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3EE621">
                          <w:pPr>
                            <w:pStyle w:val="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14:paraId="7E3EE621">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C21E78">
    <w:pPr>
      <w:jc w:val="left"/>
      <w:rPr>
        <w:rFonts w:ascii="楷体" w:hAnsi="楷体" w:eastAsia="楷体" w:cs="楷体"/>
        <w:color w:val="000000" w:themeColor="text1"/>
        <w:szCs w:val="21"/>
        <w14:textFill>
          <w14:solidFill>
            <w14:schemeClr w14:val="tx1"/>
          </w14:solidFill>
        </w14:textFill>
      </w:rPr>
    </w:pPr>
    <w:r>
      <w:rPr>
        <w:rFonts w:hint="eastAsia" w:ascii="楷体" w:hAnsi="楷体" w:eastAsia="楷体" w:cs="楷体"/>
        <w:color w:val="000000" w:themeColor="text1"/>
        <w:szCs w:val="21"/>
        <w14:textFill>
          <w14:solidFill>
            <w14:schemeClr w14:val="tx1"/>
          </w14:solidFill>
        </w14:textFill>
      </w:rPr>
      <w:t>新北区小学综合实践活动解丽优秀教师培育室活动简报</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14551DC"/>
    <w:multiLevelType w:val="singleLevel"/>
    <w:tmpl w:val="914551DC"/>
    <w:lvl w:ilvl="0" w:tentative="0">
      <w:start w:val="1"/>
      <w:numFmt w:val="decimal"/>
      <w:lvlText w:val="%1."/>
      <w:lvlJc w:val="left"/>
      <w:pPr>
        <w:tabs>
          <w:tab w:val="left" w:pos="312"/>
        </w:tabs>
      </w:pPr>
    </w:lvl>
  </w:abstractNum>
  <w:abstractNum w:abstractNumId="1">
    <w:nsid w:val="9F513A17"/>
    <w:multiLevelType w:val="singleLevel"/>
    <w:tmpl w:val="9F513A17"/>
    <w:lvl w:ilvl="0" w:tentative="0">
      <w:start w:val="1"/>
      <w:numFmt w:val="decimal"/>
      <w:lvlText w:val="%1."/>
      <w:lvlJc w:val="left"/>
      <w:pPr>
        <w:tabs>
          <w:tab w:val="left" w:pos="312"/>
        </w:tabs>
      </w:pPr>
    </w:lvl>
  </w:abstractNum>
  <w:abstractNum w:abstractNumId="2">
    <w:nsid w:val="BCE4F0E3"/>
    <w:multiLevelType w:val="singleLevel"/>
    <w:tmpl w:val="BCE4F0E3"/>
    <w:lvl w:ilvl="0" w:tentative="0">
      <w:start w:val="1"/>
      <w:numFmt w:val="decimal"/>
      <w:lvlText w:val="%1."/>
      <w:lvlJc w:val="left"/>
      <w:pPr>
        <w:tabs>
          <w:tab w:val="left" w:pos="312"/>
        </w:tabs>
      </w:pPr>
    </w:lvl>
  </w:abstractNum>
  <w:abstractNum w:abstractNumId="3">
    <w:nsid w:val="418A96B5"/>
    <w:multiLevelType w:val="singleLevel"/>
    <w:tmpl w:val="418A96B5"/>
    <w:lvl w:ilvl="0" w:tentative="0">
      <w:start w:val="1"/>
      <w:numFmt w:val="decimal"/>
      <w:lvlText w:val="%1."/>
      <w:lvlJc w:val="left"/>
      <w:pPr>
        <w:tabs>
          <w:tab w:val="left" w:pos="312"/>
        </w:tabs>
      </w:pPr>
    </w:lvl>
  </w:abstractNum>
  <w:abstractNum w:abstractNumId="4">
    <w:nsid w:val="447DE43B"/>
    <w:multiLevelType w:val="singleLevel"/>
    <w:tmpl w:val="447DE43B"/>
    <w:lvl w:ilvl="0" w:tentative="0">
      <w:start w:val="1"/>
      <w:numFmt w:val="decimal"/>
      <w:lvlText w:val="%1."/>
      <w:lvlJc w:val="left"/>
      <w:pPr>
        <w:tabs>
          <w:tab w:val="left" w:pos="312"/>
        </w:tabs>
      </w:pPr>
    </w:lvl>
  </w:abstractNum>
  <w:abstractNum w:abstractNumId="5">
    <w:nsid w:val="5F261253"/>
    <w:multiLevelType w:val="multilevel"/>
    <w:tmpl w:val="5F261253"/>
    <w:lvl w:ilvl="0" w:tentative="0">
      <w:start w:val="1"/>
      <w:numFmt w:val="japaneseCounting"/>
      <w:lvlText w:val="【%1、"/>
      <w:lvlJc w:val="left"/>
      <w:pPr>
        <w:ind w:left="1080" w:hanging="108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6">
    <w:nsid w:val="63E63FAA"/>
    <w:multiLevelType w:val="singleLevel"/>
    <w:tmpl w:val="63E63FAA"/>
    <w:lvl w:ilvl="0" w:tentative="0">
      <w:start w:val="1"/>
      <w:numFmt w:val="chineseCounting"/>
      <w:suff w:val="nothing"/>
      <w:lvlText w:val="%1、"/>
      <w:lvlJc w:val="left"/>
      <w:rPr>
        <w:rFonts w:hint="eastAsia"/>
      </w:rPr>
    </w:lvl>
  </w:abstractNum>
  <w:num w:numId="1">
    <w:abstractNumId w:val="5"/>
  </w:num>
  <w:num w:numId="2">
    <w:abstractNumId w:val="6"/>
  </w:num>
  <w:num w:numId="3">
    <w:abstractNumId w:val="2"/>
  </w:num>
  <w:num w:numId="4">
    <w:abstractNumId w:val="0"/>
  </w:num>
  <w:num w:numId="5">
    <w:abstractNumId w:val="4"/>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Q5YWU1MTg5NzJjMzVhYWJjZWVhYTEzM2RhNGQ3NmIifQ=="/>
  </w:docVars>
  <w:rsids>
    <w:rsidRoot w:val="627B4938"/>
    <w:rsid w:val="000842D7"/>
    <w:rsid w:val="000D3F4C"/>
    <w:rsid w:val="00112D9A"/>
    <w:rsid w:val="0016621D"/>
    <w:rsid w:val="001A4DDD"/>
    <w:rsid w:val="001B752A"/>
    <w:rsid w:val="001C701B"/>
    <w:rsid w:val="001E1009"/>
    <w:rsid w:val="0020365C"/>
    <w:rsid w:val="002B3BB5"/>
    <w:rsid w:val="00324D6A"/>
    <w:rsid w:val="00341E28"/>
    <w:rsid w:val="0037181F"/>
    <w:rsid w:val="003C2C70"/>
    <w:rsid w:val="003D7BD1"/>
    <w:rsid w:val="003D7FE7"/>
    <w:rsid w:val="00404B4A"/>
    <w:rsid w:val="00495A46"/>
    <w:rsid w:val="004E1523"/>
    <w:rsid w:val="0050299D"/>
    <w:rsid w:val="005751C8"/>
    <w:rsid w:val="005930E6"/>
    <w:rsid w:val="005C317E"/>
    <w:rsid w:val="005E6254"/>
    <w:rsid w:val="00632A75"/>
    <w:rsid w:val="00664322"/>
    <w:rsid w:val="006840A2"/>
    <w:rsid w:val="006A4F41"/>
    <w:rsid w:val="006B0682"/>
    <w:rsid w:val="00701A83"/>
    <w:rsid w:val="007314CF"/>
    <w:rsid w:val="00743B70"/>
    <w:rsid w:val="0074478D"/>
    <w:rsid w:val="00746E29"/>
    <w:rsid w:val="00791D0A"/>
    <w:rsid w:val="007B4603"/>
    <w:rsid w:val="00840E69"/>
    <w:rsid w:val="00891853"/>
    <w:rsid w:val="008C2246"/>
    <w:rsid w:val="008E7CC9"/>
    <w:rsid w:val="008F5A48"/>
    <w:rsid w:val="00957250"/>
    <w:rsid w:val="00A45F63"/>
    <w:rsid w:val="00A530EF"/>
    <w:rsid w:val="00AC2C8D"/>
    <w:rsid w:val="00AC7D03"/>
    <w:rsid w:val="00AD02CC"/>
    <w:rsid w:val="00B10326"/>
    <w:rsid w:val="00B154CB"/>
    <w:rsid w:val="00B42FB0"/>
    <w:rsid w:val="00B73739"/>
    <w:rsid w:val="00B927CA"/>
    <w:rsid w:val="00BA5A65"/>
    <w:rsid w:val="00BF2113"/>
    <w:rsid w:val="00BF69B2"/>
    <w:rsid w:val="00C8109D"/>
    <w:rsid w:val="00C87024"/>
    <w:rsid w:val="00C9226F"/>
    <w:rsid w:val="00CC4CCE"/>
    <w:rsid w:val="00CD7364"/>
    <w:rsid w:val="00D60441"/>
    <w:rsid w:val="00D67D66"/>
    <w:rsid w:val="00D946ED"/>
    <w:rsid w:val="00DA44FF"/>
    <w:rsid w:val="00DF30D8"/>
    <w:rsid w:val="00E00343"/>
    <w:rsid w:val="00E309B5"/>
    <w:rsid w:val="00E933E0"/>
    <w:rsid w:val="00F42F76"/>
    <w:rsid w:val="03E47515"/>
    <w:rsid w:val="04DF6D68"/>
    <w:rsid w:val="05551D4C"/>
    <w:rsid w:val="05761CE9"/>
    <w:rsid w:val="05ED7736"/>
    <w:rsid w:val="08C73A63"/>
    <w:rsid w:val="09383E5F"/>
    <w:rsid w:val="0B626EBE"/>
    <w:rsid w:val="0FFF9389"/>
    <w:rsid w:val="10CA7A92"/>
    <w:rsid w:val="151C63E2"/>
    <w:rsid w:val="162E461F"/>
    <w:rsid w:val="179E3A27"/>
    <w:rsid w:val="1A3B035A"/>
    <w:rsid w:val="1A505049"/>
    <w:rsid w:val="1B676FF2"/>
    <w:rsid w:val="1C496E68"/>
    <w:rsid w:val="1F95149F"/>
    <w:rsid w:val="1FE10954"/>
    <w:rsid w:val="1FFF601D"/>
    <w:rsid w:val="215C51AC"/>
    <w:rsid w:val="241272B1"/>
    <w:rsid w:val="25A124F0"/>
    <w:rsid w:val="25E82A3D"/>
    <w:rsid w:val="27453C2A"/>
    <w:rsid w:val="276F7EC0"/>
    <w:rsid w:val="28033B5E"/>
    <w:rsid w:val="28D252DE"/>
    <w:rsid w:val="290556B4"/>
    <w:rsid w:val="29977937"/>
    <w:rsid w:val="2ADC0FE5"/>
    <w:rsid w:val="2C627C60"/>
    <w:rsid w:val="2D7B4196"/>
    <w:rsid w:val="2D850B71"/>
    <w:rsid w:val="2DD5659D"/>
    <w:rsid w:val="2FD302BA"/>
    <w:rsid w:val="2FDB0F1C"/>
    <w:rsid w:val="312F4341"/>
    <w:rsid w:val="31F71EF5"/>
    <w:rsid w:val="324A0D23"/>
    <w:rsid w:val="32FFAEAE"/>
    <w:rsid w:val="3366208C"/>
    <w:rsid w:val="3373540D"/>
    <w:rsid w:val="33AE7A02"/>
    <w:rsid w:val="346F4329"/>
    <w:rsid w:val="3529272A"/>
    <w:rsid w:val="36274EBB"/>
    <w:rsid w:val="369439B3"/>
    <w:rsid w:val="393A4F06"/>
    <w:rsid w:val="3A5F20C0"/>
    <w:rsid w:val="3B0009D5"/>
    <w:rsid w:val="3B0565E7"/>
    <w:rsid w:val="3B4958D4"/>
    <w:rsid w:val="3FFF2A05"/>
    <w:rsid w:val="401F0C2A"/>
    <w:rsid w:val="40DD105C"/>
    <w:rsid w:val="41913B31"/>
    <w:rsid w:val="43222321"/>
    <w:rsid w:val="443A4F45"/>
    <w:rsid w:val="45C73FC5"/>
    <w:rsid w:val="46184820"/>
    <w:rsid w:val="46A86093"/>
    <w:rsid w:val="476B6BD2"/>
    <w:rsid w:val="4A55789B"/>
    <w:rsid w:val="4D44042A"/>
    <w:rsid w:val="4DBD4437"/>
    <w:rsid w:val="50F33EC0"/>
    <w:rsid w:val="51312C3A"/>
    <w:rsid w:val="52970FC1"/>
    <w:rsid w:val="52974D1F"/>
    <w:rsid w:val="53DF97AA"/>
    <w:rsid w:val="55F58701"/>
    <w:rsid w:val="579EE63F"/>
    <w:rsid w:val="58573458"/>
    <w:rsid w:val="5AA601F5"/>
    <w:rsid w:val="5AD01FCE"/>
    <w:rsid w:val="5CA06053"/>
    <w:rsid w:val="5D086F45"/>
    <w:rsid w:val="5E5E4943"/>
    <w:rsid w:val="5E7861D3"/>
    <w:rsid w:val="5E7F1701"/>
    <w:rsid w:val="60B5753A"/>
    <w:rsid w:val="60C62132"/>
    <w:rsid w:val="61AE5BE1"/>
    <w:rsid w:val="627B4938"/>
    <w:rsid w:val="637328CF"/>
    <w:rsid w:val="64EE4C72"/>
    <w:rsid w:val="67301381"/>
    <w:rsid w:val="67890C82"/>
    <w:rsid w:val="679F2151"/>
    <w:rsid w:val="690E58E3"/>
    <w:rsid w:val="6D1A4ACE"/>
    <w:rsid w:val="6F5EA24B"/>
    <w:rsid w:val="6FDE5FEA"/>
    <w:rsid w:val="70875F7B"/>
    <w:rsid w:val="70B92C53"/>
    <w:rsid w:val="70F414C0"/>
    <w:rsid w:val="71A60683"/>
    <w:rsid w:val="72BDE8ED"/>
    <w:rsid w:val="75767168"/>
    <w:rsid w:val="77ECFD43"/>
    <w:rsid w:val="77EF4470"/>
    <w:rsid w:val="77F42148"/>
    <w:rsid w:val="78F85C68"/>
    <w:rsid w:val="792C536E"/>
    <w:rsid w:val="79F71A08"/>
    <w:rsid w:val="7A601D17"/>
    <w:rsid w:val="7BDF6C6B"/>
    <w:rsid w:val="7CFDD16C"/>
    <w:rsid w:val="7EFA4542"/>
    <w:rsid w:val="7F76BB69"/>
    <w:rsid w:val="7FAC54AD"/>
    <w:rsid w:val="7FFD20FB"/>
    <w:rsid w:val="7FFEAD05"/>
    <w:rsid w:val="AEFFAAEC"/>
    <w:rsid w:val="B5B75B85"/>
    <w:rsid w:val="B7471CAD"/>
    <w:rsid w:val="B7FED65E"/>
    <w:rsid w:val="BFF5C497"/>
    <w:rsid w:val="C17B1569"/>
    <w:rsid w:val="C7E5AB0C"/>
    <w:rsid w:val="C7EF1095"/>
    <w:rsid w:val="CDD0523E"/>
    <w:rsid w:val="D7FE3B4B"/>
    <w:rsid w:val="DDF77110"/>
    <w:rsid w:val="DEDA5B15"/>
    <w:rsid w:val="DFBDA2B0"/>
    <w:rsid w:val="DFE38AA7"/>
    <w:rsid w:val="E3FFE0A5"/>
    <w:rsid w:val="E77F4FD4"/>
    <w:rsid w:val="EA5F3807"/>
    <w:rsid w:val="EB0760F6"/>
    <w:rsid w:val="EDBE4094"/>
    <w:rsid w:val="F3DBC200"/>
    <w:rsid w:val="F4CFCBC1"/>
    <w:rsid w:val="F5BE2D2C"/>
    <w:rsid w:val="F63D1115"/>
    <w:rsid w:val="F77EB633"/>
    <w:rsid w:val="FDEEC9BC"/>
    <w:rsid w:val="FE9FCE0A"/>
    <w:rsid w:val="FEDE25BA"/>
    <w:rsid w:val="FEEE98FC"/>
    <w:rsid w:val="FFADE6BE"/>
    <w:rsid w:val="FFFD03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100" w:beforeAutospacing="1" w:after="100" w:afterAutospacing="1"/>
      <w:jc w:val="left"/>
      <w:outlineLvl w:val="0"/>
    </w:pPr>
    <w:rPr>
      <w:rFonts w:hint="eastAsia" w:ascii="宋体" w:hAnsi="宋体" w:eastAsia="宋体" w:cs="Times New Roman"/>
      <w:b/>
      <w:bCs/>
      <w:kern w:val="44"/>
      <w:sz w:val="48"/>
      <w:szCs w:val="48"/>
    </w:rPr>
  </w:style>
  <w:style w:type="character" w:default="1" w:styleId="9">
    <w:name w:val="Default Paragraph Font"/>
    <w:semiHidden/>
    <w:unhideWhenUsed/>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3">
    <w:name w:val="Date"/>
    <w:basedOn w:val="1"/>
    <w:next w:val="1"/>
    <w:link w:val="13"/>
    <w:qFormat/>
    <w:uiPriority w:val="0"/>
    <w:pPr>
      <w:ind w:left="100" w:leftChars="2500"/>
    </w:p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6">
    <w:name w:val="Normal (Web)"/>
    <w:basedOn w:val="1"/>
    <w:qFormat/>
    <w:uiPriority w:val="0"/>
    <w:pPr>
      <w:spacing w:before="100" w:beforeAutospacing="1" w:after="100" w:afterAutospacing="1"/>
      <w:jc w:val="left"/>
    </w:pPr>
    <w:rPr>
      <w:rFonts w:cs="Times New Roman"/>
      <w:kern w:val="0"/>
      <w:sz w:val="24"/>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Strong"/>
    <w:basedOn w:val="9"/>
    <w:qFormat/>
    <w:uiPriority w:val="0"/>
    <w:rPr>
      <w:b/>
    </w:rPr>
  </w:style>
  <w:style w:type="character" w:styleId="11">
    <w:name w:val="Hyperlink"/>
    <w:basedOn w:val="9"/>
    <w:qFormat/>
    <w:uiPriority w:val="0"/>
    <w:rPr>
      <w:color w:val="0000FF"/>
      <w:u w:val="single"/>
    </w:rPr>
  </w:style>
  <w:style w:type="character" w:customStyle="1" w:styleId="12">
    <w:name w:val="正文文本 (2) + 间距 0 pt"/>
    <w:qFormat/>
    <w:uiPriority w:val="0"/>
    <w:rPr>
      <w:rFonts w:ascii="宋体" w:eastAsia="宋体"/>
      <w:spacing w:val="2"/>
      <w:sz w:val="28"/>
      <w:szCs w:val="28"/>
      <w:shd w:val="clear" w:color="auto" w:fill="FFFFFF"/>
      <w:lang w:bidi="ar-SA"/>
    </w:rPr>
  </w:style>
  <w:style w:type="character" w:customStyle="1" w:styleId="13">
    <w:name w:val="日期 字符"/>
    <w:basedOn w:val="9"/>
    <w:link w:val="3"/>
    <w:qFormat/>
    <w:uiPriority w:val="0"/>
    <w:rPr>
      <w:kern w:val="2"/>
      <w:sz w:val="21"/>
      <w:szCs w:val="24"/>
    </w:rPr>
  </w:style>
  <w:style w:type="paragraph" w:styleId="14">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customXml" Target="../customXml/item2.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F2B7BBA-2C3D-4546-B451-DC935AC1640D}">
  <ds:schemaRefs/>
</ds:datastoreItem>
</file>

<file path=docProps/app.xml><?xml version="1.0" encoding="utf-8"?>
<Properties xmlns="http://schemas.openxmlformats.org/officeDocument/2006/extended-properties" xmlns:vt="http://schemas.openxmlformats.org/officeDocument/2006/docPropsVTypes">
  <Template>Normal</Template>
  <Pages>23</Pages>
  <Words>4801</Words>
  <Characters>4920</Characters>
  <Lines>81</Lines>
  <Paragraphs>23</Paragraphs>
  <TotalTime>0</TotalTime>
  <ScaleCrop>false</ScaleCrop>
  <LinksUpToDate>false</LinksUpToDate>
  <CharactersWithSpaces>5009</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2023-12-16T06:45:00Z</dcterms:created>
  <dc:creator>刀&amp;九</dc:creator>
  <cp:lastModifiedBy>蒋二女士</cp:lastModifiedBy>
  <dcterms:modified xsi:type="dcterms:W3CDTF">2025-05-26T07:15:27Z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9E81364A78EB615A6AE3F7662E8AB813_43</vt:lpwstr>
  </property>
  <property fmtid="{D5CDD505-2E9C-101B-9397-08002B2CF9AE}" pid="4" name="KSOTemplateDocerSaveRecord">
    <vt:lpwstr>eyJoZGlkIjoiNjMxZWViZWM2ZjE1ODk3MDQ3ZDBhOWNmZDFmOTVlOTEiLCJ1c2VySWQiOiIyNTU4NzM1ODMifQ==</vt:lpwstr>
  </property>
</Properties>
</file>