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7B5B">
      <w:pPr>
        <w:spacing w:line="360" w:lineRule="exact"/>
        <w:ind w:firstLine="641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主题：“童”享时光，童“趣”六一</w:t>
      </w:r>
    </w:p>
    <w:p w14:paraId="200A345E">
      <w:pPr>
        <w:spacing w:line="360" w:lineRule="exact"/>
        <w:jc w:val="center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（时间：2025年5月26日——2025年5月30日 </w:t>
      </w:r>
      <w:bookmarkStart w:id="1" w:name="_GoBack"/>
      <w:bookmarkEnd w:id="1"/>
      <w:r>
        <w:rPr>
          <w:rFonts w:hint="eastAsia" w:ascii="楷体" w:hAnsi="楷体" w:eastAsia="楷体"/>
          <w:sz w:val="24"/>
          <w:szCs w:val="24"/>
        </w:rPr>
        <w:t>）</w:t>
      </w:r>
    </w:p>
    <w:p w14:paraId="4287B99D">
      <w:pPr>
        <w:spacing w:line="360" w:lineRule="exac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一、主题思路</w:t>
      </w:r>
    </w:p>
    <w:p w14:paraId="6BE8901A">
      <w:pPr>
        <w:spacing w:line="360" w:lineRule="exac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（一）主题来源</w:t>
      </w:r>
    </w:p>
    <w:p w14:paraId="53ED2E01">
      <w:pPr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“六一”儿童节是孩子们的节日，对大班幼儿来说，这是他们在幼儿园度过的最后一个儿童节。节日的到来，让幼儿的周围都充满了六一的气息，但幼儿对“六一”印象在很大程度上还只停留在能吃很多好吃的东西，能收到大人给的礼物，能去游乐场玩等等。如何更好地发挥幼儿主体性，在幼儿园的最后一年度过一个更有意义的节日并留下深刻印象,我们从幼儿的能力，水平及兴趣、需要出发，进一步挖掘活动的教育价值，让幼儿在教师提供适宜的支持下,合作完成“六一”的活动设计和准备。</w:t>
      </w:r>
    </w:p>
    <w:p w14:paraId="4D0AC03E">
      <w:pPr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（二）幼儿经验</w:t>
      </w:r>
    </w:p>
    <w:p w14:paraId="307DE93C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《纲要》社会领域中指出“支持幼儿自主地选择,计划活动，鼓励他们通过多方面的努力解决问题”。大班的幼儿对今年的儿童节又有哪些独一无二的想法呢？ “儿童节可以怎么玩？”带着问题，我们将与幼儿一起讨论、记录，让他们成为节日活动的策划者。在与幼儿讨论后，我们了解到8位小朋友想吃好吃的零食，11位幼儿想交换玩具，14位小朋友想穿上美美的衣服；26位幼儿想参加类似元宵节活动的游园打卡。通过让幼儿观看以前庆“六一”的视频和照片，调动幼儿前期经验，提升幼儿参与讨论如何庆祝今年的儿童节的积极性。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。</w:t>
      </w:r>
    </w:p>
    <w:p w14:paraId="69696D0C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二、主题目标</w:t>
      </w:r>
      <w:bookmarkStart w:id="0" w:name="_Hlk165487097"/>
      <w:r>
        <w:rPr>
          <w:rFonts w:hint="eastAsia" w:ascii="宋体" w:hAnsi="宋体" w:eastAsia="宋体"/>
          <w:szCs w:val="21"/>
        </w:rPr>
        <w:t>。</w:t>
      </w:r>
    </w:p>
    <w:p w14:paraId="0C8965C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1.知道“六一”是国际儿童节，体验过节的幸福和欢乐情感，并能用恰当的语言表达自己的愉快心情。</w:t>
      </w:r>
    </w:p>
    <w:p w14:paraId="0E12B69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2.积极参与讨论和策划，确定六一活动方案，会设计和分工合作，积极准备节日活动。</w:t>
      </w:r>
    </w:p>
    <w:p w14:paraId="7EF3D89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3.积极参加游园活动，在六一活动中能自觉遵守活动秩序，大胆礼貌地与人交往。</w:t>
      </w:r>
    </w:p>
    <w:bookmarkEnd w:id="0"/>
    <w:p w14:paraId="6BC9A805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三、主题网络图：</w:t>
      </w:r>
    </w:p>
    <w:p w14:paraId="323FAF72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（一）开展前</w:t>
      </w:r>
    </w:p>
    <w:p w14:paraId="503A63F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68580</wp:posOffset>
                </wp:positionV>
                <wp:extent cx="2797810" cy="431800"/>
                <wp:effectExtent l="9525" t="9525" r="12065" b="15875"/>
                <wp:wrapNone/>
                <wp:docPr id="17497939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12161D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“童”享时光，童“趣”六一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27pt;margin-top:5.4pt;height:34pt;width:220.3pt;z-index:251661312;mso-width-relative:page;mso-height-relative:page;" fillcolor="#FFFFFF" filled="t" stroked="t" coordsize="21600,21600" o:gfxdata="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/969TWAAAA&#10;CQEAAA8AAAAAAAAAAQAgAAAAIgAAAGRycy9kb3ducmV2LnhtbFBLAQIUABQAAAAIAIdO4kC0KoeY&#10;HwIAAE4EAAAOAAAAAAAAAAEAIAAAACUBAABkcnMvZTJvRG9jLnhtbFBLBQYAAAAABgAGAFkBAAC2&#10;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3212161D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“童”享时光，童“趣”六一</w:t>
                      </w:r>
                    </w:p>
                  </w:txbxContent>
                </v:textbox>
              </v:shape>
            </w:pict>
          </mc:Fallback>
        </mc:AlternateContent>
      </w:r>
    </w:p>
    <w:p w14:paraId="6B1A7D88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724EB314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111760</wp:posOffset>
                </wp:positionV>
                <wp:extent cx="514350" cy="289560"/>
                <wp:effectExtent l="38100" t="0" r="19050" b="53340"/>
                <wp:wrapNone/>
                <wp:docPr id="62805009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129.9pt;margin-top:8.8pt;height:22.8pt;width:40.5pt;z-index:251659264;mso-width-relative:page;mso-height-relative:page;" filled="f" stroked="t" coordsize="21600,21600" o:gfxdata="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NIgwjaAAAACQEAAA8AAAAAAAAAAQAgAAAA&#10;IgAAAGRycy9kb3ducmV2LnhtbFBLAQIUABQAAAAIAIdO4kASLja0CQIAAPM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127000</wp:posOffset>
                </wp:positionV>
                <wp:extent cx="533400" cy="297180"/>
                <wp:effectExtent l="0" t="0" r="76200" b="64770"/>
                <wp:wrapNone/>
                <wp:docPr id="197282097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32.5pt;margin-top:10pt;height:23.4pt;width:42pt;z-index:251660288;mso-width-relative:page;mso-height-relative:page;" filled="f" stroked="t" coordsize="21600,21600" o:gfxdata="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BiV+9oAAAAJAQAADwAAAAAAAAABACAAAAAiAAAAZHJz&#10;L2Rvd25yZXYueG1sUEsBAhQAFAAAAAgAh07iQBLTsfgCAgAA6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158750</wp:posOffset>
                </wp:positionV>
                <wp:extent cx="457200" cy="220980"/>
                <wp:effectExtent l="1905" t="4445" r="13335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0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7pt;margin-top:12.5pt;height:17.4pt;width:36pt;z-index:251663360;mso-width-relative:page;mso-height-relative:page;" filled="f" stroked="t" coordsize="21600,21600" o:gfxdata="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Iy/BtoAAAAJAQAADwAAAAAAAAABACAAAAAiAAAAZHJzL2Rvd25yZXYu&#10;eG1sUEsBAhQAFAAAAAgAh07iQBz2Bx/5AQAA4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038FD07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217170</wp:posOffset>
                </wp:positionV>
                <wp:extent cx="1143000" cy="297180"/>
                <wp:effectExtent l="9525" t="9525" r="2095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4C1AAA"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准备阶段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15pt;margin-top:17.1pt;height:23.4pt;width:90pt;z-index:251662336;mso-width-relative:page;mso-height-relative:page;" fillcolor="#FFFFFF" filled="t" stroked="t" coordsize="21600,21600" o:gfxdata="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iv0lvUAAAACQEAAA8AAAAAAAAAAQAgAAAAIgAA&#10;AGRycy9kb3ducmV2LnhtbFBLAQIUABQAAAAIAIdO4kBgjSw5DAIAADcEAAAOAAAAAAAAAAEAIAAA&#10;ACM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104C1AAA"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准备阶段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221615</wp:posOffset>
                </wp:positionV>
                <wp:extent cx="1103630" cy="297180"/>
                <wp:effectExtent l="9525" t="9525" r="1460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A57AAD"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实施阶段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pt;margin-top:17.45pt;height:23.4pt;width:86.9pt;z-index:251664384;mso-width-relative:page;mso-height-relative:page;" fillcolor="#FFFFFF" filled="t" stroked="t" coordsize="21600,21600" o:gfxdata="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RCQzWAAAACQEAAA8AAAAAAAAAAQAgAAAA&#10;IgAAAGRycy9kb3ducmV2LnhtbFBLAQIUABQAAAAIAIdO4kD6jJrkDQIAADcEAAAOAAAAAAAAAAEA&#10;IAAAACUBAABkcnMvZTJvRG9jLnhtbFBLBQYAAAAABgAGAFkBAACk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5A57AAD"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实施阶段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207645</wp:posOffset>
                </wp:positionV>
                <wp:extent cx="1103630" cy="297180"/>
                <wp:effectExtent l="9525" t="9525" r="1460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27DD14"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后期阶段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4pt;margin-top:16.35pt;height:23.4pt;width:86.9pt;z-index:251665408;mso-width-relative:page;mso-height-relative:page;" fillcolor="#FFFFFF" filled="t" stroked="t" coordsize="21600,21600" o:gfxdata="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hYDp9YAAAAJAQAADwAAAAAAAAABACAAAAAi&#10;AAAAZHJzL2Rvd25yZXYueG1sUEsBAhQAFAAAAAgAh07iQMPPqOgMAgAANwQAAA4AAAAAAAAAAQAg&#10;AAAAJQ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5527DD14"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后期阶段</w:t>
                      </w:r>
                    </w:p>
                  </w:txbxContent>
                </v:textbox>
              </v:shape>
            </w:pict>
          </mc:Fallback>
        </mc:AlternateContent>
      </w:r>
    </w:p>
    <w:p w14:paraId="354FCBA3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5143FABD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133350</wp:posOffset>
                </wp:positionV>
                <wp:extent cx="748030" cy="587375"/>
                <wp:effectExtent l="3175" t="3810" r="10795" b="31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587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0.5pt;height:46.25pt;width:58.9pt;z-index:251668480;mso-width-relative:page;mso-height-relative:page;" filled="f" stroked="t" coordsize="21600,21600" o:gfxdata="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KGkTDaAAAACgEAAA8AAAAAAAAAAQAgAAAAIgAAAGRycy9kb3ducmV2Lnht&#10;bFBLAQIUABQAAAAIAIdO4kDlg+w89wEAAOA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139700</wp:posOffset>
                </wp:positionV>
                <wp:extent cx="635" cy="581660"/>
                <wp:effectExtent l="37465" t="0" r="3810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5pt;margin-top:11pt;height:45.8pt;width:0.05pt;z-index:251667456;mso-width-relative:page;mso-height-relative:page;" filled="f" stroked="t" coordsize="21600,21600" o:gfxdata="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Rp4NkAAAAKAQAADwAAAAAAAAABACAAAAAiAAAAZHJzL2Rvd25yZXYueG1sUEsB&#10;AhQAFAAAAAgAh07iQKCpkCz0AQAA3Q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145415</wp:posOffset>
                </wp:positionV>
                <wp:extent cx="685165" cy="563245"/>
                <wp:effectExtent l="0" t="3810" r="15875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563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.8pt;margin-top:11.45pt;height:44.35pt;width:53.95pt;z-index:251666432;mso-width-relative:page;mso-height-relative:page;" filled="f" stroked="t" coordsize="21600,21600" o:gfxdata="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Xb5r2gAAAAkBAAAPAAAAAAAAAAEAIAAAACIAAABkcnMvZG93&#10;bnJldi54bWxQSwECFAAUAAAACACHTuJASZGgLP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130810</wp:posOffset>
                </wp:positionV>
                <wp:extent cx="1202690" cy="582295"/>
                <wp:effectExtent l="1905" t="4445" r="14605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1pt;margin-top:10.3pt;height:45.85pt;width:94.7pt;z-index:251669504;mso-width-relative:page;mso-height-relative:page;" filled="f" stroked="t" coordsize="21600,21600" o:gfxdata="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5mHudkAAAAKAQAADwAAAAAAAAABACAAAAAiAAAAZHJzL2Rvd25yZXYueG1s&#10;UEsBAhQAFAAAAAgAh07iQHOMId73AQAA4w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87630</wp:posOffset>
                </wp:positionV>
                <wp:extent cx="635" cy="581660"/>
                <wp:effectExtent l="37465" t="0" r="38100" b="127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35pt;margin-top:6.9pt;height:45.8pt;width:0.05pt;z-index:251674624;mso-width-relative:page;mso-height-relative:page;" filled="f" stroked="t" coordsize="21600,21600" o:gfxdata="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PXP/tcAAAAKAQAADwAAAAAAAAABACAAAAAiAAAAZHJzL2Rvd25yZXYueG1sUEsB&#10;AhQAFAAAAAgAh07iQH75923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102870</wp:posOffset>
                </wp:positionV>
                <wp:extent cx="635" cy="581660"/>
                <wp:effectExtent l="37465" t="0" r="38100" b="127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35pt;margin-top:8.1pt;height:45.8pt;width:0.05pt;z-index:251675648;mso-width-relative:page;mso-height-relative:page;" filled="f" stroked="t" coordsize="21600,21600" o:gfxdata="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K6GHYAAAACgEAAA8AAAAAAAAAAQAgAAAAIgAAAGRycy9kb3ducmV2LnhtbFBL&#10;AQIUABQAAAAIAIdO4kAqgB8j9gEAAN8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7F70C49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1B9F2E61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44C2FB42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127000</wp:posOffset>
                </wp:positionV>
                <wp:extent cx="510540" cy="1203960"/>
                <wp:effectExtent l="5080" t="4445" r="17780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C28655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庆祝计划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6pt;margin-top:10pt;height:94.8pt;width:40.2pt;z-index:251671552;mso-width-relative:page;mso-height-relative:page;" fillcolor="#FFFFFF" filled="t" stroked="t" coordsize="21600,21600" o:gfxdata="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HIv11wAAAAoBAAAPAAAA&#10;AAAAAAEAIAAAACIAAABkcnMvZG93bnJldi54bWxQSwECFAAUAAAACACHTuJA1iFyphYCAABG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7BC28655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庆祝计划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102870</wp:posOffset>
                </wp:positionV>
                <wp:extent cx="518160" cy="1219200"/>
                <wp:effectExtent l="5080" t="4445" r="1016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1DCB00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了解六一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8.1pt;height:96pt;width:40.8pt;z-index:251670528;mso-width-relative:page;mso-height-relative:page;" fillcolor="#FFFFFF" filled="t" stroked="t" coordsize="21600,21600" o:gfxdata="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3wwqTXAAAACQEAAA8AAAAAAAAA&#10;AQAgAAAAIgAAAGRycy9kb3ducmV2LnhtbFBLAQIUABQAAAAIAIdO4kD9JFmMEgIAAEY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091DCB00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了解六一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119380</wp:posOffset>
                </wp:positionV>
                <wp:extent cx="518160" cy="1203960"/>
                <wp:effectExtent l="5080" t="4445" r="10160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F3969D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环境布置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8pt;margin-top:9.4pt;height:94.8pt;width:40.8pt;z-index:251673600;mso-width-relative:page;mso-height-relative:page;" fillcolor="#FFFFFF" filled="t" stroked="t" coordsize="21600,21600" o:gfxdata="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Yth/fWAAAACgEAAA8AAAAAAAAA&#10;AQAgAAAAIgAAAGRycy9kb3ducmV2LnhtbFBLAQIUABQAAAAIAIdO4kBOdksFEwIAAEY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6BF3969D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环境布置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104140</wp:posOffset>
                </wp:positionV>
                <wp:extent cx="457200" cy="1356995"/>
                <wp:effectExtent l="4445" t="4445" r="10795" b="101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44AADC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活动流程及协商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5pt;margin-top:8.2pt;height:106.85pt;width:36pt;z-index:251672576;mso-width-relative:page;mso-height-relative:page;" fillcolor="#FFFFFF" filled="t" stroked="t" coordsize="21600,21600" o:gfxdata="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esEc2AAAAAoBAAAPAAAA&#10;AAAAAAEAIAAAACIAAABkcnMvZG93bnJldi54bWxQSwECFAAUAAAACACHTuJAjw7vBh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6244AADC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活动流程及协商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66040</wp:posOffset>
                </wp:positionV>
                <wp:extent cx="525780" cy="1082040"/>
                <wp:effectExtent l="4445" t="4445" r="18415" b="107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742F2E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六一游园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6pt;margin-top:5.2pt;height:85.2pt;width:41.4pt;z-index:251676672;mso-width-relative:page;mso-height-relative:page;" fillcolor="#FFFFFF" filled="t" stroked="t" coordsize="21600,21600" o:gfxdata="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ugoBbXAAAACgEAAA8AAAAA&#10;AAAAAQAgAAAAIgAAAGRycy9kb3ducmV2LnhtbFBLAQIUABQAAAAIAIdO4kDEntrNFQIAAEY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77742F2E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六一游园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73660</wp:posOffset>
                </wp:positionV>
                <wp:extent cx="480060" cy="1059180"/>
                <wp:effectExtent l="4445" t="5080" r="1841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7E1A23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回顾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8pt;margin-top:5.8pt;height:83.4pt;width:37.8pt;z-index:251677696;mso-width-relative:page;mso-height-relative:page;" fillcolor="#FFFFFF" filled="t" stroked="t" coordsize="21600,21600" o:gfxdata="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//oIPYAAAACgEAAA8AAAAA&#10;AAAAAQAgAAAAIgAAAGRycy9kb3ducmV2LnhtbFBLAQIUABQAAAAIAIdO4kCYnX6tFAIAAEY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077E1A23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回顾</w:t>
                      </w:r>
                    </w:p>
                  </w:txbxContent>
                </v:textbox>
              </v:shape>
            </w:pict>
          </mc:Fallback>
        </mc:AlternateContent>
      </w:r>
    </w:p>
    <w:p w14:paraId="072DD96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04FA6119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146BA84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0123FF2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5D00D7C1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0461FDB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3E4F9C1E">
      <w:pPr>
        <w:spacing w:line="360" w:lineRule="exact"/>
        <w:rPr>
          <w:rFonts w:hint="eastAsia" w:ascii="宋体" w:hAnsi="宋体" w:eastAsia="宋体"/>
          <w:szCs w:val="21"/>
        </w:rPr>
      </w:pPr>
    </w:p>
    <w:p w14:paraId="0F24F2AF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（二）开展后线索图</w:t>
      </w:r>
    </w:p>
    <w:p w14:paraId="177ED781">
      <w:pPr>
        <w:tabs>
          <w:tab w:val="left" w:pos="2135"/>
        </w:tabs>
        <w:spacing w:line="36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ab/>
      </w:r>
    </w:p>
    <w:p w14:paraId="747D3238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四、主题资源</w:t>
      </w:r>
    </w:p>
    <w:p w14:paraId="17718394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园本资源：六一游园。随着中国民族文化自信的增强，中华民族传统文化正逐渐受到越来越多人的关注和喜爱。幼儿园作为孩子们启蒙教育的重要场所，有责任和义务传承和弘扬中华优秀传统文化。因此，我们将在六一儿童节期间举办一场主题为“品古韵，润童心”的国风游园会活动，旨在通过游园会的形式，让孩子们在游戏中感受传统文化的魅力，培养他们对传统文化的兴趣与热爱。</w:t>
      </w:r>
    </w:p>
    <w:p w14:paraId="01FC85DC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2.社区资源：商场、公园等庆祝六一的方式，让幼儿在节日的氛围里感受六一</w:t>
      </w:r>
      <w:r>
        <w:rPr>
          <w:rFonts w:ascii="宋体" w:hAnsi="宋体" w:eastAsia="宋体"/>
          <w:szCs w:val="21"/>
        </w:rPr>
        <w:t>。</w:t>
      </w:r>
    </w:p>
    <w:p w14:paraId="1081BE40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五、焦点活动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61"/>
        <w:gridCol w:w="2886"/>
        <w:gridCol w:w="1634"/>
        <w:gridCol w:w="2702"/>
      </w:tblGrid>
      <w:tr w14:paraId="6197F85B">
        <w:trPr>
          <w:jc w:val="center"/>
        </w:trPr>
        <w:tc>
          <w:tcPr>
            <w:tcW w:w="1272" w:type="dxa"/>
            <w:gridSpan w:val="2"/>
            <w:vAlign w:val="center"/>
          </w:tcPr>
          <w:p w14:paraId="5C6C531F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活动类型</w:t>
            </w:r>
          </w:p>
        </w:tc>
        <w:tc>
          <w:tcPr>
            <w:tcW w:w="2886" w:type="dxa"/>
            <w:vAlign w:val="center"/>
          </w:tcPr>
          <w:p w14:paraId="42BDBD1B">
            <w:pPr>
              <w:spacing w:line="360" w:lineRule="exact"/>
              <w:ind w:firstLine="1050" w:firstLineChars="5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资源</w:t>
            </w:r>
          </w:p>
        </w:tc>
        <w:tc>
          <w:tcPr>
            <w:tcW w:w="1634" w:type="dxa"/>
            <w:vAlign w:val="center"/>
          </w:tcPr>
          <w:p w14:paraId="040C7D6B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活动</w:t>
            </w:r>
          </w:p>
        </w:tc>
        <w:tc>
          <w:tcPr>
            <w:tcW w:w="2702" w:type="dxa"/>
            <w:vAlign w:val="center"/>
          </w:tcPr>
          <w:p w14:paraId="6E3425B8">
            <w:pPr>
              <w:spacing w:line="360" w:lineRule="exact"/>
              <w:ind w:firstLine="1050" w:firstLineChars="5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经验</w:t>
            </w:r>
          </w:p>
        </w:tc>
      </w:tr>
      <w:tr w14:paraId="28F2583B"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 w14:paraId="1E1FA649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日常活动</w:t>
            </w:r>
          </w:p>
        </w:tc>
        <w:tc>
          <w:tcPr>
            <w:tcW w:w="2886" w:type="dxa"/>
          </w:tcPr>
          <w:p w14:paraId="3F3AEF39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幼儿自己参与设计自己的节日庆祝方式。</w:t>
            </w:r>
          </w:p>
        </w:tc>
        <w:tc>
          <w:tcPr>
            <w:tcW w:w="1634" w:type="dxa"/>
          </w:tcPr>
          <w:p w14:paraId="52F83A18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半日活动：六一游园</w:t>
            </w:r>
          </w:p>
        </w:tc>
        <w:tc>
          <w:tcPr>
            <w:tcW w:w="2702" w:type="dxa"/>
          </w:tcPr>
          <w:p w14:paraId="17D98323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1.知道“六一”是国际儿节，体验过节的幸福和欢乐情感，并能用恰当的语言表达自己的愉快心情。</w:t>
            </w:r>
          </w:p>
          <w:p w14:paraId="0E889615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2.积极参与讨论和策划，确定六一活动方案，会设计和分工合作，积极准备节日活动。</w:t>
            </w:r>
          </w:p>
        </w:tc>
      </w:tr>
      <w:tr w14:paraId="0B06589A">
        <w:trPr>
          <w:jc w:val="center"/>
        </w:trPr>
        <w:tc>
          <w:tcPr>
            <w:tcW w:w="1272" w:type="dxa"/>
            <w:gridSpan w:val="2"/>
            <w:vMerge w:val="continue"/>
          </w:tcPr>
          <w:p w14:paraId="742F968A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86" w:type="dxa"/>
          </w:tcPr>
          <w:p w14:paraId="60AF146E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幼儿学习有关好习惯养成的儿歌、童谣、绘本故事等。</w:t>
            </w:r>
          </w:p>
        </w:tc>
        <w:tc>
          <w:tcPr>
            <w:tcW w:w="1634" w:type="dxa"/>
          </w:tcPr>
          <w:p w14:paraId="37AFBA2B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绘本阅读</w:t>
            </w:r>
          </w:p>
        </w:tc>
        <w:tc>
          <w:tcPr>
            <w:tcW w:w="2702" w:type="dxa"/>
          </w:tcPr>
          <w:p w14:paraId="6B85E746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能够在自己倾听绘本、儿歌、童谣的故事后，不懂或者有疑问能用恰当的方式主动提问。</w:t>
            </w:r>
          </w:p>
        </w:tc>
      </w:tr>
      <w:tr w14:paraId="0BF8105A">
        <w:trPr>
          <w:trHeight w:val="439" w:hRule="atLeast"/>
          <w:jc w:val="center"/>
        </w:trPr>
        <w:tc>
          <w:tcPr>
            <w:tcW w:w="511" w:type="dxa"/>
            <w:vMerge w:val="restart"/>
            <w:vAlign w:val="center"/>
          </w:tcPr>
          <w:p w14:paraId="0D81BC47">
            <w:pPr>
              <w:spacing w:line="360" w:lineRule="exac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区区域活动</w:t>
            </w:r>
          </w:p>
        </w:tc>
        <w:tc>
          <w:tcPr>
            <w:tcW w:w="761" w:type="dxa"/>
            <w:vAlign w:val="center"/>
          </w:tcPr>
          <w:p w14:paraId="4520A957">
            <w:pPr>
              <w:spacing w:line="360" w:lineRule="exac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美工区</w:t>
            </w:r>
          </w:p>
        </w:tc>
        <w:tc>
          <w:tcPr>
            <w:tcW w:w="2886" w:type="dxa"/>
          </w:tcPr>
          <w:p w14:paraId="110D3544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1.幼儿对游园海报的设计；</w:t>
            </w:r>
          </w:p>
          <w:p w14:paraId="42C13032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2.与儿童节相关的艺术作品、画作的实物呈现；</w:t>
            </w:r>
          </w:p>
          <w:p w14:paraId="0862B460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 各种彩纸、皱纹纸、剪刀、彩笔、勾线笔、固定胶等操作材料；</w:t>
            </w:r>
          </w:p>
          <w:p w14:paraId="4DAE81EB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支架图片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、名画展示、泥工作品步骤图、折纸步骤图等支架性图片。</w:t>
            </w:r>
          </w:p>
        </w:tc>
        <w:tc>
          <w:tcPr>
            <w:tcW w:w="1634" w:type="dxa"/>
          </w:tcPr>
          <w:p w14:paraId="3ABAF34E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纸艺：节日布置</w:t>
            </w:r>
          </w:p>
          <w:p w14:paraId="3114D67F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粘土：六一小朋友</w:t>
            </w:r>
          </w:p>
          <w:p w14:paraId="077593D7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创意美术：游园海报</w:t>
            </w:r>
          </w:p>
        </w:tc>
        <w:tc>
          <w:tcPr>
            <w:tcW w:w="2702" w:type="dxa"/>
          </w:tcPr>
          <w:p w14:paraId="44B56071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1.能用多种绘画工具和材料，并能组合使用；</w:t>
            </w:r>
          </w:p>
          <w:p w14:paraId="7D41B7DF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3.能用自己的方式表现自己的感受与想象；</w:t>
            </w:r>
          </w:p>
          <w:p w14:paraId="5D37EAA2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4.能用自己的作品布置班级环境、美化生活；</w:t>
            </w:r>
          </w:p>
          <w:p w14:paraId="4531362C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5.能根据自己的的经验和想象解释他人的美术作品，学习用语言、动作、表情、绘画等形式表达自己的感受、理解和想象。</w:t>
            </w:r>
          </w:p>
        </w:tc>
      </w:tr>
      <w:tr w14:paraId="7248CF1E">
        <w:trPr>
          <w:jc w:val="center"/>
        </w:trPr>
        <w:tc>
          <w:tcPr>
            <w:tcW w:w="511" w:type="dxa"/>
            <w:vMerge w:val="continue"/>
          </w:tcPr>
          <w:p w14:paraId="4698026B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50A1A5C7">
            <w:pPr>
              <w:spacing w:line="360" w:lineRule="exact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建构区</w:t>
            </w:r>
          </w:p>
        </w:tc>
        <w:tc>
          <w:tcPr>
            <w:tcW w:w="2886" w:type="dxa"/>
          </w:tcPr>
          <w:p w14:paraId="64619424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1.地面建构材料：木头积木一套、辅助材料，万能工匠积木一套；</w:t>
            </w:r>
          </w:p>
          <w:p w14:paraId="0E7D028C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2.桌面建构：彩色雪花片、纸杯、乐高等；</w:t>
            </w:r>
          </w:p>
          <w:p w14:paraId="6CD763B0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3.关于游乐园、菜场的建构图片欣赏、建构方法介绍图等。</w:t>
            </w:r>
          </w:p>
        </w:tc>
        <w:tc>
          <w:tcPr>
            <w:tcW w:w="1634" w:type="dxa"/>
          </w:tcPr>
          <w:p w14:paraId="1E1844EF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地面建构：游园会</w:t>
            </w:r>
          </w:p>
          <w:p w14:paraId="2419512E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桌面建构：我喜欢的玩具</w:t>
            </w:r>
          </w:p>
        </w:tc>
        <w:tc>
          <w:tcPr>
            <w:tcW w:w="2702" w:type="dxa"/>
          </w:tcPr>
          <w:p w14:paraId="7A4C08B4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1.对建构游戏感兴趣，体验游戏过程的快乐。</w:t>
            </w:r>
          </w:p>
          <w:p w14:paraId="51F6EE08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2.知道分类材料的具体名称，认识其形状、大小、颜色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，并能进行分类。</w:t>
            </w:r>
          </w:p>
          <w:p w14:paraId="09168080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3.根据自己的喜好和需要选择合适的材料，尝试搭建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较复杂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的物品，表现出其主要特征。</w:t>
            </w:r>
          </w:p>
          <w:p w14:paraId="3F4C6EF0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4.在搭建过程中学会简单的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平铺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、横排、垒高、顺接等基本搭建技能。</w:t>
            </w:r>
          </w:p>
        </w:tc>
      </w:tr>
      <w:tr w14:paraId="172A4B10">
        <w:trPr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 w14:paraId="6E3E9B3F">
            <w:pPr>
              <w:spacing w:line="360" w:lineRule="exac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集体教学</w:t>
            </w:r>
          </w:p>
        </w:tc>
        <w:tc>
          <w:tcPr>
            <w:tcW w:w="2886" w:type="dxa"/>
          </w:tcPr>
          <w:p w14:paraId="72D6A8B5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理解歌词内容，能够有表情地演唱歌曲。</w:t>
            </w:r>
          </w:p>
          <w:p w14:paraId="30132C74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2.感受歌曲高昂欢快的旋律和节奏，体验节日的幸福和快乐。</w:t>
            </w:r>
          </w:p>
        </w:tc>
        <w:tc>
          <w:tcPr>
            <w:tcW w:w="1634" w:type="dxa"/>
            <w:vAlign w:val="center"/>
          </w:tcPr>
          <w:p w14:paraId="6A9D2BFD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音乐：快乐的六一</w:t>
            </w:r>
          </w:p>
        </w:tc>
        <w:tc>
          <w:tcPr>
            <w:tcW w:w="2702" w:type="dxa"/>
            <w:vAlign w:val="center"/>
          </w:tcPr>
          <w:p w14:paraId="2AAD7E8D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1.在音乐中让幼儿感知节日的愉快</w:t>
            </w:r>
          </w:p>
          <w:p w14:paraId="5CDCA171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2.幼儿倾听音乐，并利用图谱理解歌词，学习歌曲。</w:t>
            </w:r>
          </w:p>
        </w:tc>
      </w:tr>
      <w:tr w14:paraId="7D32E0CD">
        <w:trPr>
          <w:jc w:val="center"/>
        </w:trPr>
        <w:tc>
          <w:tcPr>
            <w:tcW w:w="1272" w:type="dxa"/>
            <w:gridSpan w:val="2"/>
            <w:vMerge w:val="continue"/>
            <w:vAlign w:val="center"/>
          </w:tcPr>
          <w:p w14:paraId="4C8E6493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886" w:type="dxa"/>
          </w:tcPr>
          <w:p w14:paraId="0DB54B59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1.通过海报欣赏，初步了解海报的特点、意义及其作用。</w:t>
            </w:r>
          </w:p>
          <w:p w14:paraId="7F18570A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2.知道海报设计的一些方法，能够为游园游戏进行海报设计。</w:t>
            </w:r>
          </w:p>
        </w:tc>
        <w:tc>
          <w:tcPr>
            <w:tcW w:w="1634" w:type="dxa"/>
          </w:tcPr>
          <w:p w14:paraId="63D0264C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美术：游园海报设计</w:t>
            </w:r>
          </w:p>
        </w:tc>
        <w:tc>
          <w:tcPr>
            <w:tcW w:w="2702" w:type="dxa"/>
          </w:tcPr>
          <w:p w14:paraId="435A21A1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引导幼儿在了解海报内容的基础上，知道设计海报要注意的事项。海报内容的表达要做到简洁突出，色彩也要温馨醒目。要具有画面大、内容广泛、艺术表现力丰富、远视效果强烈的特点。</w:t>
            </w:r>
          </w:p>
          <w:p w14:paraId="73C8E62A">
            <w:pPr>
              <w:spacing w:line="360" w:lineRule="exact"/>
              <w:ind w:firstLine="420" w:firstLineChars="200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</w:p>
        </w:tc>
      </w:tr>
    </w:tbl>
    <w:p w14:paraId="23E708F1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六、环境创设：</w:t>
      </w:r>
    </w:p>
    <w:p w14:paraId="714ED1C0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（一）主题环境：</w:t>
      </w:r>
    </w:p>
    <w:p w14:paraId="77D1A889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1.创设温馨的班级环境氛围，</w:t>
      </w:r>
      <w:r>
        <w:rPr>
          <w:rFonts w:hint="eastAsia" w:ascii="宋体" w:hAnsi="宋体" w:eastAsia="宋体"/>
          <w:szCs w:val="21"/>
        </w:rPr>
        <w:t>张贴幼儿对儿童节的理解以及过节的设想。让幼儿同伴间互相交流对儿童节的理解，为活动的开展做铺垫，发展幼儿的口语表达能力和交往能力。</w:t>
      </w:r>
    </w:p>
    <w:p w14:paraId="413B7E4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.美工区引导孩子用各种材料制作一些</w:t>
      </w:r>
      <w:r>
        <w:rPr>
          <w:rFonts w:hint="eastAsia" w:ascii="宋体" w:hAnsi="宋体" w:eastAsia="宋体"/>
          <w:szCs w:val="21"/>
        </w:rPr>
        <w:t>关于节日的作品</w:t>
      </w:r>
      <w:r>
        <w:rPr>
          <w:rFonts w:ascii="宋体" w:hAnsi="宋体" w:eastAsia="宋体"/>
          <w:szCs w:val="21"/>
        </w:rPr>
        <w:t>。</w:t>
      </w:r>
    </w:p>
    <w:p w14:paraId="2268B3B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（二）区域游戏：</w:t>
      </w:r>
    </w:p>
    <w:tbl>
      <w:tblPr>
        <w:tblStyle w:val="8"/>
        <w:tblpPr w:leftFromText="180" w:rightFromText="180" w:vertAnchor="text" w:horzAnchor="page" w:tblpXSpec="center" w:tblpY="273"/>
        <w:tblOverlap w:val="never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906"/>
        <w:gridCol w:w="753"/>
        <w:gridCol w:w="747"/>
        <w:gridCol w:w="2088"/>
        <w:gridCol w:w="2316"/>
      </w:tblGrid>
      <w:tr w14:paraId="3FF73CBC">
        <w:trPr>
          <w:jc w:val="center"/>
        </w:trPr>
        <w:tc>
          <w:tcPr>
            <w:tcW w:w="731" w:type="dxa"/>
            <w:vAlign w:val="center"/>
          </w:tcPr>
          <w:p w14:paraId="25C3AE0E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区域名称</w:t>
            </w:r>
          </w:p>
        </w:tc>
        <w:tc>
          <w:tcPr>
            <w:tcW w:w="2906" w:type="dxa"/>
            <w:vAlign w:val="center"/>
          </w:tcPr>
          <w:p w14:paraId="5EF90D80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核心经验</w:t>
            </w:r>
          </w:p>
        </w:tc>
        <w:tc>
          <w:tcPr>
            <w:tcW w:w="753" w:type="dxa"/>
            <w:vAlign w:val="center"/>
          </w:tcPr>
          <w:p w14:paraId="1387CD1B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游戏内容</w:t>
            </w:r>
          </w:p>
        </w:tc>
        <w:tc>
          <w:tcPr>
            <w:tcW w:w="747" w:type="dxa"/>
            <w:vAlign w:val="center"/>
          </w:tcPr>
          <w:p w14:paraId="5BD443F9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游戏材料</w:t>
            </w:r>
          </w:p>
        </w:tc>
        <w:tc>
          <w:tcPr>
            <w:tcW w:w="2088" w:type="dxa"/>
            <w:vAlign w:val="center"/>
          </w:tcPr>
          <w:p w14:paraId="79408603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预设玩法</w:t>
            </w:r>
          </w:p>
        </w:tc>
        <w:tc>
          <w:tcPr>
            <w:tcW w:w="2316" w:type="dxa"/>
            <w:vAlign w:val="center"/>
          </w:tcPr>
          <w:p w14:paraId="3B622A22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指导要点</w:t>
            </w:r>
          </w:p>
        </w:tc>
      </w:tr>
      <w:tr w14:paraId="2185957C">
        <w:trPr>
          <w:trHeight w:val="1783" w:hRule="atLeast"/>
          <w:jc w:val="center"/>
        </w:trPr>
        <w:tc>
          <w:tcPr>
            <w:tcW w:w="731" w:type="dxa"/>
            <w:vMerge w:val="restart"/>
            <w:vAlign w:val="center"/>
          </w:tcPr>
          <w:p w14:paraId="0AE1BEBC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科探区</w:t>
            </w:r>
          </w:p>
        </w:tc>
        <w:tc>
          <w:tcPr>
            <w:tcW w:w="2906" w:type="dxa"/>
            <w:vMerge w:val="restart"/>
            <w:vAlign w:val="center"/>
          </w:tcPr>
          <w:p w14:paraId="115EDBE3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科学领域科学能力：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幼儿能根据观察到的现象，结合已有的经验进行合理的推论。</w:t>
            </w:r>
          </w:p>
          <w:p w14:paraId="7F263FAB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2.科学领域科学能力：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幼儿能用准确、有效的语言表达和交流自己在科学活动中的做法、想法和发现。</w:t>
            </w:r>
          </w:p>
          <w:p w14:paraId="796589C4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3.科学领域科学态度：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幼儿主动探究，经常动手动脑寻求问题的答案。</w:t>
            </w:r>
          </w:p>
          <w:p w14:paraId="47630DC7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b/>
                <w:bCs/>
                <w:szCs w:val="21"/>
              </w:rPr>
              <w:t>4.科学领域科学能力：</w:t>
            </w:r>
            <w:r>
              <w:rPr>
                <w:rFonts w:hint="eastAsia" w:ascii="宋体" w:hAnsi="宋体" w:cstheme="minorEastAsia"/>
                <w:szCs w:val="21"/>
              </w:rPr>
              <w:t>幼儿在观察中逐渐发现事物和现象之间的内在联系。</w:t>
            </w:r>
          </w:p>
          <w:p w14:paraId="3E146296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5.科学领域科学经验：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幼儿主动探索、力、光、电等常见物理现象及其产生的条件或影响因素。</w:t>
            </w:r>
          </w:p>
          <w:p w14:paraId="2F16DF6C">
            <w:pPr>
              <w:spacing w:line="300" w:lineRule="exact"/>
              <w:ind w:firstLine="210" w:firstLineChars="100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6.科学领域科学能力：</w:t>
            </w:r>
            <w:r>
              <w:rPr>
                <w:rFonts w:hint="eastAsia" w:ascii="宋体" w:hAnsi="宋体" w:eastAsia="宋体" w:cstheme="minorEastAsia"/>
                <w:szCs w:val="21"/>
              </w:rPr>
              <w:t>在成人的帮助下，幼儿能制定简单可行的调查计划并执行。</w:t>
            </w:r>
          </w:p>
        </w:tc>
        <w:tc>
          <w:tcPr>
            <w:tcW w:w="753" w:type="dxa"/>
            <w:vAlign w:val="center"/>
          </w:tcPr>
          <w:p w14:paraId="1B85FE4A">
            <w:pPr>
              <w:pStyle w:val="7"/>
              <w:spacing w:line="300" w:lineRule="exact"/>
              <w:ind w:firstLine="420"/>
              <w:rPr>
                <w:rFonts w:hint="eastAsia" w:ascii="宋体" w:hAnsi="宋体" w:cstheme="minorEastAsia"/>
                <w:szCs w:val="21"/>
              </w:rPr>
            </w:pPr>
          </w:p>
          <w:p w14:paraId="7E791E5E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制作升旗台、教学楼</w:t>
            </w:r>
          </w:p>
        </w:tc>
        <w:tc>
          <w:tcPr>
            <w:tcW w:w="747" w:type="dxa"/>
            <w:vAlign w:val="center"/>
          </w:tcPr>
          <w:p w14:paraId="078EF2EA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纸筒、积木、链条、各种线条等</w:t>
            </w:r>
          </w:p>
        </w:tc>
        <w:tc>
          <w:tcPr>
            <w:tcW w:w="2088" w:type="dxa"/>
            <w:vAlign w:val="center"/>
          </w:tcPr>
          <w:p w14:paraId="1209AABE"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1.根据计划表，选取自己要用的材料。</w:t>
            </w:r>
          </w:p>
          <w:p w14:paraId="17E7E330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2.利用各种工具制作升旗台。</w:t>
            </w:r>
          </w:p>
        </w:tc>
        <w:tc>
          <w:tcPr>
            <w:tcW w:w="2316" w:type="dxa"/>
            <w:vAlign w:val="center"/>
          </w:tcPr>
          <w:p w14:paraId="360369B3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1.</w:t>
            </w:r>
          </w:p>
          <w:p w14:paraId="3BFAD9E2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2.。</w:t>
            </w:r>
          </w:p>
        </w:tc>
      </w:tr>
      <w:tr w14:paraId="3A1B14F2">
        <w:trPr>
          <w:trHeight w:val="1501" w:hRule="atLeast"/>
          <w:jc w:val="center"/>
        </w:trPr>
        <w:tc>
          <w:tcPr>
            <w:tcW w:w="731" w:type="dxa"/>
            <w:vMerge w:val="continue"/>
            <w:vAlign w:val="center"/>
          </w:tcPr>
          <w:p w14:paraId="1CC47C7B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 w14:paraId="38E84AA2">
            <w:pPr>
              <w:spacing w:line="300" w:lineRule="exact"/>
              <w:ind w:firstLine="210" w:firstLineChars="100"/>
              <w:rPr>
                <w:rFonts w:hint="eastAsia" w:ascii="宋体" w:hAnsi="宋体" w:eastAsia="宋体" w:cstheme="minorEastAsia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4283FB6C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制作小学模型</w:t>
            </w:r>
          </w:p>
        </w:tc>
        <w:tc>
          <w:tcPr>
            <w:tcW w:w="747" w:type="dxa"/>
            <w:vAlign w:val="center"/>
          </w:tcPr>
          <w:p w14:paraId="5C513E84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纸箱、雪糕棒、树枝、各种辅助工具</w:t>
            </w:r>
          </w:p>
        </w:tc>
        <w:tc>
          <w:tcPr>
            <w:tcW w:w="2088" w:type="dxa"/>
            <w:vAlign w:val="center"/>
          </w:tcPr>
          <w:p w14:paraId="33D83774">
            <w:pPr>
              <w:pStyle w:val="7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玩法：根据小学图片，将纸盒等材料裁剪、粘贴成理想的造型，以制作小学模型。</w:t>
            </w:r>
          </w:p>
        </w:tc>
        <w:tc>
          <w:tcPr>
            <w:tcW w:w="2316" w:type="dxa"/>
            <w:vAlign w:val="center"/>
          </w:tcPr>
          <w:p w14:paraId="4EDE1D69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引导幼儿规划布局、认真观察围栏、球场等构造。</w:t>
            </w:r>
          </w:p>
        </w:tc>
      </w:tr>
      <w:tr w14:paraId="42C43826">
        <w:trPr>
          <w:trHeight w:val="1708" w:hRule="atLeast"/>
          <w:jc w:val="center"/>
        </w:trPr>
        <w:tc>
          <w:tcPr>
            <w:tcW w:w="731" w:type="dxa"/>
            <w:vMerge w:val="restart"/>
            <w:vAlign w:val="center"/>
          </w:tcPr>
          <w:p w14:paraId="3BFF4C8D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图书区</w:t>
            </w:r>
          </w:p>
        </w:tc>
        <w:tc>
          <w:tcPr>
            <w:tcW w:w="2906" w:type="dxa"/>
            <w:vMerge w:val="restart"/>
            <w:vAlign w:val="center"/>
          </w:tcPr>
          <w:p w14:paraId="4C287F62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1.语言领域倾听与理解：</w:t>
            </w:r>
            <w:r>
              <w:rPr>
                <w:rFonts w:hint="eastAsia" w:ascii="宋体" w:hAnsi="宋体" w:eastAsia="宋体" w:cstheme="minorEastAsia"/>
                <w:szCs w:val="21"/>
              </w:rPr>
              <w:t>能结合情境理解一些表示因果、假设等相对复杂的句子。</w:t>
            </w:r>
          </w:p>
          <w:p w14:paraId="48ABBB5A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2.语言领域表达与交流：</w:t>
            </w:r>
            <w:r>
              <w:rPr>
                <w:rFonts w:hint="eastAsia" w:ascii="宋体" w:hAnsi="宋体" w:eastAsia="宋体" w:cstheme="minorEastAsia"/>
                <w:szCs w:val="21"/>
              </w:rPr>
              <w:t>能有序、连贯、清楚地讲述一件事情，讲述时能使用常见的形容词、同义词等，且语言比较生动。</w:t>
            </w:r>
          </w:p>
          <w:p w14:paraId="7F3F42FC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3.语言领域阅读与前书写：</w:t>
            </w:r>
            <w:r>
              <w:rPr>
                <w:rFonts w:hint="eastAsia" w:ascii="宋体" w:hAnsi="宋体" w:eastAsia="宋体" w:cstheme="minorEastAsia"/>
                <w:szCs w:val="21"/>
              </w:rPr>
              <w:t>能专注地阅读，初步感受文学语言的美。能根据故事的部分情节或图书画面的线索猜想故事情节发展。</w:t>
            </w:r>
          </w:p>
          <w:p w14:paraId="38F9AED7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4.语言领域阅读与前书写：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幼儿能根据故事的部分情节或图书画面的线索猜想故事情节发展，或续编、创编故事。</w:t>
            </w:r>
          </w:p>
          <w:p w14:paraId="5DB53A28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cstheme="minorEastAsia"/>
                <w:b/>
                <w:bCs/>
                <w:szCs w:val="21"/>
              </w:rPr>
              <w:t>5.语言领域阅读与前书写：</w:t>
            </w:r>
            <w:r>
              <w:rPr>
                <w:rFonts w:hint="eastAsia" w:ascii="宋体" w:hAnsi="宋体" w:cstheme="minorEastAsia"/>
                <w:szCs w:val="21"/>
              </w:rPr>
              <w:t>幼儿愿意用图画和文字变现事物或故事，且书写姿势正确。</w:t>
            </w:r>
          </w:p>
        </w:tc>
        <w:tc>
          <w:tcPr>
            <w:tcW w:w="753" w:type="dxa"/>
            <w:vAlign w:val="center"/>
          </w:tcPr>
          <w:p w14:paraId="0C84F863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自主阅读</w:t>
            </w:r>
          </w:p>
        </w:tc>
        <w:tc>
          <w:tcPr>
            <w:tcW w:w="747" w:type="dxa"/>
            <w:vAlign w:val="center"/>
          </w:tcPr>
          <w:p w14:paraId="643997FF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绘本</w:t>
            </w:r>
          </w:p>
        </w:tc>
        <w:tc>
          <w:tcPr>
            <w:tcW w:w="2088" w:type="dxa"/>
            <w:vAlign w:val="center"/>
          </w:tcPr>
          <w:p w14:paraId="10890E05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自主选择绘本，能安静阅读或者与同伴共读。</w:t>
            </w:r>
          </w:p>
        </w:tc>
        <w:tc>
          <w:tcPr>
            <w:tcW w:w="2316" w:type="dxa"/>
            <w:vAlign w:val="center"/>
          </w:tcPr>
          <w:p w14:paraId="74EB9D5F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1.能专注地阅读，初步感受文字语言的美，感受阅读的快乐。</w:t>
            </w:r>
          </w:p>
          <w:p w14:paraId="0E013143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2.尝试与同伴分享自己喜欢的故事内容。</w:t>
            </w:r>
          </w:p>
          <w:p w14:paraId="5ECB929B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3.关注阅读习惯。</w:t>
            </w:r>
          </w:p>
        </w:tc>
      </w:tr>
      <w:tr w14:paraId="31AC2F08">
        <w:trPr>
          <w:trHeight w:val="2583" w:hRule="atLeast"/>
          <w:jc w:val="center"/>
        </w:trPr>
        <w:tc>
          <w:tcPr>
            <w:tcW w:w="731" w:type="dxa"/>
            <w:vMerge w:val="continue"/>
            <w:vAlign w:val="center"/>
          </w:tcPr>
          <w:p w14:paraId="7CAADC99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 w14:paraId="41DDCEC5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b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755238B3"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找找朋友的名字</w:t>
            </w:r>
          </w:p>
        </w:tc>
        <w:tc>
          <w:tcPr>
            <w:tcW w:w="747" w:type="dxa"/>
            <w:vAlign w:val="center"/>
          </w:tcPr>
          <w:p w14:paraId="6E5622C3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操作板</w:t>
            </w:r>
          </w:p>
        </w:tc>
        <w:tc>
          <w:tcPr>
            <w:tcW w:w="2088" w:type="dxa"/>
            <w:vAlign w:val="center"/>
          </w:tcPr>
          <w:p w14:paraId="66590778">
            <w:pPr>
              <w:spacing w:line="300" w:lineRule="exact"/>
              <w:rPr>
                <w:rFonts w:ascii="宋体" w:hAnsi="宋体" w:eastAsia="宋体" w:cstheme="minorEastAsia"/>
                <w:szCs w:val="21"/>
              </w:rPr>
            </w:pPr>
            <w:r>
              <w:rPr>
                <w:rFonts w:ascii="宋体" w:hAnsi="宋体" w:eastAsia="宋体" w:cstheme="minorEastAsia"/>
                <w:szCs w:val="21"/>
              </w:rPr>
              <w:t>1</w:t>
            </w:r>
            <w:r>
              <w:rPr>
                <w:rFonts w:hint="eastAsia" w:ascii="宋体" w:hAnsi="宋体" w:eastAsia="宋体" w:cstheme="minorEastAsia"/>
                <w:szCs w:val="21"/>
              </w:rPr>
              <w:t>.</w:t>
            </w:r>
            <w:r>
              <w:rPr>
                <w:rFonts w:ascii="宋体" w:hAnsi="宋体" w:eastAsia="宋体" w:cstheme="minorEastAsia"/>
                <w:szCs w:val="21"/>
              </w:rPr>
              <w:t>拿取一张</w:t>
            </w:r>
            <w:r>
              <w:rPr>
                <w:rFonts w:hint="eastAsia" w:ascii="宋体" w:hAnsi="宋体" w:eastAsia="宋体" w:cstheme="minorEastAsia"/>
                <w:szCs w:val="21"/>
              </w:rPr>
              <w:t>名字操作板</w:t>
            </w:r>
            <w:r>
              <w:rPr>
                <w:rFonts w:ascii="宋体" w:hAnsi="宋体" w:eastAsia="宋体" w:cstheme="minorEastAsia"/>
                <w:szCs w:val="21"/>
              </w:rPr>
              <w:t>板</w:t>
            </w:r>
            <w:r>
              <w:rPr>
                <w:rFonts w:hint="eastAsia" w:ascii="宋体" w:hAnsi="宋体" w:eastAsia="宋体" w:cstheme="minorEastAsia"/>
                <w:szCs w:val="21"/>
              </w:rPr>
              <w:t>。</w:t>
            </w:r>
            <w:r>
              <w:rPr>
                <w:rFonts w:ascii="宋体" w:hAnsi="宋体" w:eastAsia="宋体" w:cstheme="minorEastAsia"/>
                <w:szCs w:val="21"/>
              </w:rPr>
              <w:t xml:space="preserve"> </w:t>
            </w:r>
          </w:p>
          <w:p w14:paraId="798076DE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ascii="宋体" w:hAnsi="宋体" w:eastAsia="宋体" w:cstheme="minorEastAsia"/>
                <w:szCs w:val="21"/>
              </w:rPr>
              <w:t>2</w:t>
            </w:r>
            <w:r>
              <w:rPr>
                <w:rFonts w:hint="eastAsia" w:ascii="宋体" w:hAnsi="宋体" w:eastAsia="宋体" w:cstheme="minorEastAsia"/>
                <w:szCs w:val="21"/>
              </w:rPr>
              <w:t>.</w:t>
            </w:r>
            <w:r>
              <w:rPr>
                <w:rFonts w:ascii="宋体" w:hAnsi="宋体" w:eastAsia="宋体" w:cstheme="minorEastAsia"/>
                <w:szCs w:val="21"/>
              </w:rPr>
              <w:t>观察</w:t>
            </w:r>
            <w:r>
              <w:rPr>
                <w:rFonts w:hint="eastAsia" w:ascii="宋体" w:hAnsi="宋体" w:eastAsia="宋体" w:cstheme="minorEastAsia"/>
                <w:szCs w:val="21"/>
              </w:rPr>
              <w:t>幼儿名字</w:t>
            </w:r>
            <w:r>
              <w:rPr>
                <w:rFonts w:ascii="宋体" w:hAnsi="宋体" w:eastAsia="宋体" w:cstheme="minorEastAsia"/>
                <w:szCs w:val="21"/>
              </w:rPr>
              <w:t>。</w:t>
            </w:r>
          </w:p>
          <w:p w14:paraId="505D0F5E">
            <w:pPr>
              <w:tabs>
                <w:tab w:val="left" w:pos="312"/>
              </w:tabs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3.</w:t>
            </w:r>
            <w:r>
              <w:rPr>
                <w:rFonts w:ascii="宋体" w:hAnsi="宋体" w:eastAsia="宋体" w:cstheme="minorEastAsia"/>
                <w:szCs w:val="21"/>
              </w:rPr>
              <w:t>在文字中寻找对应的</w:t>
            </w:r>
            <w:r>
              <w:rPr>
                <w:rFonts w:hint="eastAsia" w:ascii="宋体" w:hAnsi="宋体" w:eastAsia="宋体" w:cstheme="minorEastAsia"/>
                <w:szCs w:val="21"/>
              </w:rPr>
              <w:t>小朋友的名字</w:t>
            </w:r>
            <w:r>
              <w:rPr>
                <w:rFonts w:ascii="宋体" w:hAnsi="宋体" w:eastAsia="宋体" w:cstheme="minorEastAsia"/>
                <w:szCs w:val="21"/>
              </w:rPr>
              <w:t>。</w:t>
            </w:r>
          </w:p>
          <w:p w14:paraId="1D237892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szCs w:val="21"/>
              </w:rPr>
              <w:t>4.</w:t>
            </w:r>
            <w:r>
              <w:rPr>
                <w:rFonts w:ascii="宋体" w:hAnsi="宋体" w:eastAsia="宋体" w:cstheme="minorEastAsia"/>
                <w:szCs w:val="21"/>
              </w:rPr>
              <w:t>将正确的文字粘贴到对应的框中即完成。</w:t>
            </w:r>
          </w:p>
        </w:tc>
        <w:tc>
          <w:tcPr>
            <w:tcW w:w="2316" w:type="dxa"/>
            <w:vAlign w:val="center"/>
          </w:tcPr>
          <w:p w14:paraId="10C2EC28">
            <w:pPr>
              <w:pStyle w:val="7"/>
              <w:spacing w:line="300" w:lineRule="exact"/>
              <w:ind w:firstLine="0" w:firstLineChars="0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 能够找到正确的字进行匹配。</w:t>
            </w:r>
          </w:p>
          <w:p w14:paraId="74D53055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3.萌发认识名字的兴趣。</w:t>
            </w:r>
          </w:p>
        </w:tc>
      </w:tr>
      <w:tr w14:paraId="681C2787">
        <w:trPr>
          <w:trHeight w:val="841" w:hRule="atLeast"/>
          <w:jc w:val="center"/>
        </w:trPr>
        <w:tc>
          <w:tcPr>
            <w:tcW w:w="731" w:type="dxa"/>
            <w:vMerge w:val="restart"/>
            <w:vAlign w:val="center"/>
          </w:tcPr>
          <w:p w14:paraId="35950D04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建构区</w:t>
            </w:r>
          </w:p>
        </w:tc>
        <w:tc>
          <w:tcPr>
            <w:tcW w:w="2906" w:type="dxa"/>
            <w:vMerge w:val="restart"/>
            <w:vAlign w:val="center"/>
          </w:tcPr>
          <w:p w14:paraId="32211464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1.社会领域：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幼儿理解规则的意义，能与同伴协商、合作。</w:t>
            </w:r>
          </w:p>
          <w:p w14:paraId="3A18142C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2.建构技能：</w:t>
            </w:r>
            <w:r>
              <w:rPr>
                <w:rFonts w:hint="eastAsia" w:ascii="宋体" w:hAnsi="宋体" w:eastAsia="宋体" w:cstheme="minorEastAsia"/>
                <w:szCs w:val="21"/>
              </w:rPr>
              <w:t>选择不同的建构材料拼搭，并能运用建构技能。</w:t>
            </w:r>
          </w:p>
          <w:p w14:paraId="48CABFA4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3.图形与空间方位：</w:t>
            </w:r>
            <w:r>
              <w:rPr>
                <w:rFonts w:hint="eastAsia" w:ascii="宋体" w:hAnsi="宋体" w:eastAsia="宋体" w:cstheme="minorEastAsia"/>
                <w:szCs w:val="21"/>
              </w:rPr>
              <w:t>尝试拼搭简单的对称图形，有目的地拼搭复杂的实物模型。</w:t>
            </w:r>
          </w:p>
          <w:p w14:paraId="2526C062">
            <w:pPr>
              <w:spacing w:line="300" w:lineRule="exac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4.数学领域空间推理域视觉图像：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幼儿尝试拼搭简单的对称图形。</w:t>
            </w:r>
          </w:p>
          <w:p w14:paraId="5AAF4638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Align w:val="center"/>
          </w:tcPr>
          <w:p w14:paraId="2766651F"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地面建构</w:t>
            </w:r>
          </w:p>
          <w:p w14:paraId="6D28DA4C"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szCs w:val="21"/>
              </w:rPr>
              <w:t>小学</w:t>
            </w:r>
          </w:p>
        </w:tc>
        <w:tc>
          <w:tcPr>
            <w:tcW w:w="747" w:type="dxa"/>
            <w:vAlign w:val="center"/>
          </w:tcPr>
          <w:p w14:paraId="6959685A"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①材料：各种积木。</w:t>
            </w:r>
          </w:p>
          <w:p w14:paraId="26053564"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②支持性环境：</w:t>
            </w:r>
          </w:p>
          <w:p w14:paraId="534B7A16"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建构设计图、科技馆建筑图示。</w:t>
            </w:r>
          </w:p>
        </w:tc>
        <w:tc>
          <w:tcPr>
            <w:tcW w:w="2088" w:type="dxa"/>
            <w:vAlign w:val="center"/>
          </w:tcPr>
          <w:p w14:paraId="0D0BF318"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玩法：</w:t>
            </w:r>
          </w:p>
          <w:p w14:paraId="1E798C4E"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1.合作或自己搭建心目中的小学。</w:t>
            </w:r>
          </w:p>
          <w:p w14:paraId="11978E2A"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2.结合已有经验，尝试更多搭建楼房的技巧。</w:t>
            </w:r>
          </w:p>
        </w:tc>
        <w:tc>
          <w:tcPr>
            <w:tcW w:w="2316" w:type="dxa"/>
            <w:vAlign w:val="center"/>
          </w:tcPr>
          <w:p w14:paraId="7E359182"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在合作建构中，能与同伴设计与计划、分享与交流。共同商讨如何搭建楼房的技巧。</w:t>
            </w:r>
          </w:p>
        </w:tc>
      </w:tr>
      <w:tr w14:paraId="114276D7">
        <w:trPr>
          <w:trHeight w:val="3364" w:hRule="atLeast"/>
          <w:jc w:val="center"/>
        </w:trPr>
        <w:tc>
          <w:tcPr>
            <w:tcW w:w="731" w:type="dxa"/>
            <w:vMerge w:val="continue"/>
            <w:vAlign w:val="center"/>
          </w:tcPr>
          <w:p w14:paraId="1B255743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 w14:paraId="02916A6E"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Align w:val="center"/>
          </w:tcPr>
          <w:p w14:paraId="3C17CA48"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万能工匠：教学楼</w:t>
            </w:r>
          </w:p>
        </w:tc>
        <w:tc>
          <w:tcPr>
            <w:tcW w:w="747" w:type="dxa"/>
            <w:vAlign w:val="center"/>
          </w:tcPr>
          <w:p w14:paraId="2002D204">
            <w:pPr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1.万能工匠插塑积木 ；</w:t>
            </w:r>
          </w:p>
          <w:p w14:paraId="77B7F655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2.支持性环境： 滑梯轮图片、示意图</w:t>
            </w:r>
          </w:p>
        </w:tc>
        <w:tc>
          <w:tcPr>
            <w:tcW w:w="2088" w:type="dxa"/>
            <w:vAlign w:val="center"/>
          </w:tcPr>
          <w:p w14:paraId="1E831204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玩法：利用万能工匠的单元材料，参照图片或计划，建构各种造型的教学楼</w:t>
            </w:r>
          </w:p>
        </w:tc>
        <w:tc>
          <w:tcPr>
            <w:tcW w:w="2316" w:type="dxa"/>
            <w:vAlign w:val="center"/>
          </w:tcPr>
          <w:p w14:paraId="145162A8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万能工匠建构中提高造型表现能力以及齿轮运用的能力。</w:t>
            </w:r>
          </w:p>
        </w:tc>
      </w:tr>
      <w:tr w14:paraId="5ACC42BB">
        <w:trPr>
          <w:trHeight w:val="1790" w:hRule="atLeast"/>
          <w:jc w:val="center"/>
        </w:trPr>
        <w:tc>
          <w:tcPr>
            <w:tcW w:w="731" w:type="dxa"/>
            <w:vMerge w:val="restart"/>
            <w:vAlign w:val="center"/>
          </w:tcPr>
          <w:p w14:paraId="3DD5C53C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美工区</w:t>
            </w:r>
          </w:p>
        </w:tc>
        <w:tc>
          <w:tcPr>
            <w:tcW w:w="2906" w:type="dxa"/>
            <w:vMerge w:val="restart"/>
            <w:vAlign w:val="center"/>
          </w:tcPr>
          <w:p w14:paraId="4CFC724D">
            <w:pPr>
              <w:spacing w:line="300" w:lineRule="exac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1.艺术领域感受体验：</w:t>
            </w:r>
            <w:r>
              <w:rPr>
                <w:rFonts w:hint="eastAsia" w:ascii="宋体" w:hAnsi="宋体" w:eastAsia="宋体" w:cstheme="minorEastAsia"/>
                <w:szCs w:val="21"/>
              </w:rPr>
              <w:t>喜欢欣赏周围环境中美的事物，对常见的形象突出且色彩鲜明的事物感兴趣，有自己的审美。</w:t>
            </w:r>
          </w:p>
          <w:p w14:paraId="0BB9D635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2.艺术领域想象创造：</w:t>
            </w:r>
            <w:r>
              <w:rPr>
                <w:rFonts w:hint="eastAsia" w:ascii="宋体" w:hAnsi="宋体" w:eastAsia="宋体" w:cstheme="minorEastAsia"/>
                <w:szCs w:val="21"/>
              </w:rPr>
              <w:t>用自己的方式表现自己的感受和想象，能用自己的作品布置班级环境，美化生活。</w:t>
            </w:r>
          </w:p>
          <w:p w14:paraId="735B67BF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3.艺术领域表现与创造：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幼儿能用自己的方式表现自己的感受。</w:t>
            </w:r>
          </w:p>
          <w:p w14:paraId="14A808F2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4.艺术领域表现与创造：</w:t>
            </w:r>
            <w:r>
              <w:rPr>
                <w:rFonts w:hint="eastAsia" w:ascii="宋体" w:hAnsi="宋体" w:eastAsia="宋体" w:cstheme="minorEastAsia"/>
                <w:szCs w:val="21"/>
              </w:rPr>
              <w:t>幼儿能与他人合作进行艺术表现。</w:t>
            </w:r>
          </w:p>
        </w:tc>
        <w:tc>
          <w:tcPr>
            <w:tcW w:w="753" w:type="dxa"/>
            <w:vAlign w:val="center"/>
          </w:tcPr>
          <w:p w14:paraId="0D6BD773"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绘画（我的六一）</w:t>
            </w:r>
          </w:p>
        </w:tc>
        <w:tc>
          <w:tcPr>
            <w:tcW w:w="747" w:type="dxa"/>
            <w:vAlign w:val="center"/>
          </w:tcPr>
          <w:p w14:paraId="7D351EB5"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白纸、纸盘、剪刀、彩笔、工具盒（剪刀、固体胶、勾线笔）</w:t>
            </w:r>
          </w:p>
        </w:tc>
        <w:tc>
          <w:tcPr>
            <w:tcW w:w="2088" w:type="dxa"/>
            <w:vAlign w:val="center"/>
          </w:tcPr>
          <w:p w14:paraId="79E7EDFA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尝试用自己喜欢的颜色、材料和工具进行美工活动，大胆创作。</w:t>
            </w:r>
          </w:p>
          <w:p w14:paraId="51A18322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愿意和同伴分享交流自己的作品。</w:t>
            </w:r>
          </w:p>
        </w:tc>
        <w:tc>
          <w:tcPr>
            <w:tcW w:w="2316" w:type="dxa"/>
            <w:vAlign w:val="center"/>
          </w:tcPr>
          <w:p w14:paraId="3C309E2C"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1.对于材料的选择是合理。</w:t>
            </w:r>
          </w:p>
          <w:p w14:paraId="3030CA43"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2.是否能把自己的想法表现出来。</w:t>
            </w:r>
          </w:p>
        </w:tc>
      </w:tr>
      <w:tr w14:paraId="069237CC">
        <w:trPr>
          <w:trHeight w:val="90" w:hRule="atLeast"/>
          <w:jc w:val="center"/>
        </w:trPr>
        <w:tc>
          <w:tcPr>
            <w:tcW w:w="731" w:type="dxa"/>
            <w:vMerge w:val="continue"/>
            <w:vAlign w:val="center"/>
          </w:tcPr>
          <w:p w14:paraId="6928EA54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 w14:paraId="61B29605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49906DBB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绘画：</w:t>
            </w:r>
          </w:p>
          <w:p w14:paraId="1B32212D"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创意时钟</w:t>
            </w:r>
          </w:p>
        </w:tc>
        <w:tc>
          <w:tcPr>
            <w:tcW w:w="747" w:type="dxa"/>
            <w:vAlign w:val="center"/>
          </w:tcPr>
          <w:p w14:paraId="6D2F6947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2088" w:type="dxa"/>
            <w:vAlign w:val="center"/>
          </w:tcPr>
          <w:p w14:paraId="36AB8624">
            <w:pP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 w14:paraId="4E890EB7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2.按照自己的想法进行大胆描绘。</w:t>
            </w:r>
          </w:p>
        </w:tc>
        <w:tc>
          <w:tcPr>
            <w:tcW w:w="2316" w:type="dxa"/>
            <w:vAlign w:val="center"/>
          </w:tcPr>
          <w:p w14:paraId="2CC75A4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 w14:paraId="76DE3A7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 w14:paraId="40834245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 w14:paraId="3DF0DD7C">
        <w:trPr>
          <w:trHeight w:val="1616" w:hRule="atLeast"/>
          <w:jc w:val="center"/>
        </w:trPr>
        <w:tc>
          <w:tcPr>
            <w:tcW w:w="731" w:type="dxa"/>
            <w:vMerge w:val="restart"/>
            <w:vAlign w:val="center"/>
          </w:tcPr>
          <w:p w14:paraId="327341B6">
            <w:pPr>
              <w:spacing w:line="300" w:lineRule="exact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益智区</w:t>
            </w:r>
          </w:p>
        </w:tc>
        <w:tc>
          <w:tcPr>
            <w:tcW w:w="2906" w:type="dxa"/>
            <w:vMerge w:val="restart"/>
            <w:vAlign w:val="center"/>
          </w:tcPr>
          <w:p w14:paraId="0AACAA3A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Cs w:val="21"/>
              </w:rPr>
              <w:t>1.数学领域图形与空间方位—视觉图像与空间推理：</w:t>
            </w:r>
            <w:r>
              <w:rPr>
                <w:rFonts w:hint="eastAsia" w:ascii="宋体" w:hAnsi="宋体" w:eastAsia="宋体" w:cstheme="minorEastAsia"/>
                <w:szCs w:val="21"/>
              </w:rPr>
              <w:t>能简单的示意图中指出特定实物所对应的符号。</w:t>
            </w:r>
          </w:p>
          <w:p w14:paraId="1D0B3502">
            <w:pPr>
              <w:spacing w:line="300" w:lineRule="exact"/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 w14:paraId="51FD6192">
            <w:pPr>
              <w:pStyle w:val="7"/>
              <w:spacing w:line="300" w:lineRule="exact"/>
              <w:ind w:firstLine="0" w:firstLineChars="0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 w14:paraId="009501B3">
            <w:pPr>
              <w:spacing w:line="300" w:lineRule="exact"/>
              <w:jc w:val="lef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="宋体" w:hAnsi="宋体" w:eastAsia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753" w:type="dxa"/>
            <w:vAlign w:val="center"/>
          </w:tcPr>
          <w:p w14:paraId="6F6ED377"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老狼老狼几点了</w:t>
            </w:r>
          </w:p>
        </w:tc>
        <w:tc>
          <w:tcPr>
            <w:tcW w:w="747" w:type="dxa"/>
            <w:vAlign w:val="center"/>
          </w:tcPr>
          <w:p w14:paraId="09B37937"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自制玩具一套</w:t>
            </w:r>
          </w:p>
        </w:tc>
        <w:tc>
          <w:tcPr>
            <w:tcW w:w="2088" w:type="dxa"/>
            <w:vAlign w:val="center"/>
          </w:tcPr>
          <w:p w14:paraId="745715CF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玩法：先将时钟贴在草地的空白处，说出儿歌中对应的时间，小羊移动到对应格子里。当说到12点时，老狼所在的盒子罩在小羊身上，即抓住小羊。</w:t>
            </w:r>
          </w:p>
        </w:tc>
        <w:tc>
          <w:tcPr>
            <w:tcW w:w="2316" w:type="dxa"/>
            <w:vAlign w:val="center"/>
          </w:tcPr>
          <w:p w14:paraId="4F31A0C1"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引导幼儿学会看整点和半点，考验幼儿的反应能力。</w:t>
            </w:r>
          </w:p>
        </w:tc>
      </w:tr>
      <w:tr w14:paraId="16247E01">
        <w:trPr>
          <w:trHeight w:val="1754" w:hRule="atLeast"/>
          <w:jc w:val="center"/>
        </w:trPr>
        <w:tc>
          <w:tcPr>
            <w:tcW w:w="731" w:type="dxa"/>
            <w:vMerge w:val="continue"/>
            <w:vAlign w:val="center"/>
          </w:tcPr>
          <w:p w14:paraId="5C6DC1ED">
            <w:pPr>
              <w:spacing w:line="300" w:lineRule="exact"/>
              <w:jc w:val="center"/>
              <w:rPr>
                <w:rFonts w:hint="eastAsia" w:ascii="宋体" w:hAnsi="宋体" w:eastAsia="宋体" w:cstheme="minorEastAsia"/>
                <w:b/>
                <w:bCs/>
                <w:szCs w:val="21"/>
              </w:rPr>
            </w:pPr>
          </w:p>
        </w:tc>
        <w:tc>
          <w:tcPr>
            <w:tcW w:w="2906" w:type="dxa"/>
            <w:vMerge w:val="continue"/>
            <w:vAlign w:val="center"/>
          </w:tcPr>
          <w:p w14:paraId="79B57FCE">
            <w:pPr>
              <w:spacing w:line="300" w:lineRule="exact"/>
              <w:rPr>
                <w:rFonts w:hint="eastAsia" w:ascii="宋体" w:hAnsi="宋体" w:eastAsia="宋体" w:cstheme="minorEastAsia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42F4F274">
            <w:pPr>
              <w:pStyle w:val="7"/>
              <w:spacing w:line="300" w:lineRule="exact"/>
              <w:ind w:firstLine="0" w:firstLineChars="0"/>
              <w:jc w:val="center"/>
              <w:rPr>
                <w:rFonts w:hint="eastAsia" w:ascii="宋体" w:hAnsi="宋体" w:cstheme="minor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小学生的一天</w:t>
            </w:r>
          </w:p>
        </w:tc>
        <w:tc>
          <w:tcPr>
            <w:tcW w:w="747" w:type="dxa"/>
            <w:vAlign w:val="center"/>
          </w:tcPr>
          <w:p w14:paraId="4A062647"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自制玩具一套</w:t>
            </w:r>
          </w:p>
        </w:tc>
        <w:tc>
          <w:tcPr>
            <w:tcW w:w="2088" w:type="dxa"/>
            <w:vAlign w:val="center"/>
          </w:tcPr>
          <w:p w14:paraId="75115582">
            <w:pPr>
              <w:pStyle w:val="7"/>
              <w:ind w:firstLine="0" w:firstLineChars="0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一共三种玩法：1.可以将时钟拿下来，根据时间找到对应的时钟。2.根据时间找对应的时钟。3.根据时间安排对应的事情</w:t>
            </w:r>
          </w:p>
        </w:tc>
        <w:tc>
          <w:tcPr>
            <w:tcW w:w="2316" w:type="dxa"/>
            <w:vAlign w:val="center"/>
          </w:tcPr>
          <w:p w14:paraId="6804AB17">
            <w:pPr>
              <w:pStyle w:val="6"/>
              <w:widowControl/>
              <w:jc w:val="left"/>
              <w:rPr>
                <w:rFonts w:hint="eastAsia" w:ascii="宋体" w:hAnsi="宋体" w:eastAsia="宋体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引导幼儿认识时间，并合理地规划时间。</w:t>
            </w:r>
          </w:p>
        </w:tc>
      </w:tr>
    </w:tbl>
    <w:p w14:paraId="1102AE61">
      <w:pPr>
        <w:spacing w:line="360" w:lineRule="exact"/>
        <w:rPr>
          <w:rFonts w:hint="eastAsia" w:ascii="宋体" w:hAnsi="宋体" w:eastAsia="宋体"/>
          <w:szCs w:val="21"/>
        </w:rPr>
      </w:pPr>
    </w:p>
    <w:p w14:paraId="2EE873B1">
      <w:pPr>
        <w:spacing w:line="360" w:lineRule="exact"/>
        <w:ind w:firstLine="420" w:firstLineChars="200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七、主题活动安排（见周计划）</w:t>
      </w:r>
    </w:p>
    <w:p w14:paraId="26AB0679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八、主题实施与评价：</w:t>
      </w:r>
      <w:r>
        <w:rPr>
          <w:rFonts w:ascii="宋体" w:hAnsi="宋体" w:eastAsia="宋体"/>
          <w:szCs w:val="21"/>
        </w:rPr>
        <w:t xml:space="preserve"> 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8CF07"/>
    <w:multiLevelType w:val="singleLevel"/>
    <w:tmpl w:val="7F28C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NWZlNjk3YTQwM2EyMjE2MTMxYTUzYzZjZmVmYzgifQ=="/>
  </w:docVars>
  <w:rsids>
    <w:rsidRoot w:val="00164B90"/>
    <w:rsid w:val="00163CD0"/>
    <w:rsid w:val="00164B90"/>
    <w:rsid w:val="001C6481"/>
    <w:rsid w:val="001E53FC"/>
    <w:rsid w:val="001F2058"/>
    <w:rsid w:val="00226CFF"/>
    <w:rsid w:val="00232FF3"/>
    <w:rsid w:val="003A1E3F"/>
    <w:rsid w:val="00472D48"/>
    <w:rsid w:val="0057386F"/>
    <w:rsid w:val="00575913"/>
    <w:rsid w:val="00597EE7"/>
    <w:rsid w:val="005D79DB"/>
    <w:rsid w:val="006B03FA"/>
    <w:rsid w:val="00873D87"/>
    <w:rsid w:val="00874084"/>
    <w:rsid w:val="008D7AFF"/>
    <w:rsid w:val="00903285"/>
    <w:rsid w:val="0098075F"/>
    <w:rsid w:val="009B5197"/>
    <w:rsid w:val="009B6574"/>
    <w:rsid w:val="00C30E17"/>
    <w:rsid w:val="00DF0741"/>
    <w:rsid w:val="00E377AB"/>
    <w:rsid w:val="298E48EC"/>
    <w:rsid w:val="2A952547"/>
    <w:rsid w:val="2DE06E0A"/>
    <w:rsid w:val="2F271038"/>
    <w:rsid w:val="2F475812"/>
    <w:rsid w:val="35453C2D"/>
    <w:rsid w:val="3661454A"/>
    <w:rsid w:val="37131440"/>
    <w:rsid w:val="3E9236FD"/>
    <w:rsid w:val="717F90F7"/>
    <w:rsid w:val="7402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8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2"/>
    <w:link w:val="14"/>
    <w:autoRedefine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10"/>
    <w:link w:val="2"/>
    <w:autoRedefine/>
    <w:semiHidden/>
    <w:qFormat/>
    <w:uiPriority w:val="99"/>
  </w:style>
  <w:style w:type="character" w:customStyle="1" w:styleId="14">
    <w:name w:val="正文文本首行缩进 字符"/>
    <w:basedOn w:val="13"/>
    <w:link w:val="7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6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2114</Words>
  <Characters>2179</Characters>
  <Lines>363</Lines>
  <Paragraphs>204</Paragraphs>
  <TotalTime>20</TotalTime>
  <ScaleCrop>false</ScaleCrop>
  <LinksUpToDate>false</LinksUpToDate>
  <CharactersWithSpaces>4089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2024-04-11T14:02:00Z</dcterms:created>
  <dc:creator>依凌 蔡</dc:creator>
  <cp:lastModifiedBy>丁岩</cp:lastModifiedBy>
  <dcterms:modified xsi:type="dcterms:W3CDTF">2025-05-26T12:13:32Z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71D6F0A554924CF1BF51A6519488ED94_12</vt:lpwstr>
  </property>
</Properties>
</file>