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CE92" w14:textId="4A7A004E" w:rsidR="00BB3FFE" w:rsidRDefault="00BB3FFE" w:rsidP="00BB3FFE"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>江南建筑欣赏教学设计</w:t>
      </w:r>
    </w:p>
    <w:p w14:paraId="2E9EF230" w14:textId="77D6B781" w:rsidR="00BB3FFE" w:rsidRDefault="00BB3FFE" w:rsidP="00BB3FFE">
      <w:r>
        <w:rPr>
          <w:rFonts w:hint="eastAsia"/>
        </w:rPr>
        <w:t>教学过程</w:t>
      </w:r>
    </w:p>
    <w:p w14:paraId="22BDDEE1" w14:textId="67E37082" w:rsidR="00BB3FFE" w:rsidRDefault="00BB3FFE" w:rsidP="00BB3FFE">
      <w:r>
        <w:rPr>
          <w:rFonts w:hint="eastAsia"/>
        </w:rPr>
        <w:t>（一）古诗导入</w:t>
      </w:r>
    </w:p>
    <w:p w14:paraId="691C1422" w14:textId="77777777" w:rsidR="00BB3FFE" w:rsidRDefault="00BB3FFE" w:rsidP="00BB3FFE">
      <w:r>
        <w:t>1.教师活动：播放诗配画《忆江南》</w:t>
      </w:r>
    </w:p>
    <w:p w14:paraId="753D579B" w14:textId="77777777" w:rsidR="00BB3FFE" w:rsidRDefault="00BB3FFE" w:rsidP="00BB3FFE">
      <w:r>
        <w:t>2.学生活动：观看动画，并初步感受</w:t>
      </w:r>
    </w:p>
    <w:p w14:paraId="4D56CDCB" w14:textId="77777777" w:rsidR="00BB3FFE" w:rsidRDefault="00BB3FFE" w:rsidP="00BB3FFE">
      <w:r>
        <w:t>3.教师活动：江南，多么迷人的一个词，有人称它为“江南水多”，有人称它为“古镇江南”。江南的风景这么美，能不忆江南吗？水乡旖旎，令人流连忘返，除了江南的水外，便是它独具风格的民居了。老师想邀请同学们一起走进江南民居瞧一瞧。揭示课题：《江南民居》</w:t>
      </w:r>
    </w:p>
    <w:p w14:paraId="1621C196" w14:textId="4F83D0C5" w:rsidR="00BB3FFE" w:rsidRDefault="00BB3FFE" w:rsidP="00BB3FFE">
      <w:r>
        <w:rPr>
          <w:rFonts w:hint="eastAsia"/>
        </w:rPr>
        <w:t>（二）观察感受</w:t>
      </w:r>
    </w:p>
    <w:p w14:paraId="7AF27A45" w14:textId="0EECF8B3" w:rsidR="00BB3FFE" w:rsidRDefault="00BB3FFE" w:rsidP="00BB3FFE">
      <w:r>
        <w:t>1.教师活动：让我们先去“中国第一水乡”看一看，边看边发现：江南民居的建筑有什么特点?(播</w:t>
      </w:r>
      <w:r>
        <w:rPr>
          <w:rFonts w:hint="eastAsia"/>
        </w:rPr>
        <w:t>放视频《周庄》。</w:t>
      </w:r>
      <w:r>
        <w:t>)</w:t>
      </w:r>
    </w:p>
    <w:p w14:paraId="4349ACA4" w14:textId="77777777" w:rsidR="00BB3FFE" w:rsidRDefault="00BB3FFE" w:rsidP="00BB3FFE">
      <w:r>
        <w:t>2.学生活动：观看视频，并思考。</w:t>
      </w:r>
    </w:p>
    <w:p w14:paraId="7C70E7EA" w14:textId="0B4F97FA" w:rsidR="00BB3FFE" w:rsidRDefault="00BB3FFE" w:rsidP="00BB3FFE">
      <w:r>
        <w:t>3</w:t>
      </w:r>
      <w:r>
        <w:t>.教师活动:呈现</w:t>
      </w:r>
      <w:proofErr w:type="gramStart"/>
      <w:r>
        <w:t>儿幅不同</w:t>
      </w:r>
      <w:proofErr w:type="gramEnd"/>
      <w:r>
        <w:t>地区的建筑图片。</w:t>
      </w:r>
    </w:p>
    <w:p w14:paraId="127E0222" w14:textId="77777777" w:rsidR="00BB3FFE" w:rsidRDefault="00BB3FFE" w:rsidP="00BB3FFE">
      <w:r>
        <w:t>4.学生活动：比较交流：江南民居有什么特点?预设：“临水（河)而建”“黑瓦白墙”“简单素</w:t>
      </w:r>
    </w:p>
    <w:p w14:paraId="6948EC74" w14:textId="60BE60AF" w:rsidR="00BB3FFE" w:rsidRDefault="00BB3FFE" w:rsidP="00BB3FFE">
      <w:pPr>
        <w:rPr>
          <w:rFonts w:hint="eastAsia"/>
        </w:rPr>
      </w:pPr>
      <w:r>
        <w:rPr>
          <w:rFonts w:hint="eastAsia"/>
        </w:rPr>
        <w:t>朴”</w:t>
      </w:r>
    </w:p>
    <w:p w14:paraId="2DA40757" w14:textId="68D8AB66" w:rsidR="00BB3FFE" w:rsidRDefault="00BB3FFE" w:rsidP="00BB3FFE">
      <w:r>
        <w:rPr>
          <w:rFonts w:hint="eastAsia"/>
        </w:rPr>
        <w:t>（三）辨别提炼</w:t>
      </w:r>
    </w:p>
    <w:p w14:paraId="08BA6F59" w14:textId="77777777" w:rsidR="00BB3FFE" w:rsidRDefault="00BB3FFE" w:rsidP="00BB3FFE">
      <w:r>
        <w:t>1.教师活动：图片演绎；将照片经过处理变成简单的黑白关系。</w:t>
      </w:r>
    </w:p>
    <w:p w14:paraId="734E5B88" w14:textId="432CA181" w:rsidR="00BB3FFE" w:rsidRDefault="00BB3FFE" w:rsidP="00BB3FFE">
      <w:r>
        <w:rPr>
          <w:rFonts w:hint="eastAsia"/>
        </w:rPr>
        <w:t>2</w:t>
      </w:r>
      <w:r>
        <w:t>.</w:t>
      </w:r>
      <w:r>
        <w:rPr>
          <w:rFonts w:hint="eastAsia"/>
        </w:rPr>
        <w:t>学生活动：找到其中的视觉元素</w:t>
      </w:r>
      <w:r>
        <w:t>，如:屋</w:t>
      </w:r>
      <w:proofErr w:type="gramStart"/>
      <w:r>
        <w:t>项变成</w:t>
      </w:r>
      <w:proofErr w:type="gramEnd"/>
      <w:r>
        <w:t>了块面或线条，</w:t>
      </w:r>
      <w:r>
        <w:rPr>
          <w:rFonts w:hint="eastAsia"/>
        </w:rPr>
        <w:t>窗户变成了点</w:t>
      </w:r>
    </w:p>
    <w:p w14:paraId="49C55011" w14:textId="77777777" w:rsidR="00BB3FFE" w:rsidRDefault="00BB3FFE" w:rsidP="00BB3FFE">
      <w:r>
        <w:t>3.教师活动：你发现江南民的在不同的角度下会</w:t>
      </w:r>
      <w:proofErr w:type="gramStart"/>
      <w:r>
        <w:t>现什么</w:t>
      </w:r>
      <w:proofErr w:type="gramEnd"/>
      <w:r>
        <w:t>不同的形状</w:t>
      </w:r>
    </w:p>
    <w:p w14:paraId="319D7950" w14:textId="77777777" w:rsidR="00BB3FFE" w:rsidRDefault="00BB3FFE" w:rsidP="00BB3FFE">
      <w:r>
        <w:t>4.学生活动：观察，发现。有时是横向的，有时是斜向的“人”有时还有翘角，有时是粗粗的</w:t>
      </w:r>
    </w:p>
    <w:p w14:paraId="0143C370" w14:textId="77777777" w:rsidR="00BB3FFE" w:rsidRDefault="00BB3FFE" w:rsidP="00BB3FFE">
      <w:r>
        <w:rPr>
          <w:rFonts w:hint="eastAsia"/>
        </w:rPr>
        <w:t>快面，有时是细细的线，房子之间还有真低，前区迹要</w:t>
      </w:r>
    </w:p>
    <w:p w14:paraId="0A71C2A3" w14:textId="77777777" w:rsidR="00BB3FFE" w:rsidRDefault="00BB3FFE" w:rsidP="00BB3FFE">
      <w:r>
        <w:t>5.教师活动：小结并板书：点，线、面，同步用笔面出这些元素。同时提示：采用侧锋画出粗粗的块面，采用中锋画出细细的线条，轻点画出窗户，</w:t>
      </w:r>
      <w:proofErr w:type="gramStart"/>
      <w:r>
        <w:t>用留自</w:t>
      </w:r>
      <w:proofErr w:type="gramEnd"/>
      <w:r>
        <w:t>作墙壁“人”的两笔粗细一样吗?</w:t>
      </w:r>
    </w:p>
    <w:p w14:paraId="1FAD5D35" w14:textId="223C9D78" w:rsidR="00BB3FFE" w:rsidRDefault="00BB3FFE" w:rsidP="00BB3FFE">
      <w:r>
        <w:t>6.学生活动观察教师演示，也可让自己来画。</w:t>
      </w:r>
    </w:p>
    <w:p w14:paraId="428253B3" w14:textId="4944A9FA" w:rsidR="00BB3FFE" w:rsidRDefault="00BB3FFE" w:rsidP="00BB3FFE">
      <w:r>
        <w:t>7.教师活动：画时有意识地进行组合，有高低、前后挡。江南的黑瓦白墙，简单素朴就如同一</w:t>
      </w:r>
      <w:r>
        <w:rPr>
          <w:rFonts w:hint="eastAsia"/>
        </w:rPr>
        <w:t>幅</w:t>
      </w:r>
      <w:proofErr w:type="gramStart"/>
      <w:r>
        <w:rPr>
          <w:rFonts w:hint="eastAsia"/>
        </w:rPr>
        <w:t>甸氲</w:t>
      </w:r>
      <w:proofErr w:type="gramEnd"/>
      <w:r>
        <w:rPr>
          <w:rFonts w:hint="eastAsia"/>
        </w:rPr>
        <w:t>的水墨画。</w:t>
      </w:r>
    </w:p>
    <w:p w14:paraId="3AF5C396" w14:textId="6A39AF97" w:rsidR="00BB3FFE" w:rsidRDefault="00BB3FFE" w:rsidP="00BB3FFE">
      <w:r>
        <w:rPr>
          <w:rFonts w:hint="eastAsia"/>
        </w:rPr>
        <w:t>（四</w:t>
      </w:r>
      <w:r>
        <w:t>)欣赏感悟</w:t>
      </w:r>
    </w:p>
    <w:p w14:paraId="015D1C6D" w14:textId="77777777" w:rsidR="00BB3FFE" w:rsidRDefault="00BB3FFE" w:rsidP="00BB3FFE">
      <w:r>
        <w:t>1.教师活动有很多画家就用水墨的方法表现了江南的美。其中吴冠中先生画江南就极富特色，</w:t>
      </w:r>
    </w:p>
    <w:p w14:paraId="6C182749" w14:textId="77777777" w:rsidR="00BB3FFE" w:rsidRDefault="00BB3FFE" w:rsidP="00BB3FFE">
      <w:r>
        <w:rPr>
          <w:rFonts w:hint="eastAsia"/>
        </w:rPr>
        <w:t>他只用蜜</w:t>
      </w:r>
      <w:proofErr w:type="gramStart"/>
      <w:r>
        <w:rPr>
          <w:rFonts w:hint="eastAsia"/>
        </w:rPr>
        <w:t>寥</w:t>
      </w:r>
      <w:proofErr w:type="gramEnd"/>
      <w:r>
        <w:rPr>
          <w:rFonts w:hint="eastAsia"/>
        </w:rPr>
        <w:t>几笔就把江南民居的水墨韵味表现得淋漓尽致。</w:t>
      </w:r>
    </w:p>
    <w:p w14:paraId="75A8035E" w14:textId="77777777" w:rsidR="00BB3FFE" w:rsidRDefault="00BB3FFE" w:rsidP="00BB3FFE">
      <w:r>
        <w:t>2.学生活动：欣赏吴冠中的水墨画，从不同的角度表现造型的变化</w:t>
      </w:r>
    </w:p>
    <w:p w14:paraId="49962F73" w14:textId="77777777" w:rsidR="00BB3FFE" w:rsidRDefault="00BB3FFE" w:rsidP="00BB3FFE">
      <w:r>
        <w:rPr>
          <w:rFonts w:hint="eastAsia"/>
        </w:rPr>
        <w:t>讨论：你在他的画里看到墨色有什么变化</w:t>
      </w:r>
      <w:r>
        <w:t>?黑、白、灰。</w:t>
      </w:r>
    </w:p>
    <w:p w14:paraId="21A723D3" w14:textId="77777777" w:rsidR="00BB3FFE" w:rsidRDefault="00BB3FFE" w:rsidP="00BB3FFE">
      <w:r>
        <w:t>3.教师活动：演示或请学生添加灰色的墨。</w:t>
      </w:r>
    </w:p>
    <w:p w14:paraId="24160F59" w14:textId="77777777" w:rsidR="00BB3FFE" w:rsidRDefault="00BB3FFE" w:rsidP="00BB3FFE">
      <w:r>
        <w:t>4.教师活动：江南有时是清静的，有时也是很热闹有户人家窗前多了的点红色，你觉得这会是什呢？也许是昨晚谁家小孩尿了床的床单，母亲一清早洗干净了晒出来；或是谁家的杏花开出了墙，因为有了红绿之色，江南民居便多出了几分生气。</w:t>
      </w:r>
    </w:p>
    <w:p w14:paraId="7D579DEC" w14:textId="77777777" w:rsidR="00BB3FFE" w:rsidRDefault="00BB3FFE" w:rsidP="00BB3FFE">
      <w:r>
        <w:rPr>
          <w:rFonts w:hint="eastAsia"/>
        </w:rPr>
        <w:t>简单欣赏杨明义的画《江南瑞雪》，同样用简练的笔法表现了烟雨江南的朦胧、悠远。</w:t>
      </w:r>
    </w:p>
    <w:p w14:paraId="66C3DD44" w14:textId="4212108B" w:rsidR="00BB3FFE" w:rsidRDefault="00BB3FFE" w:rsidP="00BB3FFE">
      <w:r>
        <w:rPr>
          <w:rFonts w:hint="eastAsia"/>
        </w:rPr>
        <w:t>（五）尝试表现</w:t>
      </w:r>
    </w:p>
    <w:p w14:paraId="030C55CB" w14:textId="77777777" w:rsidR="00BB3FFE" w:rsidRDefault="00BB3FFE" w:rsidP="00BB3FFE">
      <w:r>
        <w:t>1.教师活动：欣赏学生作品，看看同学们选择了江南的哪些场景来表现。</w:t>
      </w:r>
    </w:p>
    <w:p w14:paraId="0B44094B" w14:textId="00F0F420" w:rsidR="00BB3FFE" w:rsidRDefault="00BB3FFE" w:rsidP="00BB3FFE">
      <w:r>
        <w:rPr>
          <w:rFonts w:hint="eastAsia"/>
        </w:rPr>
        <w:t>思考：你想</w:t>
      </w:r>
      <w:r>
        <w:rPr>
          <w:rFonts w:hint="eastAsia"/>
        </w:rPr>
        <w:t>画</w:t>
      </w:r>
      <w:r>
        <w:rPr>
          <w:rFonts w:hint="eastAsia"/>
        </w:rPr>
        <w:t>什么场景，</w:t>
      </w:r>
      <w:r>
        <w:rPr>
          <w:rFonts w:hint="eastAsia"/>
        </w:rPr>
        <w:t>怎么安排江南民居的位置。</w:t>
      </w:r>
    </w:p>
    <w:p w14:paraId="4C252CBB" w14:textId="77777777" w:rsidR="00BB3FFE" w:rsidRDefault="00BB3FFE" w:rsidP="00BB3FFE">
      <w:r>
        <w:t>2.学生活动：用教师提供的一些笔墨零件，来拼摆。</w:t>
      </w:r>
    </w:p>
    <w:p w14:paraId="4931F264" w14:textId="77777777" w:rsidR="00BB3FFE" w:rsidRDefault="00BB3FFE" w:rsidP="00BB3FFE">
      <w:r>
        <w:t>3.教师活动：发现学生在墨色、造型与构图上的问题</w:t>
      </w:r>
    </w:p>
    <w:p w14:paraId="1C2CC989" w14:textId="77777777" w:rsidR="00BB3FFE" w:rsidRDefault="00BB3FFE" w:rsidP="00BB3FFE">
      <w:r>
        <w:t>4.学生活动：画一画，用水墨的形式画一幅《江南民居》，注意点、线、面和黑、白、灰的结</w:t>
      </w:r>
    </w:p>
    <w:p w14:paraId="7D3C5320" w14:textId="77777777" w:rsidR="00BB3FFE" w:rsidRDefault="00BB3FFE" w:rsidP="00BB3FFE">
      <w:r>
        <w:rPr>
          <w:rFonts w:hint="eastAsia"/>
        </w:rPr>
        <w:t>合。</w:t>
      </w:r>
    </w:p>
    <w:p w14:paraId="5CE2BDEF" w14:textId="36D21371" w:rsidR="00BB3FFE" w:rsidRDefault="00BB3FFE" w:rsidP="00BB3FFE">
      <w:r>
        <w:rPr>
          <w:rFonts w:hint="eastAsia"/>
        </w:rPr>
        <w:lastRenderedPageBreak/>
        <w:t>（六）展评拓展</w:t>
      </w:r>
    </w:p>
    <w:p w14:paraId="019D67AC" w14:textId="77777777" w:rsidR="00BB3FFE" w:rsidRDefault="00BB3FFE" w:rsidP="00BB3FFE">
      <w:r>
        <w:t>1.教师活动：准备一个素雅的底板展示学生作业，如竹帘、屏风、长卷。</w:t>
      </w:r>
    </w:p>
    <w:p w14:paraId="0E9EEFE7" w14:textId="77777777" w:rsidR="00BB3FFE" w:rsidRDefault="00BB3FFE" w:rsidP="00BB3FFE">
      <w:r>
        <w:t>2.学生活动：互相评价，说说画中的墨色如何，表现了江南的什么特点或生活。</w:t>
      </w:r>
    </w:p>
    <w:p w14:paraId="0266302A" w14:textId="77777777" w:rsidR="00BB3FFE" w:rsidRDefault="00BB3FFE" w:rsidP="00BB3FFE">
      <w:r>
        <w:t>3.教师活动：江南如此之美，令许多人为之倾情。播放诗配画《我把四季用来等你》，展现江</w:t>
      </w:r>
    </w:p>
    <w:p w14:paraId="25525F90" w14:textId="77777777" w:rsidR="00BB3FFE" w:rsidRDefault="00BB3FFE" w:rsidP="00BB3FFE">
      <w:proofErr w:type="gramStart"/>
      <w:r>
        <w:rPr>
          <w:rFonts w:hint="eastAsia"/>
        </w:rPr>
        <w:t>南不同</w:t>
      </w:r>
      <w:proofErr w:type="gramEnd"/>
      <w:r>
        <w:rPr>
          <w:rFonts w:hint="eastAsia"/>
        </w:rPr>
        <w:t>的画法。</w:t>
      </w:r>
    </w:p>
    <w:p w14:paraId="6428DE28" w14:textId="0A8C8CF2" w:rsidR="00BB3FFE" w:rsidRDefault="00BB3FFE" w:rsidP="00BB3FFE">
      <w:r>
        <w:t>4.</w:t>
      </w:r>
      <w:r>
        <w:t>教师活动：曾经江南一带全部都是这样的民居景象，这些清秀、含蓄的美，让这里的人善良、质朴，让这里的生活恬淡、悠闲，然而现代社会的发展让江南的人家变成了林立的高楼大厦，小桥流水变成了高速公路上的车流如水，那些水多古镇变成了人头攒动的旅游胜地，这又何尝不令人心伤。所以现在也有很多人发起了保护乡村的行动，让我们也加入其中，让我们的梦里水乡能一直滋养这片土地上的人。</w:t>
      </w:r>
    </w:p>
    <w:p w14:paraId="0AC331F8" w14:textId="4D07E213" w:rsidR="0046766B" w:rsidRDefault="0046766B" w:rsidP="00BB3FFE"/>
    <w:sectPr w:rsidR="0046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FE"/>
    <w:rsid w:val="0046766B"/>
    <w:rsid w:val="00B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A25A"/>
  <w15:chartTrackingRefBased/>
  <w15:docId w15:val="{EEE9FB4F-697A-49F9-89F0-00CB97E7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2056204552@qq.com</dc:creator>
  <cp:keywords/>
  <dc:description/>
  <cp:lastModifiedBy>2056204552@qq.com</cp:lastModifiedBy>
  <cp:revision>1</cp:revision>
  <dcterms:created xsi:type="dcterms:W3CDTF">2023-08-09T07:04:00Z</dcterms:created>
  <dcterms:modified xsi:type="dcterms:W3CDTF">2023-08-09T07:10:00Z</dcterms:modified>
</cp:coreProperties>
</file>