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A99168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常州市新北区新桥街道中心幼儿园（滨江分园）日活动安排</w:t>
      </w:r>
    </w:p>
    <w:p w14:paraId="7E02333F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97"/>
        <w:gridCol w:w="8512"/>
      </w:tblGrid>
      <w:tr w14:paraId="510E7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57501E8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4D6EB3C"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能干的手（三）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40B415A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75EAF037">
            <w:pPr>
              <w:spacing w:line="3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在上周的活动中，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孩子们选择了自己心仪的青花瓷作品，进行了计划和第一次制作，过程中也遇到了一些问题，如有7个孩子发现伞上画青花，纸容易破损，需要一定的技巧和方法；有9个孩子发现纸盘画青花画多了容易出现图案单一的情况，不够精致；有11个孩子认为平面的绘画作品已经很多了，还缺少部分立体的青花作品。</w:t>
            </w:r>
            <w:r>
              <w:rPr>
                <w:rFonts w:asciiTheme="minorEastAsia" w:hAnsiTheme="minorEastAsia" w:eastAsiaTheme="minorEastAsia"/>
                <w:color w:val="000000"/>
              </w:rPr>
              <w:t>因此，本周我们将在上周制作的基础上，引导幼儿观察发现自己作品还需要改进的地方并进行再次制作，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在活动中，鼓励幼儿积极动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大胆创作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/>
              </w:rPr>
              <w:t>，进一步感受手的能干之处。</w:t>
            </w:r>
          </w:p>
        </w:tc>
      </w:tr>
      <w:tr w14:paraId="6D64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2FCC9D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C97D65">
            <w:pPr>
              <w:spacing w:line="3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7C3544B5">
            <w:pPr>
              <w:spacing w:line="340" w:lineRule="exact"/>
              <w:rPr>
                <w:rFonts w:cs="Tahom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1.在观察、了解、比较和分析的基础上进行再次制作，并能在活动中产生动手制作的幸福感。</w:t>
            </w:r>
          </w:p>
          <w:p w14:paraId="2245DE0F">
            <w:pPr>
              <w:spacing w:line="300" w:lineRule="exact"/>
              <w:jc w:val="left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</w:rPr>
              <w:t>能积极参与“巧手节”的各项活动，在活动中提高动手、创新的能力，并鼓励培养幼儿解决问题的能力。</w:t>
            </w:r>
          </w:p>
        </w:tc>
      </w:tr>
      <w:tr w14:paraId="321A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DAF0C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F13501">
            <w:pPr>
              <w:spacing w:line="280" w:lineRule="exact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主题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通过展台的方式，将幼儿的青花瓷作品进行展示，营造青花的氛围。</w:t>
            </w:r>
          </w:p>
          <w:p w14:paraId="778B3270">
            <w:pPr>
              <w:spacing w:line="300" w:lineRule="exact"/>
              <w:jc w:val="left"/>
              <w:rPr>
                <w:rFonts w:hint="default" w:asciiTheme="minorEastAsia" w:hAnsiTheme="minorEastAsia" w:eastAsiaTheme="minorEastAsia"/>
                <w:color w:val="000000"/>
                <w:szCs w:val="21"/>
                <w:lang w:val="en-US"/>
              </w:rPr>
            </w:pP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区域环境：</w:t>
            </w:r>
            <w:r>
              <w:rPr>
                <w:rFonts w:hint="eastAsia" w:ascii="宋体" w:hAnsi="宋体"/>
                <w:szCs w:val="21"/>
              </w:rPr>
              <w:t>美工区增添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青花瓷作品的</w:t>
            </w:r>
            <w:r>
              <w:rPr>
                <w:rFonts w:hint="eastAsia" w:ascii="宋体" w:hAnsi="宋体"/>
                <w:szCs w:val="21"/>
              </w:rPr>
              <w:t>图片，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并提供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蓝白黏土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蓝白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卡纸、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蓝色勾线笔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材料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供幼儿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创作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建构区结合支架图片，鼓励幼儿尝试用蓝白雪花片进行搭建；科探区投放与盐、水相关的小实验供幼儿探索。</w:t>
            </w:r>
          </w:p>
        </w:tc>
      </w:tr>
      <w:tr w14:paraId="1D139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AA651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AFB498B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1.在户外活动、游戏时，提前做一下热身运动。</w:t>
            </w:r>
          </w:p>
          <w:p w14:paraId="3541245A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 w:cs="宋体"/>
              </w:rPr>
              <w:t>知道保护自己的手，在</w:t>
            </w:r>
            <w:r>
              <w:rPr>
                <w:rFonts w:hint="eastAsia" w:ascii="宋体" w:hAnsi="宋体" w:cs="宋体"/>
                <w:lang w:eastAsia="zh-Hans"/>
              </w:rPr>
              <w:t>日常生活</w:t>
            </w:r>
            <w:r>
              <w:rPr>
                <w:rFonts w:hint="eastAsia" w:ascii="宋体" w:hAnsi="宋体" w:cs="宋体"/>
              </w:rPr>
              <w:t>中</w:t>
            </w:r>
            <w:r>
              <w:rPr>
                <w:rFonts w:hint="eastAsia" w:ascii="宋体" w:hAnsi="宋体" w:cs="宋体"/>
                <w:lang w:eastAsia="zh-Hans"/>
              </w:rPr>
              <w:t>注意手部安全</w:t>
            </w:r>
            <w:r>
              <w:rPr>
                <w:rFonts w:hint="eastAsia" w:ascii="宋体" w:hAnsi="宋体" w:cs="宋体"/>
              </w:rPr>
              <w:t>。</w:t>
            </w:r>
          </w:p>
          <w:p w14:paraId="1F1C55C8">
            <w:pPr>
              <w:spacing w:line="30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</w:rPr>
              <w:t>2.能根据天气的变化给自己穿脱衣物，及时擦汗喝水，适当涂防晒霜，做好防晒工作。</w:t>
            </w:r>
          </w:p>
        </w:tc>
      </w:tr>
      <w:tr w14:paraId="50858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exact"/>
        </w:trPr>
        <w:tc>
          <w:tcPr>
            <w:tcW w:w="4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D1C3B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E4E901C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B5E5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45ECCC0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5AC544">
            <w:pPr>
              <w:spacing w:line="300" w:lineRule="exact"/>
            </w:pPr>
            <w:r>
              <w:rPr>
                <w:rFonts w:hint="eastAsia"/>
              </w:rPr>
              <w:t>1.建构区：雪花片建构</w:t>
            </w:r>
            <w:r>
              <w:rPr>
                <w:rFonts w:hint="eastAsia"/>
                <w:lang w:eastAsia="zh-CN"/>
              </w:rPr>
              <w:t>—</w:t>
            </w:r>
            <w:r>
              <w:rPr>
                <w:rFonts w:hint="eastAsia"/>
                <w:lang w:val="en-US" w:eastAsia="zh-CN"/>
              </w:rPr>
              <w:t>青花瓷</w:t>
            </w:r>
            <w:r>
              <w:rPr>
                <w:rFonts w:hint="eastAsia"/>
              </w:rPr>
              <w:t>、积木建构等；</w:t>
            </w:r>
          </w:p>
          <w:p w14:paraId="584EBE4F">
            <w:pPr>
              <w:tabs>
                <w:tab w:val="left" w:pos="1575"/>
              </w:tabs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/>
              </w:rPr>
              <w:t>2.阅读区：</w:t>
            </w:r>
            <w:r>
              <w:rPr>
                <w:rFonts w:hint="eastAsia"/>
                <w:lang w:val="en-US" w:eastAsia="zh-CN"/>
              </w:rPr>
              <w:t>自主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阅读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自制图书</w:t>
            </w:r>
            <w:r>
              <w:rPr>
                <w:rFonts w:hint="eastAsia"/>
              </w:rPr>
              <w:t>等；</w:t>
            </w:r>
          </w:p>
          <w:p w14:paraId="5FE7B93C">
            <w:pPr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/>
              </w:rPr>
              <w:t>3.美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/>
                <w:szCs w:val="21"/>
                <w:lang w:val="en-US" w:eastAsia="zh-CN"/>
              </w:rPr>
              <w:t>绘画《青花瓷》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黏土《青花瓷》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57BA192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4.益智区：</w:t>
            </w:r>
            <w:r>
              <w:rPr>
                <w:rFonts w:hint="eastAsia"/>
                <w:lang w:val="en-US" w:eastAsia="zh-CN"/>
              </w:rPr>
              <w:t>拼图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多米诺骨牌、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亿童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游戏等</w:t>
            </w:r>
            <w:r>
              <w:rPr>
                <w:rFonts w:hint="eastAsia"/>
                <w:szCs w:val="21"/>
              </w:rPr>
              <w:t>；</w:t>
            </w:r>
          </w:p>
          <w:p w14:paraId="1963A54B">
            <w:pPr>
              <w:spacing w:line="300" w:lineRule="exac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  <w:lang w:val="en-US" w:eastAsia="zh-CN"/>
              </w:rPr>
              <w:t>自然材料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自主搭建</w:t>
            </w:r>
            <w:r>
              <w:rPr>
                <w:rFonts w:hint="eastAsia"/>
              </w:rPr>
              <w:t>；</w:t>
            </w:r>
          </w:p>
          <w:p w14:paraId="1EC8E39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/>
                <w:lang w:val="en-US" w:eastAsia="zh-CN"/>
              </w:rPr>
              <w:t>彩虹瓶、水中烟花、不同的盐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1BD024A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1B1AB36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彭</w:t>
            </w:r>
            <w:r>
              <w:rPr>
                <w:rFonts w:hint="eastAsia"/>
                <w:szCs w:val="21"/>
              </w:rPr>
              <w:t>老师：</w:t>
            </w:r>
            <w:r>
              <w:t>幼儿在进行作品创作时，能否合理利用材料</w:t>
            </w:r>
            <w:r>
              <w:rPr>
                <w:rFonts w:hint="eastAsia"/>
              </w:rPr>
              <w:t>并能在</w:t>
            </w:r>
            <w:r>
              <w:t>主题情境下进行相关作品的创作</w:t>
            </w:r>
            <w:r>
              <w:rPr>
                <w:rFonts w:hint="eastAsia"/>
              </w:rPr>
              <w:t>。</w:t>
            </w:r>
          </w:p>
          <w:p w14:paraId="18F091D3">
            <w:pPr>
              <w:spacing w:line="300" w:lineRule="exac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王</w:t>
            </w:r>
            <w:r>
              <w:rPr>
                <w:rFonts w:hint="eastAsia"/>
                <w:szCs w:val="21"/>
              </w:rPr>
              <w:t>老师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幼儿在作品创作时与同伴合作、交流的情况。</w:t>
            </w:r>
          </w:p>
        </w:tc>
      </w:tr>
      <w:tr w14:paraId="56746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480" w:type="dxa"/>
            <w:vMerge w:val="continue"/>
            <w:tcBorders>
              <w:right w:val="single" w:color="auto" w:sz="4" w:space="0"/>
            </w:tcBorders>
            <w:vAlign w:val="center"/>
          </w:tcPr>
          <w:p w14:paraId="2E9F051D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3F01F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376F8CC9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78C559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</w:p>
          <w:p w14:paraId="2D37C85E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</w:p>
          <w:p w14:paraId="500E7A3E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cs="Times New Roman" w:asciiTheme="minorEastAsia" w:hAnsiTheme="minorEastAsia" w:eastAsia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083A8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4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1074ED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627B0B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4A1731C2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DCB45E">
            <w:pPr>
              <w:spacing w:line="3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lang w:eastAsia="zh-Hans"/>
              </w:rPr>
              <w:t>社会</w:t>
            </w:r>
            <w:r>
              <w:rPr>
                <w:lang w:eastAsia="zh-Hans"/>
              </w:rPr>
              <w:t>：</w:t>
            </w:r>
            <w:r>
              <w:rPr>
                <w:rFonts w:hint="eastAsia"/>
                <w:lang w:eastAsia="zh-Hans"/>
              </w:rPr>
              <w:t>手之语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2.</w:t>
            </w:r>
            <w:r>
              <w:rPr>
                <w:lang w:eastAsia="zh-Hans"/>
              </w:rPr>
              <w:t xml:space="preserve">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数学：8的减法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3.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综合：第二次制作（一）</w:t>
            </w:r>
          </w:p>
          <w:p w14:paraId="0C0072A3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eastAsia="宋体" w:cs="宋体" w:asciiTheme="minorEastAsia" w:hAnsiTheme="minorEastAsia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美术：小手变形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（一）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5.</w:t>
            </w:r>
            <w:r>
              <w:rPr>
                <w:rFonts w:hint="eastAsia" w:ascii="宋体" w:hAnsi="宋体"/>
                <w:szCs w:val="21"/>
              </w:rPr>
              <w:t>语言：</w:t>
            </w:r>
            <w:r>
              <w:rPr>
                <w:rFonts w:hint="eastAsia" w:ascii="宋体" w:hAnsi="宋体"/>
                <w:szCs w:val="21"/>
                <w:lang w:eastAsia="zh-Hans"/>
              </w:rPr>
              <w:t>烟斗萨克斯</w:t>
            </w:r>
          </w:p>
        </w:tc>
      </w:tr>
      <w:tr w14:paraId="7EB0C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4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95A74CD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FAA79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7BC12B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Hans"/>
              </w:rPr>
              <w:t>体育</w:t>
            </w:r>
            <w:r>
              <w:rPr>
                <w:lang w:eastAsia="zh-Hans"/>
              </w:rPr>
              <w:t>：</w:t>
            </w:r>
            <w:r>
              <w:rPr>
                <w:rFonts w:hint="eastAsia"/>
                <w:lang w:eastAsia="zh-Hans"/>
              </w:rPr>
              <w:t>弓步跳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FF0000"/>
                <w:lang w:eastAsia="zh-Hans"/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数学：8的减法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</w:rPr>
              <w:t xml:space="preserve"> 3.</w:t>
            </w:r>
            <w:r>
              <w:rPr>
                <w:rFonts w:hint="eastAsia" w:ascii="宋体" w:hAnsi="宋体" w:cs="宋体"/>
                <w:kern w:val="0"/>
                <w:szCs w:val="21"/>
              </w:rPr>
              <w:t>综合：第二次制作（二）</w:t>
            </w:r>
          </w:p>
          <w:p w14:paraId="35AE66F6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eastAsia="宋体" w:cs="宋体" w:asciiTheme="minorEastAsia" w:hAnsiTheme="minorEastAsia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美术：小手变形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（二） 5.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律动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巧手乐</w:t>
            </w:r>
            <w:r>
              <w:rPr>
                <w:rFonts w:hint="eastAsia"/>
              </w:rPr>
              <w:t xml:space="preserve"> </w:t>
            </w:r>
          </w:p>
        </w:tc>
      </w:tr>
      <w:tr w14:paraId="51B66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exact"/>
        </w:trPr>
        <w:tc>
          <w:tcPr>
            <w:tcW w:w="480" w:type="dxa"/>
            <w:vMerge w:val="continue"/>
            <w:tcBorders>
              <w:right w:val="single" w:color="auto" w:sz="4" w:space="0"/>
            </w:tcBorders>
            <w:vAlign w:val="center"/>
          </w:tcPr>
          <w:p w14:paraId="5F6D69B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7D31EE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F11D8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：享科探：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水中烟花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；  悦生活：户外杂草清理；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乐运动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：毕业典礼排练</w:t>
            </w:r>
          </w:p>
          <w:p w14:paraId="6106820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2.专用活动室：美工室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kern w:val="0"/>
                <w:szCs w:val="21"/>
              </w:rPr>
              <w:t>毛茛花制作</w:t>
            </w:r>
          </w:p>
        </w:tc>
      </w:tr>
    </w:tbl>
    <w:p w14:paraId="5DE55DDD">
      <w:pPr>
        <w:wordWrap w:val="0"/>
        <w:spacing w:line="310" w:lineRule="exact"/>
        <w:ind w:right="210"/>
        <w:jc w:val="right"/>
        <w:rPr>
          <w:rFonts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王璐、彭丽颖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王璐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FCE94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2123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6BD4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07CB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52E2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6CC9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E69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D73BA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03F6"/>
    <w:rsid w:val="00FA3E15"/>
    <w:rsid w:val="00FA3E3F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8B29B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BF5A40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D55274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5359BD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8BD6523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0D056F"/>
    <w:rsid w:val="7B7A2964"/>
    <w:rsid w:val="7CBD6589"/>
    <w:rsid w:val="7CC82109"/>
    <w:rsid w:val="7D7D6E53"/>
    <w:rsid w:val="7DD692A0"/>
    <w:rsid w:val="7E4B05E8"/>
    <w:rsid w:val="7EFE38AC"/>
    <w:rsid w:val="7F623E4F"/>
    <w:rsid w:val="7F7B7DE1"/>
    <w:rsid w:val="DB5F4475"/>
    <w:rsid w:val="DEFFFA97"/>
    <w:rsid w:val="EF683E52"/>
    <w:rsid w:val="F7FFAF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1185</Words>
  <Characters>1218</Characters>
  <Lines>9</Lines>
  <Paragraphs>2</Paragraphs>
  <TotalTime>23</TotalTime>
  <ScaleCrop>false</ScaleCrop>
  <LinksUpToDate>false</LinksUpToDate>
  <CharactersWithSpaces>1284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2022-03-10T05:37:00Z</dcterms:created>
  <dc:creator>雨林木风</dc:creator>
  <cp:lastModifiedBy>花草少年</cp:lastModifiedBy>
  <cp:lastPrinted>2022-02-24T06:21:00Z</cp:lastPrinted>
  <dcterms:modified xsi:type="dcterms:W3CDTF">2025-05-09T08:44:30Z</dcterms:modified>
  <dc:title>第七周   2011年3月31日   星期四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299E734769B0488FB7F57E46E8D177CE_13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