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4D" w:rsidRDefault="00323B4D" w:rsidP="00323B4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23B4D" w:rsidRDefault="00323B4D" w:rsidP="00323B4D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2020年全民终身学习活动周</w:t>
      </w:r>
    </w:p>
    <w:p w:rsidR="00323B4D" w:rsidRDefault="00323B4D" w:rsidP="00323B4D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主要活动安排表</w:t>
      </w:r>
    </w:p>
    <w:p w:rsidR="00323B4D" w:rsidRDefault="00323B4D" w:rsidP="00323B4D">
      <w:pPr>
        <w:jc w:val="center"/>
        <w:rPr>
          <w:rFonts w:ascii="方正大标宋简体" w:hAnsi="黑体" w:hint="eastAsia"/>
          <w:sz w:val="44"/>
          <w:szCs w:val="44"/>
        </w:rPr>
      </w:pPr>
      <w:r>
        <w:rPr>
          <w:rFonts w:ascii="方正大标宋简体" w:hAnsi="黑体"/>
          <w:sz w:val="44"/>
          <w:szCs w:val="44"/>
        </w:rPr>
        <w:t xml:space="preserve"> </w:t>
      </w:r>
    </w:p>
    <w:p w:rsidR="00323B4D" w:rsidRDefault="00323B4D" w:rsidP="00323B4D">
      <w:pPr>
        <w:spacing w:line="560" w:lineRule="exact"/>
        <w:ind w:firstLineChars="50" w:firstLine="140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8"/>
          <w:szCs w:val="28"/>
        </w:rPr>
        <w:t>报送</w:t>
      </w:r>
      <w:r w:rsidR="00034ED1">
        <w:rPr>
          <w:rFonts w:ascii="仿宋_GB2312" w:hAnsi="仿宋_GB2312"/>
          <w:sz w:val="28"/>
          <w:szCs w:val="28"/>
        </w:rPr>
        <w:t>单位</w:t>
      </w:r>
      <w:r>
        <w:rPr>
          <w:rFonts w:ascii="仿宋_GB2312" w:hAnsi="仿宋_GB2312"/>
          <w:sz w:val="28"/>
          <w:szCs w:val="28"/>
        </w:rPr>
        <w:t>：</w:t>
      </w:r>
    </w:p>
    <w:tbl>
      <w:tblPr>
        <w:tblW w:w="8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2610"/>
        <w:gridCol w:w="1812"/>
        <w:gridCol w:w="1812"/>
        <w:gridCol w:w="1612"/>
      </w:tblGrid>
      <w:tr w:rsidR="00323B4D" w:rsidTr="00323B4D">
        <w:trPr>
          <w:trHeight w:val="591"/>
          <w:jc w:val="center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序号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活动主题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活动地点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活动时间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参加人数</w:t>
            </w:r>
          </w:p>
        </w:tc>
      </w:tr>
      <w:tr w:rsidR="00323B4D" w:rsidTr="00323B4D">
        <w:trPr>
          <w:trHeight w:val="591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591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591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591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623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623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623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623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623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623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623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623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323B4D" w:rsidTr="00323B4D">
        <w:trPr>
          <w:trHeight w:val="623"/>
          <w:jc w:val="center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3B4D" w:rsidRDefault="00323B4D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</w:tbl>
    <w:p w:rsidR="00323B4D" w:rsidRDefault="00323B4D" w:rsidP="00323B4D">
      <w:pPr>
        <w:rPr>
          <w:rFonts w:ascii="仿宋_GB2312" w:hAnsi="仿宋_GB2312" w:hint="eastAsia"/>
        </w:rPr>
        <w:sectPr w:rsidR="00323B4D">
          <w:pgSz w:w="11906" w:h="16838"/>
          <w:pgMar w:top="1701" w:right="1531" w:bottom="1701" w:left="1531" w:header="720" w:footer="720" w:gutter="0"/>
          <w:cols w:space="720"/>
          <w:docGrid w:type="lines" w:linePitch="312"/>
        </w:sectPr>
      </w:pPr>
    </w:p>
    <w:p w:rsidR="00323B4D" w:rsidRDefault="00323B4D" w:rsidP="00323B4D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323B4D" w:rsidRDefault="00323B4D" w:rsidP="00323B4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2020年全民终身学习活动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周情况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统计表</w:t>
      </w:r>
    </w:p>
    <w:p w:rsidR="00323B4D" w:rsidRDefault="00323B4D" w:rsidP="00323B4D">
      <w:pPr>
        <w:rPr>
          <w:rFonts w:ascii="仿宋_GB2312" w:hAnsi="仿宋_GB2312" w:hint="eastAsia"/>
          <w:sz w:val="24"/>
          <w:szCs w:val="24"/>
        </w:rPr>
      </w:pPr>
      <w:r>
        <w:rPr>
          <w:rFonts w:ascii="仿宋_GB2312" w:hAnsi="仿宋_GB2312"/>
        </w:rPr>
        <w:t xml:space="preserve"> </w:t>
      </w:r>
    </w:p>
    <w:p w:rsidR="00323B4D" w:rsidRDefault="00323B4D" w:rsidP="00323B4D">
      <w:pPr>
        <w:rPr>
          <w:rFonts w:ascii="仿宋_GB2312" w:hAnsi="仿宋_GB2312"/>
        </w:rPr>
      </w:pPr>
      <w:r>
        <w:rPr>
          <w:rFonts w:ascii="仿宋_GB2312" w:hAnsi="仿宋_GB2312"/>
        </w:rPr>
        <w:t>填表单位：</w:t>
      </w:r>
      <w:r>
        <w:rPr>
          <w:rFonts w:ascii="仿宋_GB2312" w:hAnsi="仿宋_GB2312"/>
        </w:rPr>
        <w:t xml:space="preserve">                                                                            </w:t>
      </w:r>
      <w:r>
        <w:rPr>
          <w:rFonts w:ascii="仿宋_GB2312" w:hAnsi="仿宋_GB2312"/>
        </w:rPr>
        <w:t>填表日期：</w:t>
      </w:r>
      <w:r>
        <w:rPr>
          <w:rFonts w:ascii="仿宋_GB2312" w:hAnsi="仿宋_GB2312"/>
        </w:rPr>
        <w:tab/>
        <w:t xml:space="preserve">  </w:t>
      </w:r>
      <w:r>
        <w:rPr>
          <w:rFonts w:ascii="仿宋_GB2312" w:hAnsi="仿宋_GB2312"/>
        </w:rPr>
        <w:t>年</w:t>
      </w:r>
      <w:r>
        <w:rPr>
          <w:rFonts w:ascii="仿宋_GB2312" w:hAnsi="仿宋_GB2312"/>
        </w:rPr>
        <w:t xml:space="preserve">   </w:t>
      </w:r>
      <w:r>
        <w:rPr>
          <w:rFonts w:ascii="仿宋_GB2312" w:hAnsi="仿宋_GB2312"/>
        </w:rPr>
        <w:t>月</w:t>
      </w:r>
      <w:r>
        <w:rPr>
          <w:rFonts w:ascii="仿宋_GB2312" w:hAnsi="仿宋_GB2312"/>
        </w:rPr>
        <w:t xml:space="preserve">   </w:t>
      </w:r>
      <w:r>
        <w:rPr>
          <w:rFonts w:ascii="仿宋_GB2312" w:hAnsi="仿宋_GB2312"/>
        </w:rPr>
        <w:t>日</w:t>
      </w:r>
    </w:p>
    <w:tbl>
      <w:tblPr>
        <w:tblW w:w="141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87"/>
        <w:gridCol w:w="1385"/>
        <w:gridCol w:w="1346"/>
        <w:gridCol w:w="2195"/>
        <w:gridCol w:w="1706"/>
        <w:gridCol w:w="1335"/>
        <w:gridCol w:w="1904"/>
        <w:gridCol w:w="1530"/>
      </w:tblGrid>
      <w:tr w:rsidR="00323B4D" w:rsidTr="00323B4D">
        <w:trPr>
          <w:trHeight w:val="600"/>
          <w:jc w:val="center"/>
        </w:trPr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主办单位</w:t>
            </w:r>
          </w:p>
        </w:tc>
        <w:tc>
          <w:tcPr>
            <w:tcW w:w="492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协办单位</w:t>
            </w:r>
          </w:p>
        </w:tc>
        <w:tc>
          <w:tcPr>
            <w:tcW w:w="476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323B4D" w:rsidTr="00323B4D">
        <w:trPr>
          <w:trHeight w:val="619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“</w:t>
            </w:r>
            <w:r>
              <w:rPr>
                <w:rFonts w:ascii="仿宋_GB2312" w:hAnsi="仿宋_GB2312"/>
              </w:rPr>
              <w:t>活动周</w:t>
            </w:r>
            <w:r>
              <w:rPr>
                <w:rFonts w:ascii="仿宋_GB2312" w:hAnsi="仿宋_GB2312"/>
              </w:rPr>
              <w:t>”</w:t>
            </w:r>
            <w:r>
              <w:rPr>
                <w:rFonts w:ascii="仿宋_GB2312" w:hAnsi="仿宋_GB2312"/>
              </w:rPr>
              <w:t>主要负责人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姓名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B4D" w:rsidRDefault="00323B4D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单位职务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323B4D" w:rsidRDefault="00323B4D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323B4D" w:rsidTr="00323B4D">
        <w:trPr>
          <w:trHeight w:val="610"/>
          <w:jc w:val="center"/>
        </w:trPr>
        <w:tc>
          <w:tcPr>
            <w:tcW w:w="278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23B4D" w:rsidRDefault="00323B4D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联系方式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B4D" w:rsidRDefault="00323B4D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E—mai1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323B4D" w:rsidRDefault="00323B4D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323B4D" w:rsidTr="00323B4D">
        <w:trPr>
          <w:trHeight w:val="629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开幕式时间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开幕式举办地点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参与活动</w:t>
            </w:r>
            <w:proofErr w:type="gramStart"/>
            <w:r>
              <w:rPr>
                <w:rFonts w:ascii="仿宋_GB2312" w:hAnsi="仿宋_GB2312"/>
              </w:rPr>
              <w:t>周人数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323B4D" w:rsidRDefault="00323B4D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323B4D" w:rsidTr="00323B4D">
        <w:trPr>
          <w:trHeight w:val="2116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323B4D" w:rsidRDefault="00323B4D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主要活动内容及参与人数</w:t>
            </w:r>
          </w:p>
        </w:tc>
        <w:tc>
          <w:tcPr>
            <w:tcW w:w="114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3B4D" w:rsidRDefault="00323B4D">
            <w:pPr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/>
              </w:rPr>
              <w:t>1.</w:t>
            </w:r>
          </w:p>
          <w:p w:rsidR="00323B4D" w:rsidRDefault="00323B4D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2.</w:t>
            </w:r>
          </w:p>
          <w:p w:rsidR="00323B4D" w:rsidRDefault="00323B4D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3.....</w:t>
            </w:r>
          </w:p>
          <w:p w:rsidR="00323B4D" w:rsidRDefault="00323B4D">
            <w:pPr>
              <w:rPr>
                <w:rFonts w:ascii="仿宋_GB2312" w:hAnsi="仿宋_GB2312"/>
              </w:rPr>
            </w:pPr>
          </w:p>
          <w:p w:rsidR="00323B4D" w:rsidRDefault="00323B4D">
            <w:pPr>
              <w:rPr>
                <w:rFonts w:ascii="仿宋_GB2312" w:hAnsi="仿宋_GB2312" w:cs="宋体"/>
                <w:sz w:val="24"/>
                <w:szCs w:val="24"/>
              </w:rPr>
            </w:pPr>
          </w:p>
        </w:tc>
      </w:tr>
    </w:tbl>
    <w:p w:rsidR="00323B4D" w:rsidRDefault="00323B4D" w:rsidP="00323B4D">
      <w:pPr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 w:rsidR="00323B4D" w:rsidRDefault="00323B4D" w:rsidP="00323B4D">
      <w:pPr>
        <w:rPr>
          <w:rFonts w:ascii="仿宋_GB2312" w:hAnsi="仿宋_GB2312"/>
        </w:rPr>
      </w:pPr>
      <w:r>
        <w:rPr>
          <w:rFonts w:ascii="仿宋_GB2312" w:hAnsi="仿宋_GB2312"/>
        </w:rPr>
        <w:t>填表人：</w:t>
      </w:r>
      <w:r>
        <w:rPr>
          <w:rFonts w:ascii="仿宋_GB2312" w:hAnsi="仿宋_GB2312"/>
        </w:rPr>
        <w:tab/>
        <w:t xml:space="preserve">        </w:t>
      </w:r>
      <w:r>
        <w:rPr>
          <w:rFonts w:ascii="仿宋_GB2312" w:hAnsi="仿宋_GB2312"/>
        </w:rPr>
        <w:t>联系电话：</w:t>
      </w:r>
      <w:r>
        <w:rPr>
          <w:rFonts w:ascii="仿宋_GB2312" w:hAnsi="仿宋_GB2312"/>
        </w:rPr>
        <w:tab/>
        <w:t xml:space="preserve">       E-mail</w:t>
      </w:r>
      <w:r>
        <w:rPr>
          <w:rFonts w:ascii="仿宋_GB2312" w:hAnsi="仿宋_GB2312"/>
        </w:rPr>
        <w:t>：</w:t>
      </w:r>
    </w:p>
    <w:p w:rsidR="00323B4D" w:rsidRDefault="00323B4D" w:rsidP="00323B4D">
      <w:pPr>
        <w:rPr>
          <w:rFonts w:ascii="黑体" w:eastAsia="黑体" w:hAnsi="黑体" w:cs="宋体"/>
          <w:sz w:val="32"/>
          <w:szCs w:val="32"/>
        </w:rPr>
      </w:pPr>
      <w:r>
        <w:rPr>
          <w:rFonts w:ascii="仿宋_GB2312" w:hAnsi="仿宋_GB231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323B4D" w:rsidRDefault="00323B4D" w:rsidP="00323B4D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2020年非学历教育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机构公益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培训项目安排表</w:t>
      </w:r>
    </w:p>
    <w:p w:rsidR="00323B4D" w:rsidRDefault="00323B4D" w:rsidP="00323B4D">
      <w:pPr>
        <w:rPr>
          <w:rFonts w:ascii="仿宋_GB2312" w:hint="eastAsia"/>
          <w:sz w:val="24"/>
          <w:szCs w:val="24"/>
        </w:rPr>
      </w:pPr>
      <w:r>
        <w:rPr>
          <w:rFonts w:hint="eastAsia"/>
          <w:b/>
          <w:bCs/>
        </w:rPr>
        <w:t xml:space="preserve"> </w:t>
      </w:r>
      <w:r>
        <w:rPr>
          <w:rFonts w:ascii="仿宋_GB2312" w:hAnsi="仿宋_GB2312"/>
        </w:rPr>
        <w:t>填表单位：</w:t>
      </w:r>
      <w:r>
        <w:rPr>
          <w:rFonts w:ascii="仿宋_GB2312"/>
        </w:rPr>
        <w:t xml:space="preserve">                                                                            </w:t>
      </w:r>
      <w:r>
        <w:rPr>
          <w:rFonts w:ascii="仿宋_GB2312"/>
        </w:rPr>
        <w:tab/>
      </w:r>
      <w:r>
        <w:rPr>
          <w:rFonts w:ascii="仿宋_GB2312" w:hAnsi="仿宋_GB2312"/>
        </w:rPr>
        <w:t>填表日期：</w:t>
      </w:r>
      <w:r>
        <w:rPr>
          <w:rFonts w:ascii="仿宋_GB2312"/>
        </w:rPr>
        <w:tab/>
        <w:t xml:space="preserve">    </w:t>
      </w:r>
      <w:r>
        <w:rPr>
          <w:rFonts w:ascii="仿宋_GB2312" w:hAnsi="仿宋_GB2312"/>
        </w:rPr>
        <w:t>年</w:t>
      </w:r>
      <w:r>
        <w:rPr>
          <w:rFonts w:ascii="仿宋_GB2312"/>
        </w:rPr>
        <w:t xml:space="preserve">   </w:t>
      </w:r>
      <w:r>
        <w:rPr>
          <w:rFonts w:ascii="仿宋_GB2312" w:hAnsi="仿宋_GB2312"/>
        </w:rPr>
        <w:t>月</w:t>
      </w:r>
      <w:r>
        <w:rPr>
          <w:rFonts w:ascii="仿宋_GB2312"/>
        </w:rPr>
        <w:t xml:space="preserve">   </w:t>
      </w:r>
      <w:r>
        <w:rPr>
          <w:rFonts w:ascii="仿宋_GB2312" w:hAnsi="仿宋_GB2312"/>
        </w:rPr>
        <w:t>日</w:t>
      </w:r>
    </w:p>
    <w:tbl>
      <w:tblPr>
        <w:tblW w:w="1418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268"/>
        <w:gridCol w:w="1417"/>
        <w:gridCol w:w="737"/>
        <w:gridCol w:w="737"/>
        <w:gridCol w:w="737"/>
        <w:gridCol w:w="737"/>
        <w:gridCol w:w="738"/>
        <w:gridCol w:w="2268"/>
        <w:gridCol w:w="1228"/>
        <w:gridCol w:w="756"/>
        <w:gridCol w:w="1843"/>
      </w:tblGrid>
      <w:tr w:rsidR="00323B4D" w:rsidTr="00323B4D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序号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培训机构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培训项目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总课</w:t>
            </w:r>
          </w:p>
          <w:p w:rsidR="00323B4D" w:rsidRDefault="00323B4D"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数</w:t>
            </w:r>
          </w:p>
          <w:p w:rsidR="00323B4D" w:rsidRDefault="00323B4D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/>
              </w:rPr>
              <w:t>(</w:t>
            </w:r>
            <w:r>
              <w:rPr>
                <w:rFonts w:ascii="仿宋_GB2312"/>
              </w:rPr>
              <w:t>次</w:t>
            </w:r>
            <w:r>
              <w:rPr>
                <w:rFonts w:ascii="仿宋_GB2312"/>
              </w:rPr>
              <w:t>)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学生</w:t>
            </w:r>
          </w:p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年级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免费</w:t>
            </w:r>
          </w:p>
          <w:p w:rsidR="00323B4D" w:rsidRDefault="00323B4D"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培训</w:t>
            </w:r>
          </w:p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名额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原培</w:t>
            </w:r>
          </w:p>
          <w:p w:rsidR="00323B4D" w:rsidRDefault="00323B4D"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训费</w:t>
            </w:r>
          </w:p>
          <w:p w:rsidR="00323B4D" w:rsidRDefault="00323B4D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/>
              </w:rPr>
              <w:t>(</w:t>
            </w:r>
            <w:r>
              <w:rPr>
                <w:rFonts w:ascii="仿宋_GB2312"/>
              </w:rPr>
              <w:t>元</w:t>
            </w:r>
            <w:r>
              <w:rPr>
                <w:rFonts w:ascii="仿宋_GB2312"/>
              </w:rPr>
              <w:t>)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报名</w:t>
            </w:r>
          </w:p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时间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报名地点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报名</w:t>
            </w:r>
          </w:p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联系电话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开班</w:t>
            </w:r>
          </w:p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</w:rPr>
              <w:t>项目简要介绍</w:t>
            </w:r>
          </w:p>
        </w:tc>
      </w:tr>
      <w:tr w:rsidR="00323B4D" w:rsidTr="00323B4D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23B4D" w:rsidTr="00323B4D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23B4D" w:rsidTr="00323B4D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23B4D" w:rsidTr="00323B4D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23B4D" w:rsidTr="00323B4D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23B4D" w:rsidTr="00323B4D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23B4D" w:rsidTr="00323B4D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23B4D" w:rsidTr="00323B4D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23B4D" w:rsidTr="00323B4D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B4D" w:rsidRDefault="00323B4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323B4D" w:rsidRDefault="00323B4D" w:rsidP="00323B4D">
      <w:pPr>
        <w:spacing w:line="20" w:lineRule="exact"/>
        <w:rPr>
          <w:rFonts w:hint="eastAsia"/>
          <w:sz w:val="30"/>
          <w:szCs w:val="30"/>
        </w:rPr>
      </w:pPr>
      <w:r>
        <w:rPr>
          <w:rFonts w:ascii="仿宋_GB2312"/>
        </w:rPr>
        <w:t xml:space="preserve"> </w:t>
      </w:r>
    </w:p>
    <w:p w:rsidR="00820B81" w:rsidRDefault="00820B81"/>
    <w:sectPr w:rsidR="00820B81" w:rsidSect="00323B4D">
      <w:pgSz w:w="16838" w:h="11906" w:orient="landscape"/>
      <w:pgMar w:top="1800" w:right="1440" w:bottom="180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B4D"/>
    <w:rsid w:val="00034EB4"/>
    <w:rsid w:val="00034ED1"/>
    <w:rsid w:val="00040DFF"/>
    <w:rsid w:val="000F3543"/>
    <w:rsid w:val="00185F07"/>
    <w:rsid w:val="001A7389"/>
    <w:rsid w:val="00323B4D"/>
    <w:rsid w:val="00732813"/>
    <w:rsid w:val="00820B81"/>
    <w:rsid w:val="008A3F88"/>
    <w:rsid w:val="008F0089"/>
    <w:rsid w:val="00B3192D"/>
    <w:rsid w:val="00E1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23B4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23B4D"/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109</Words>
  <Characters>625</Characters>
  <Application>Microsoft Office Word</Application>
  <DocSecurity>0</DocSecurity>
  <Lines>5</Lines>
  <Paragraphs>1</Paragraphs>
  <ScaleCrop>false</ScaleCrop>
  <Company>china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朱溪源</dc:creator>
  <cp:lastModifiedBy>朱溪源</cp:lastModifiedBy>
  <cp:revision>12</cp:revision>
  <dcterms:created xsi:type="dcterms:W3CDTF">2020-10-09T00:15:00Z</dcterms:created>
  <dcterms:modified xsi:type="dcterms:W3CDTF">2020-10-09T03:09:00Z</dcterms:modified>
</cp:coreProperties>
</file>