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19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1.幼儿来园人数：应到34人，实到34人，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 w:val="0"/>
          <w:bCs/>
          <w:color w:val="000000"/>
          <w:sz w:val="24"/>
          <w:szCs w:val="24"/>
          <w:u w:val="none"/>
          <w:lang w:val="en-US" w:eastAsia="zh-CN"/>
        </w:rPr>
        <w:t>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午回家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1.语言：五指兄弟的争吵</w:t>
      </w:r>
    </w:p>
    <w:p w14:paraId="600ACF30">
      <w:pPr>
        <w:adjustRightInd w:val="0"/>
        <w:snapToGrid w:val="0"/>
        <w:spacing w:line="360" w:lineRule="exact"/>
        <w:ind w:firstLine="420" w:firstLineChars="200"/>
        <w:rPr>
          <w:rFonts w:hint="eastAsia" w:ascii="宋体" w:hAnsi="宋体" w:eastAsia="宋体" w:cs="宋体"/>
          <w:kern w:val="0"/>
          <w:lang w:val="en-US" w:eastAsia="zh-CN"/>
        </w:rPr>
      </w:pPr>
      <w:r>
        <w:rPr>
          <w:rFonts w:hint="eastAsia" w:ascii="宋体" w:hAnsi="宋体" w:eastAsia="宋体" w:cs="宋体"/>
          <w:bCs/>
          <w:szCs w:val="21"/>
        </w:rPr>
        <w:t>《手指五兄弟》是一则情节生动有趣、蕴涵教育意义的故事，故事中赋予了五根手指生命，能激发起幼儿学习的兴趣。通过五根手指之间的对话争吵，孩子们了解了手指的作用，懂得了只有团结合作，才能做好一件事情的道理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张嘉辰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李伊一、陈艺萱、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李子木、夏天一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、张一嘉、杨佳伊、焦云舒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、赵明泽、赵雨泽、高羽安、王紫妍</w:t>
      </w:r>
      <w:r>
        <w:rPr>
          <w:rFonts w:hint="eastAsia" w:ascii="宋体" w:hAnsi="宋体" w:eastAsia="宋体" w:cs="宋体"/>
          <w:szCs w:val="21"/>
        </w:rPr>
        <w:t>理解故事内容，懂得只有团结合作，才能做好一件事情的道理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宋恬恬、朱琪玥、邵崔钰、杨梦露、徐佳禾、贺健宸、张漪乐、李梓朋、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郭煜霖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、秦苏安、罗景宸、肖尧、梁沐棉、左轶萱、陈竞泽、郭颜睿、秦修诚</w:t>
      </w:r>
      <w:r>
        <w:rPr>
          <w:rFonts w:hint="eastAsia" w:ascii="宋体" w:hAnsi="宋体" w:eastAsia="宋体" w:cs="宋体"/>
          <w:szCs w:val="21"/>
        </w:rPr>
        <w:t>能大胆学说故事的对话，激起喜爱手指的情感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 w14:paraId="73DFD7E6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36B5CA9E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5267EDD7">
      <w:pPr>
        <w:spacing w:line="320" w:lineRule="exact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区域游戏篇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5C67A5E3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8166D72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35560</wp:posOffset>
                </wp:positionV>
                <wp:extent cx="2372360" cy="457835"/>
                <wp:effectExtent l="4445" t="4445" r="10795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57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D4B6FE"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邵崔钰、张一嘉、罗景宸、赵雨泽在</w:t>
                            </w:r>
                          </w:p>
                          <w:p w14:paraId="4990F4C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智高墙拼搭轨道。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8pt;margin-top:2.8pt;height:36.05pt;width:186.8pt;z-index:251659264;mso-width-relative:page;mso-height-relative:page;" fillcolor="#FFFFFF [3201]" filled="t" stroked="t" coordsize="21600,21600" o:gfxdata="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jw/sj0wAAAAYB&#10;AAAPAAAAAAAAAAEAIAAAACIAAABkcnMvZG93bnJldi54bWxQSwECFAAUAAAACACHTuJABUkw41kC&#10;AAC3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D4B6FE">
                      <w:pPr>
                        <w:rPr>
                          <w:rFonts w:hint="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邵崔钰、张一嘉、罗景宸、赵雨泽在</w:t>
                      </w:r>
                    </w:p>
                    <w:p w14:paraId="4990F4C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智高墙拼搭轨道。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2913380</wp:posOffset>
                </wp:positionH>
                <wp:positionV relativeFrom="paragraph">
                  <wp:posOffset>34290</wp:posOffset>
                </wp:positionV>
                <wp:extent cx="2372360" cy="716915"/>
                <wp:effectExtent l="4445" t="4445" r="10795" b="1524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39B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秦修诚、赵毓宁在地面建构小学，郭煜霖、夏天一、秦苏安在桌面拼搭雪花片。</w:t>
                            </w:r>
                          </w:p>
                          <w:p w14:paraId="502C87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4pt;margin-top:2.7pt;height:56.45pt;width:186.8pt;z-index:251661312;mso-width-relative:page;mso-height-relative:page;" fillcolor="#FFFFFF [3201]" filled="t" stroked="t" coordsize="21600,21600" o:gfxdata="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J3/UbWAAAA&#10;CQEAAA8AAAAAAAAAAQAgAAAAIgAAAGRycy9kb3ducmV2LnhtbFBLAQIUABQAAAAIAIdO4kB4dP1E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9539B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秦修诚、赵毓宁在地面建构小学，郭煜霖、夏天一、秦苏安在桌面拼搭雪花片。</w:t>
                      </w:r>
                    </w:p>
                    <w:p w14:paraId="502C87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3ABFD17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D4C6B5A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</w:p>
    <w:p w14:paraId="38A2845F">
      <w:pPr>
        <w:spacing w:line="240" w:lineRule="auto"/>
        <w:jc w:val="both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8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6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7B577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2844800</wp:posOffset>
                </wp:positionH>
                <wp:positionV relativeFrom="paragraph">
                  <wp:posOffset>27305</wp:posOffset>
                </wp:positionV>
                <wp:extent cx="2372360" cy="716915"/>
                <wp:effectExtent l="4445" t="4445" r="10795" b="1524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7169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11EC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杨佳伊、李伊一在编织伞，焦云舒、王凝音、李兴琪在编织扇子。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4pt;margin-top:2.15pt;height:56.45pt;width:186.8pt;z-index:251662336;mso-width-relative:page;mso-height-relative:page;" fillcolor="#FFFFFF [3201]" filled="t" stroked="t" coordsize="21600,21600" o:gfxdata="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o/wDvWAAAA&#10;CQEAAA8AAAAAAAAAAQAgAAAAIgAAAGRycy9kb3ducmV2LnhtbFBLAQIUABQAAAAIAIdO4kChkZZb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E11EC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杨佳伊、李伊一在编织伞，焦云舒、王凝音、李兴琪在编织扇子。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35560</wp:posOffset>
                </wp:positionV>
                <wp:extent cx="2372360" cy="516255"/>
                <wp:effectExtent l="4445" t="4445" r="10795" b="1270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5162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D5A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陈竞泽在图书角指偶讲故事，李子木在写信，赵希羽在看书。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3pt;margin-top:2.8pt;height:40.65pt;width:186.8pt;z-index:251663360;mso-width-relative:page;mso-height-relative:page;" fillcolor="#FFFFFF [3201]" filled="t" stroked="t" coordsize="21600,21600" o:gfxdata="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O5kbCzTAAAABQEA&#10;AA8AAAAAAAAAAQAgAAAAIgAAAGRycy9kb3ducmV2LnhtbFBLAQIUABQAAAAIAIdO4kBwQnxTWAIA&#10;AL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6DD5A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陈竞泽在图书角指偶讲故事，李子木在写信，赵希羽在看书。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3A4A23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FD861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66F7A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7B0601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616A1F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4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17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5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D598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2893060</wp:posOffset>
                </wp:positionH>
                <wp:positionV relativeFrom="paragraph">
                  <wp:posOffset>6985</wp:posOffset>
                </wp:positionV>
                <wp:extent cx="2372360" cy="485775"/>
                <wp:effectExtent l="4445" t="4445" r="10795" b="508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2E4F6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李梓朋、贺健宸在万能工匠拼搭车子。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8pt;margin-top:0.55pt;height:38.25pt;width:186.8pt;z-index:251664384;mso-width-relative:page;mso-height-relative:page;" fillcolor="#FFFFFF [3201]" filled="t" stroked="t" coordsize="21600,21600" o:gfxdata="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PX9aHfWAAAA&#10;CAEAAA8AAAAAAAAAAQAgAAAAIgAAAGRycy9kb3ducmV2LnhtbFBLAQIUABQAAAAIAIdO4kDYq+WQ&#10;WAIAALc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22E4F6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李梓朋、贺健宸在万能工匠拼搭车子。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2540</wp:posOffset>
                </wp:positionV>
                <wp:extent cx="2372360" cy="710565"/>
                <wp:effectExtent l="4445" t="4445" r="10795" b="889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7105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4C42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赵明泽、宋恬恬在益智区玩大型游戏，徐亿涵、杨梦露在玩猜猜你是谁，郭颜睿、左轶萱在玩多米诺骨牌。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0.2pt;height:55.95pt;width:186.8pt;z-index:251660288;mso-width-relative:page;mso-height-relative:page;" fillcolor="#FFFFFF [3201]" filled="t" stroked="t" coordsize="21600,21600" o:gfxdata="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3nhUo0wAAAAYBAAAP&#10;AAAAAAAAAAEAIAAAACIAAABkcnMvZG93bnJldi54bWxQSwECFAAUAAAACACHTuJAc+q1pFYCAAC5&#10;BAAADgAAAAAAAAABACAAAAAiAQAAZHJzL2Uyb0RvYy54bWxQSwUGAAAAAAYABgBZAQAA6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4C42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赵明泽、宋恬恬在益智区玩大型游戏，徐亿涵、杨梦露在玩猜猜你是谁，郭颜睿、左轶萱在玩多米诺骨牌。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3DE4FB51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29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ab/>
      </w:r>
    </w:p>
    <w:p w14:paraId="127F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0163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756323EA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25.5.19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吃饭不专心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561F6B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786385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★各位家长：最近气温变化无常，忽冷忽热正是各种病毒的高发季节，所以预防很重要，家长们可千万不容忽视噢!</w:t>
      </w:r>
    </w:p>
    <w:p w14:paraId="1B1EBD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幼儿园里我们每天都会进行消毒和检查，班级做到勤开窗通风，也会督促宝贝们多喝水，各个卫生死角及孩子们触摸到的地方都会进行清洁消毒。请家长们在家也要关注幼儿体征，有异常情况及时和班级老师联系。</w:t>
      </w:r>
    </w:p>
    <w:p w14:paraId="621DD3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请家长们关注孩子们的健康、做到：</w:t>
      </w:r>
    </w:p>
    <w:p w14:paraId="1FF0D9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1、多开窗通风，儿童勤洗手，多喝温水，注意休息。</w:t>
      </w:r>
    </w:p>
    <w:p w14:paraId="4CF056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2、放学后或周末休息时尽量不要带幼儿去人多聚集场所。</w:t>
      </w:r>
    </w:p>
    <w:p w14:paraId="52CA0C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3、关注孩子玩伴的健康状况。</w:t>
      </w:r>
    </w:p>
    <w:p w14:paraId="30A07B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4、如出现发热、出疹、口腔疱疹等不适时，及时就诊，并请第一时间通知老师，以便我们采取措施，保护在园幼儿。</w:t>
      </w:r>
    </w:p>
    <w:p w14:paraId="2A276D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各位家长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大家好：</w:t>
      </w:r>
    </w:p>
    <w:p w14:paraId="389E62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 xml:space="preserve">       幼儿阶段是视力发育的关键期，保护好孩子的眼睛需家园共同努力。</w:t>
      </w:r>
    </w:p>
    <w:p w14:paraId="72A52F2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1.阅读与书写：提醒幼儿保持 “一尺一拳一寸” 姿势：眼睛离书本一尺（约 33cm），胸口离桌一拳，握笔手指离笔尖一寸（约 3cm）。避免幼儿躺着、走路或乘车时看书、玩玩具。</w:t>
      </w:r>
    </w:p>
    <w:p w14:paraId="5B6D87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2.饮食建议：多吃富含维生素 A、叶黄素的食物，如胡萝卜、蓝莓、菠菜等）。</w:t>
      </w:r>
    </w:p>
    <w:p w14:paraId="59C0A5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3.控制幼儿在家使用电子设备的时间，避免过度接触手机、平板。</w:t>
      </w:r>
    </w:p>
    <w:p w14:paraId="1D3892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  <w:t>4.保证户外时间，让幼儿充分接触自然光线，促进眼睛发育。鼓励幼儿多参与球类、跑步、攀爬等动态活动，减少近距离用眼疲劳。</w:t>
      </w:r>
    </w:p>
    <w:p w14:paraId="5747DD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3A2042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8A776BD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E5F56BF"/>
    <w:rsid w:val="0FC43A45"/>
    <w:rsid w:val="10786F12"/>
    <w:rsid w:val="11F23A69"/>
    <w:rsid w:val="11FD9232"/>
    <w:rsid w:val="12764D5E"/>
    <w:rsid w:val="13B65B4D"/>
    <w:rsid w:val="1414312C"/>
    <w:rsid w:val="14227D18"/>
    <w:rsid w:val="14265677"/>
    <w:rsid w:val="14391919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973DD8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107731"/>
    <w:rsid w:val="2B3FE990"/>
    <w:rsid w:val="2B742F19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9BA3E59"/>
    <w:rsid w:val="49BA6DAB"/>
    <w:rsid w:val="4A7F7389"/>
    <w:rsid w:val="4B017691"/>
    <w:rsid w:val="4B3A599A"/>
    <w:rsid w:val="4BED7803"/>
    <w:rsid w:val="4BFFE1E8"/>
    <w:rsid w:val="4C8D413E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135872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39617D"/>
    <w:rsid w:val="5F595560"/>
    <w:rsid w:val="5F947A66"/>
    <w:rsid w:val="5FA70AF5"/>
    <w:rsid w:val="5FAF0EDF"/>
    <w:rsid w:val="5FFE9047"/>
    <w:rsid w:val="5FFFBB84"/>
    <w:rsid w:val="606E4241"/>
    <w:rsid w:val="60CF0C44"/>
    <w:rsid w:val="611A10B3"/>
    <w:rsid w:val="616E73BE"/>
    <w:rsid w:val="61E459BD"/>
    <w:rsid w:val="620B141A"/>
    <w:rsid w:val="623D2AA3"/>
    <w:rsid w:val="627556DE"/>
    <w:rsid w:val="62976139"/>
    <w:rsid w:val="629D470C"/>
    <w:rsid w:val="62A13397"/>
    <w:rsid w:val="62BA05A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B53A81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1B4120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1362</Words>
  <Characters>1384</Characters>
  <Lines>1</Lines>
  <Paragraphs>1</Paragraphs>
  <TotalTime>7</TotalTime>
  <ScaleCrop>false</ScaleCrop>
  <LinksUpToDate>false</LinksUpToDate>
  <CharactersWithSpaces>1492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2025-05-20T07:37:53Z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68D031C06F3A4D2CB60986B50DFBAF25_13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