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三十八载讲台春秋-----我的教育人生回眸</w:t>
      </w:r>
    </w:p>
    <w:p>
      <w:pPr>
        <w:jc w:val="center"/>
      </w:pPr>
      <w:r>
        <w:rPr>
          <w:rFonts w:hint="eastAsia"/>
        </w:rPr>
        <w:t>第一章 青牙初绽（1988-1998）</w:t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19岁中师毕业分配到圩塘中心小学，第一年任教四年级语文兼班主任。第一天紧张得把粉笔折断了三根。</w:t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手刻油印试卷到深夜，钢板蜡纸磨出左手老茧。记得那时刚毕业的我一点也不会刻钢板，也许是手上没劲，也许是用力不均，在这里我要感谢圩小的老一辈老师，尤其是林老师，是他手把手的教我刻钢板，帮我油印试卷。</w:t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带毕业班时为生病的学生补课。记得那位学生叫丁伟国，是一位很调皮的学生，因为车祸腿骨裂了，打上了石膏。住院期间，我坚持帮他补课。来上学了，因为腿脚不便，我安排学生帮助他。最后这位学生顺利毕业，家长的感谢信让我泪目。</w:t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带出了圩塘小学第一只小鼓队，本人也获得了武进县优秀辅导员。记得当时我自己也不会敲小鼓，学校安排我这个任务，我也只能硬着头皮接受任务。第一次训练，十几个孩子兴奋地围着一堆小鼓，敲得震天响，像一群快乐的小麻雀，我手忙脚乱地喊：“停！停！”可没人听我的，最后体育老师看不下去了，吹响了哨子，孩子们才安静下来。我站在那儿脸涨得通红，心想：这怎么教？笨办法，自己先学会。那段时间，我每天放学后都留下来跟着碟片里的老师学打鼓，手腕酸了，虎口磨红了，终于勉强能打出一段完整的节奏。孩子们看我认真，也开始安静下来，跟着我一遍遍地练习。后来小鼓队成了学校的传统，每年六一、运动会都能看到他们精神抖擞地走在队伍最前面。</w:t>
      </w:r>
    </w:p>
    <w:p>
      <w:pPr>
        <w:jc w:val="center"/>
      </w:pPr>
      <w:r>
        <w:rPr>
          <w:rFonts w:hint="eastAsia"/>
        </w:rPr>
        <w:t>第二章 深耕岁月（1999-2009）</w:t>
      </w:r>
    </w:p>
    <w:p>
      <w:pPr>
        <w:pStyle w:val="4"/>
        <w:numPr>
          <w:ilvl w:val="0"/>
          <w:numId w:val="2"/>
        </w:numPr>
      </w:pPr>
      <w:r>
        <w:rPr>
          <w:rFonts w:hint="eastAsia"/>
        </w:rPr>
        <w:t>结婚生子后，家人们因工作原因都到城里去了。我本有机会可以调到城里工作，但我喜欢圩塘小学这里的工作氛围，喜欢这里的芦苇塘，所以我坚持留在圩小工作。</w:t>
      </w:r>
    </w:p>
    <w:p>
      <w:pPr>
        <w:pStyle w:val="4"/>
        <w:numPr>
          <w:ilvl w:val="0"/>
          <w:numId w:val="2"/>
        </w:numPr>
      </w:pPr>
      <w:r>
        <w:rPr>
          <w:rFonts w:hint="eastAsia"/>
        </w:rPr>
        <w:t>坚持让学生写日记，学生们喜欢上了写作。我班戴佳荟同学参加常州市作文竞赛，获得了市一等奖。</w:t>
      </w:r>
    </w:p>
    <w:p>
      <w:pPr>
        <w:pStyle w:val="4"/>
        <w:numPr>
          <w:ilvl w:val="0"/>
          <w:numId w:val="2"/>
        </w:numPr>
      </w:pPr>
      <w:r>
        <w:rPr>
          <w:rFonts w:hint="eastAsia"/>
        </w:rPr>
        <w:t>第一次尝试教学大循环，所带班级毕业考试时获得了非常优异的成绩。</w:t>
      </w:r>
    </w:p>
    <w:p>
      <w:pPr>
        <w:pStyle w:val="4"/>
        <w:numPr>
          <w:ilvl w:val="0"/>
          <w:numId w:val="2"/>
        </w:numPr>
      </w:pPr>
      <w:r>
        <w:rPr>
          <w:rFonts w:hint="eastAsia"/>
        </w:rPr>
        <w:t>办公室那盏总亮到最后的台灯，照亮了无数教案和青年教师的求教路。</w:t>
      </w:r>
    </w:p>
    <w:p>
      <w:pPr>
        <w:jc w:val="center"/>
      </w:pPr>
      <w:r>
        <w:rPr>
          <w:rFonts w:hint="eastAsia"/>
        </w:rPr>
        <w:t>第三章 收获时节（2010-2025）</w:t>
      </w:r>
    </w:p>
    <w:p>
      <w:pPr>
        <w:pStyle w:val="4"/>
        <w:numPr>
          <w:ilvl w:val="0"/>
          <w:numId w:val="3"/>
        </w:numPr>
      </w:pPr>
      <w:r>
        <w:rPr>
          <w:rFonts w:hint="eastAsia"/>
        </w:rPr>
        <w:t>这么多年我始终坚持在一线课堂，哪怕是2016年，我动了一个较大的手术，回到学校后，我仍然坚持教语文主课。</w:t>
      </w:r>
    </w:p>
    <w:p>
      <w:pPr>
        <w:pStyle w:val="4"/>
        <w:numPr>
          <w:ilvl w:val="0"/>
          <w:numId w:val="3"/>
        </w:numPr>
      </w:pPr>
      <w:r>
        <w:rPr>
          <w:rFonts w:hint="eastAsia"/>
        </w:rPr>
        <w:t>网络教学时代，我积极参加各种培训，向年轻教师学习如何使用课件，如何做课件，尽量能做到跟上时代。</w:t>
      </w:r>
    </w:p>
    <w:p>
      <w:pPr>
        <w:pStyle w:val="4"/>
        <w:numPr>
          <w:ilvl w:val="0"/>
          <w:numId w:val="3"/>
        </w:numPr>
      </w:pPr>
      <w:r>
        <w:rPr>
          <w:rFonts w:hint="eastAsia"/>
        </w:rPr>
        <w:t>20年前的学生带着孩子来报名：“老师，我的孩子要到你的班上去。”</w:t>
      </w:r>
    </w:p>
    <w:p>
      <w:pPr>
        <w:pStyle w:val="4"/>
        <w:numPr>
          <w:ilvl w:val="0"/>
          <w:numId w:val="3"/>
        </w:numPr>
      </w:pPr>
      <w:r>
        <w:rPr>
          <w:rFonts w:hint="eastAsia"/>
        </w:rPr>
        <w:t>教师节收到学生亲手绘制的折扇，亲手折的一瓶小星星，让我无比感动。还有最后一届学生送我的乐高恐龙和米老鼠，两个可爱的小精灵，我把它们摆在我的书房，看到它们就像看到了我的学生。</w:t>
      </w:r>
    </w:p>
    <w:p>
      <w:pPr>
        <w:pStyle w:val="4"/>
        <w:rPr>
          <w:rFonts w:hint="eastAsia"/>
        </w:rPr>
      </w:pPr>
      <w:r>
        <w:rPr>
          <w:rFonts w:hint="eastAsia"/>
        </w:rPr>
        <w:t>退休感言：三十八年批改过近万本作文，最动人的作品是孩子们成长的故事。从黑板到白板，从红笔到键盘，变换的是教育的形式，不变的是讲台上那颗永远年轻的心。这间教室装着我全部的青春，而我的青春早已在无数孩子的生命中延续。</w:t>
      </w:r>
    </w:p>
    <w:p>
      <w:pPr>
        <w:pStyle w:val="4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                                 王雪娟</w:t>
      </w:r>
      <w:bookmarkStart w:id="0" w:name="_GoBack"/>
      <w:bookmarkEnd w:id="0"/>
    </w:p>
    <w:sectPr>
      <w:pgSz w:w="11900" w:h="16840"/>
      <w:pgMar w:top="1440" w:right="1440" w:bottom="1440" w:left="1440" w:header="708" w:footer="708" w:gutter="0"/>
      <w:cols w:space="708" w:num="1"/>
      <w:docGrid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04A4D"/>
    <w:multiLevelType w:val="multilevel"/>
    <w:tmpl w:val="01304A4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D3B0994"/>
    <w:multiLevelType w:val="multilevel"/>
    <w:tmpl w:val="1D3B099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9BE63C7"/>
    <w:multiLevelType w:val="multilevel"/>
    <w:tmpl w:val="69BE63C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0"/>
    <w:rsid w:val="000645D4"/>
    <w:rsid w:val="0011764C"/>
    <w:rsid w:val="00357470"/>
    <w:rsid w:val="004325B1"/>
    <w:rsid w:val="005377A0"/>
    <w:rsid w:val="0057281D"/>
    <w:rsid w:val="006935FC"/>
    <w:rsid w:val="008C49F5"/>
    <w:rsid w:val="009A70FB"/>
    <w:rsid w:val="009C73A7"/>
    <w:rsid w:val="00B65677"/>
    <w:rsid w:val="00BA7905"/>
    <w:rsid w:val="00BE2288"/>
    <w:rsid w:val="00CE48D4"/>
    <w:rsid w:val="00D3059E"/>
    <w:rsid w:val="00E72D6A"/>
    <w:rsid w:val="437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GB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975</Characters>
  <Lines>8</Lines>
  <Paragraphs>2</Paragraphs>
  <TotalTime>21</TotalTime>
  <ScaleCrop>false</ScaleCrop>
  <LinksUpToDate>false</LinksUpToDate>
  <CharactersWithSpaces>1143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2025-04-13T11:21:00Z</dcterms:created>
  <dc:creator>Lulu ZHANG</dc:creator>
  <cp:lastModifiedBy>Administrator</cp:lastModifiedBy>
  <cp:lastPrinted>2025-05-22T08:25:25Z</cp:lastPrinted>
  <dcterms:modified xsi:type="dcterms:W3CDTF">2025-05-22T08:25:27Z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F132DA4B64254D04A00CAFDBA34F77B7</vt:lpwstr>
  </property>
</Properties>
</file>