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9C" w:rsidRDefault="004A7D0F">
      <w:pPr>
        <w:adjustRightInd w:val="0"/>
        <w:snapToGrid w:val="0"/>
        <w:spacing w:line="578" w:lineRule="exact"/>
        <w:ind w:firstLineChars="100" w:firstLine="44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2023</w:t>
      </w:r>
      <w:r>
        <w:rPr>
          <w:rFonts w:eastAsia="方正小标宋简体" w:hint="eastAsia"/>
          <w:kern w:val="0"/>
          <w:sz w:val="44"/>
          <w:szCs w:val="44"/>
        </w:rPr>
        <w:t>年江苏省职业院校教学能力比赛</w:t>
      </w:r>
    </w:p>
    <w:p w:rsidR="007F029C" w:rsidRDefault="004A7D0F">
      <w:pPr>
        <w:adjustRightInd w:val="0"/>
        <w:snapToGrid w:val="0"/>
        <w:spacing w:line="578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江苏联合职业技术学院</w:t>
      </w:r>
      <w:bookmarkStart w:id="0" w:name="_GoBack"/>
      <w:bookmarkEnd w:id="0"/>
      <w:r>
        <w:rPr>
          <w:rFonts w:eastAsia="方正小标宋简体" w:hint="eastAsia"/>
          <w:kern w:val="0"/>
          <w:sz w:val="44"/>
          <w:szCs w:val="44"/>
        </w:rPr>
        <w:t>（</w:t>
      </w:r>
      <w:r>
        <w:rPr>
          <w:rFonts w:eastAsia="方正小标宋简体" w:hint="eastAsia"/>
          <w:kern w:val="0"/>
          <w:sz w:val="44"/>
          <w:szCs w:val="44"/>
        </w:rPr>
        <w:t>武进分院</w:t>
      </w:r>
      <w:r>
        <w:rPr>
          <w:rFonts w:eastAsia="方正小标宋简体" w:hint="eastAsia"/>
          <w:kern w:val="0"/>
          <w:sz w:val="44"/>
          <w:szCs w:val="44"/>
        </w:rPr>
        <w:t>）</w:t>
      </w:r>
    </w:p>
    <w:p w:rsidR="007F029C" w:rsidRDefault="004A7D0F">
      <w:pPr>
        <w:adjustRightInd w:val="0"/>
        <w:snapToGrid w:val="0"/>
        <w:spacing w:line="578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参赛团队信息公示</w:t>
      </w:r>
    </w:p>
    <w:p w:rsidR="007F029C" w:rsidRDefault="004A7D0F">
      <w:pPr>
        <w:adjustRightInd w:val="0"/>
        <w:snapToGrid w:val="0"/>
        <w:spacing w:line="578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专业课程</w:t>
      </w:r>
      <w:r>
        <w:rPr>
          <w:rFonts w:eastAsia="仿宋_GB2312" w:hint="eastAsia"/>
          <w:kern w:val="0"/>
          <w:sz w:val="32"/>
          <w:szCs w:val="32"/>
        </w:rPr>
        <w:t>二</w:t>
      </w:r>
      <w:r>
        <w:rPr>
          <w:rFonts w:eastAsia="仿宋_GB2312" w:hint="eastAsia"/>
          <w:kern w:val="0"/>
          <w:sz w:val="32"/>
          <w:szCs w:val="32"/>
        </w:rPr>
        <w:t>组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</w:p>
    <w:p w:rsidR="007F029C" w:rsidRDefault="004A7D0F">
      <w:pPr>
        <w:adjustRightInd w:val="0"/>
        <w:snapToGri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武进分院（办学点）</w:t>
      </w:r>
      <w:r>
        <w:rPr>
          <w:rFonts w:eastAsia="仿宋_GB2312" w:hint="eastAsia"/>
          <w:kern w:val="0"/>
          <w:sz w:val="32"/>
          <w:szCs w:val="32"/>
        </w:rPr>
        <w:t>网络与软件专业</w:t>
      </w:r>
      <w:r>
        <w:rPr>
          <w:rFonts w:eastAsia="仿宋_GB2312" w:hint="eastAsia"/>
          <w:kern w:val="0"/>
          <w:sz w:val="32"/>
          <w:szCs w:val="32"/>
        </w:rPr>
        <w:t>类</w:t>
      </w:r>
      <w:r>
        <w:rPr>
          <w:rFonts w:eastAsia="仿宋_GB2312" w:hint="eastAsia"/>
          <w:kern w:val="0"/>
          <w:sz w:val="32"/>
          <w:szCs w:val="32"/>
        </w:rPr>
        <w:t>计算机网络技术</w:t>
      </w:r>
      <w:r>
        <w:rPr>
          <w:rFonts w:eastAsia="仿宋_GB2312" w:hint="eastAsia"/>
          <w:kern w:val="0"/>
          <w:sz w:val="32"/>
          <w:szCs w:val="32"/>
        </w:rPr>
        <w:t>专业</w:t>
      </w:r>
      <w:r>
        <w:rPr>
          <w:rFonts w:eastAsia="仿宋_GB2312" w:hint="eastAsia"/>
          <w:kern w:val="0"/>
          <w:sz w:val="32"/>
          <w:szCs w:val="32"/>
        </w:rPr>
        <w:t>网络组建与应用</w:t>
      </w:r>
      <w:r>
        <w:rPr>
          <w:rFonts w:eastAsia="仿宋_GB2312" w:hint="eastAsia"/>
          <w:kern w:val="0"/>
          <w:sz w:val="32"/>
          <w:szCs w:val="32"/>
        </w:rPr>
        <w:t>课程参赛团队</w:t>
      </w:r>
    </w:p>
    <w:p w:rsidR="007F029C" w:rsidRDefault="004A7D0F">
      <w:pPr>
        <w:adjustRightInd w:val="0"/>
        <w:snapToGri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该校实际开设了五年制</w:t>
      </w:r>
      <w:r>
        <w:rPr>
          <w:rFonts w:eastAsia="仿宋_GB2312" w:hint="eastAsia"/>
          <w:kern w:val="0"/>
          <w:sz w:val="32"/>
          <w:szCs w:val="32"/>
        </w:rPr>
        <w:t>计算机网络技术</w:t>
      </w:r>
      <w:r>
        <w:rPr>
          <w:rFonts w:eastAsia="仿宋_GB2312" w:hint="eastAsia"/>
          <w:kern w:val="0"/>
          <w:sz w:val="32"/>
          <w:szCs w:val="32"/>
        </w:rPr>
        <w:t>专业并按规定备案；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:rsidR="007F029C" w:rsidRDefault="004A7D0F">
      <w:pPr>
        <w:adjustRightInd w:val="0"/>
        <w:snapToGri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该校五年制高职</w:t>
      </w:r>
      <w:r>
        <w:rPr>
          <w:rFonts w:eastAsia="仿宋_GB2312" w:hint="eastAsia"/>
          <w:kern w:val="0"/>
          <w:sz w:val="32"/>
          <w:szCs w:val="32"/>
        </w:rPr>
        <w:t>计算机网络技术</w:t>
      </w:r>
      <w:r>
        <w:rPr>
          <w:rFonts w:eastAsia="仿宋_GB2312" w:hint="eastAsia"/>
          <w:kern w:val="0"/>
          <w:sz w:val="32"/>
          <w:szCs w:val="32"/>
        </w:rPr>
        <w:t>专业实际存在</w:t>
      </w:r>
      <w:r>
        <w:rPr>
          <w:rFonts w:eastAsia="仿宋_GB2312" w:hint="eastAsia"/>
          <w:kern w:val="0"/>
          <w:sz w:val="32"/>
          <w:szCs w:val="32"/>
        </w:rPr>
        <w:t>19</w:t>
      </w:r>
      <w:r>
        <w:rPr>
          <w:rFonts w:eastAsia="仿宋_GB2312" w:hint="eastAsia"/>
          <w:kern w:val="0"/>
          <w:sz w:val="32"/>
          <w:szCs w:val="32"/>
        </w:rPr>
        <w:t>41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班，报名前该班学生</w:t>
      </w:r>
      <w:r>
        <w:rPr>
          <w:rFonts w:eastAsia="仿宋_GB2312" w:hint="eastAsia"/>
          <w:kern w:val="0"/>
          <w:sz w:val="32"/>
          <w:szCs w:val="32"/>
        </w:rPr>
        <w:t>30</w:t>
      </w:r>
      <w:r>
        <w:rPr>
          <w:rFonts w:eastAsia="仿宋_GB2312" w:hint="eastAsia"/>
          <w:kern w:val="0"/>
          <w:sz w:val="32"/>
          <w:szCs w:val="32"/>
        </w:rPr>
        <w:t>人；</w:t>
      </w:r>
    </w:p>
    <w:p w:rsidR="007F029C" w:rsidRDefault="004A7D0F">
      <w:pPr>
        <w:adjustRightInd w:val="0"/>
        <w:snapToGri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该校</w:t>
      </w:r>
      <w:r>
        <w:rPr>
          <w:rFonts w:eastAsia="仿宋_GB2312" w:hint="eastAsia"/>
          <w:kern w:val="0"/>
          <w:sz w:val="32"/>
          <w:szCs w:val="32"/>
        </w:rPr>
        <w:t>2019</w:t>
      </w:r>
      <w:r>
        <w:rPr>
          <w:rFonts w:eastAsia="仿宋_GB2312" w:hint="eastAsia"/>
          <w:kern w:val="0"/>
          <w:sz w:val="32"/>
          <w:szCs w:val="32"/>
        </w:rPr>
        <w:t>级</w:t>
      </w:r>
      <w:r>
        <w:rPr>
          <w:rFonts w:eastAsia="仿宋_GB2312" w:hint="eastAsia"/>
          <w:kern w:val="0"/>
          <w:sz w:val="32"/>
          <w:szCs w:val="32"/>
        </w:rPr>
        <w:t>高职</w:t>
      </w:r>
      <w:r>
        <w:rPr>
          <w:rFonts w:eastAsia="仿宋_GB2312" w:hint="eastAsia"/>
          <w:kern w:val="0"/>
          <w:sz w:val="32"/>
          <w:szCs w:val="32"/>
        </w:rPr>
        <w:t>计算机网络技术</w:t>
      </w:r>
      <w:r>
        <w:rPr>
          <w:rFonts w:eastAsia="仿宋_GB2312" w:hint="eastAsia"/>
          <w:kern w:val="0"/>
          <w:sz w:val="32"/>
          <w:szCs w:val="32"/>
        </w:rPr>
        <w:t>班实际开设了</w:t>
      </w:r>
      <w:r>
        <w:rPr>
          <w:rFonts w:eastAsia="仿宋_GB2312" w:hint="eastAsia"/>
          <w:kern w:val="0"/>
          <w:sz w:val="32"/>
          <w:szCs w:val="32"/>
        </w:rPr>
        <w:t>网络组建与应用</w:t>
      </w:r>
      <w:r>
        <w:rPr>
          <w:rFonts w:eastAsia="仿宋_GB2312" w:hint="eastAsia"/>
          <w:kern w:val="0"/>
          <w:sz w:val="32"/>
          <w:szCs w:val="32"/>
        </w:rPr>
        <w:t>课程，该课程相关内容在近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年未获全国职业院校技能大赛教学能力比赛一等奖；</w:t>
      </w:r>
    </w:p>
    <w:p w:rsidR="007F029C" w:rsidRDefault="004A7D0F">
      <w:pPr>
        <w:adjustRightInd w:val="0"/>
        <w:snapToGri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该校任课教师</w:t>
      </w:r>
      <w:r>
        <w:rPr>
          <w:rFonts w:eastAsia="仿宋_GB2312" w:hint="eastAsia"/>
          <w:kern w:val="0"/>
          <w:sz w:val="32"/>
          <w:szCs w:val="32"/>
        </w:rPr>
        <w:t>是</w:t>
      </w:r>
      <w:r>
        <w:rPr>
          <w:rFonts w:eastAsia="仿宋_GB2312" w:hint="eastAsia"/>
          <w:kern w:val="0"/>
          <w:sz w:val="32"/>
          <w:szCs w:val="32"/>
        </w:rPr>
        <w:t>强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魏尧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王钦国</w:t>
      </w:r>
      <w:r>
        <w:rPr>
          <w:rFonts w:eastAsia="仿宋_GB2312" w:hint="eastAsia"/>
          <w:kern w:val="0"/>
          <w:sz w:val="32"/>
          <w:szCs w:val="32"/>
        </w:rPr>
        <w:t>在近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年内实际承担了</w:t>
      </w:r>
      <w:r>
        <w:rPr>
          <w:rFonts w:eastAsia="仿宋_GB2312" w:hint="eastAsia"/>
          <w:kern w:val="0"/>
          <w:sz w:val="32"/>
          <w:szCs w:val="32"/>
        </w:rPr>
        <w:t>网络组建与应用</w:t>
      </w:r>
      <w:r>
        <w:rPr>
          <w:rFonts w:eastAsia="仿宋_GB2312" w:hint="eastAsia"/>
          <w:kern w:val="0"/>
          <w:sz w:val="32"/>
          <w:szCs w:val="32"/>
        </w:rPr>
        <w:t>课程或相关课程的教学任务；</w:t>
      </w:r>
    </w:p>
    <w:p w:rsidR="007F029C" w:rsidRDefault="004A7D0F">
      <w:pPr>
        <w:adjustRightInd w:val="0"/>
        <w:snapToGri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参赛教师</w:t>
      </w:r>
      <w:r>
        <w:rPr>
          <w:rFonts w:eastAsia="仿宋_GB2312" w:hint="eastAsia"/>
          <w:kern w:val="0"/>
          <w:sz w:val="32"/>
          <w:szCs w:val="32"/>
        </w:rPr>
        <w:t>是</w:t>
      </w:r>
      <w:r>
        <w:rPr>
          <w:rFonts w:eastAsia="仿宋_GB2312" w:hint="eastAsia"/>
          <w:kern w:val="0"/>
          <w:sz w:val="32"/>
          <w:szCs w:val="32"/>
        </w:rPr>
        <w:t>强</w:t>
      </w:r>
      <w:r>
        <w:rPr>
          <w:rFonts w:eastAsia="仿宋_GB2312" w:hint="eastAsia"/>
          <w:kern w:val="0"/>
          <w:sz w:val="32"/>
          <w:szCs w:val="32"/>
        </w:rPr>
        <w:t>系武进分院学校在职教师、教龄满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年、</w:t>
      </w:r>
      <w:r>
        <w:rPr>
          <w:rFonts w:eastAsia="仿宋_GB2312" w:hint="eastAsia"/>
          <w:kern w:val="0"/>
          <w:sz w:val="32"/>
          <w:szCs w:val="32"/>
        </w:rPr>
        <w:t>高级</w:t>
      </w:r>
      <w:r>
        <w:rPr>
          <w:rFonts w:eastAsia="仿宋_GB2312" w:hint="eastAsia"/>
          <w:kern w:val="0"/>
          <w:sz w:val="32"/>
          <w:szCs w:val="32"/>
        </w:rPr>
        <w:t>讲师（</w:t>
      </w:r>
      <w:r>
        <w:rPr>
          <w:rFonts w:eastAsia="仿宋_GB2312" w:hint="eastAsia"/>
          <w:kern w:val="0"/>
          <w:sz w:val="32"/>
          <w:szCs w:val="32"/>
        </w:rPr>
        <w:t>高级</w:t>
      </w:r>
      <w:r>
        <w:rPr>
          <w:rFonts w:eastAsia="仿宋_GB2312" w:hint="eastAsia"/>
          <w:kern w:val="0"/>
          <w:sz w:val="32"/>
          <w:szCs w:val="32"/>
        </w:rPr>
        <w:t>技师）、是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 w:hint="eastAsia"/>
          <w:kern w:val="0"/>
          <w:sz w:val="32"/>
          <w:szCs w:val="32"/>
        </w:rPr>
        <w:t>双师型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 w:hint="eastAsia"/>
          <w:kern w:val="0"/>
          <w:sz w:val="32"/>
          <w:szCs w:val="32"/>
        </w:rPr>
        <w:t>教师，近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年本人未获全国职业院校技能大赛教学能力比赛一等奖。</w:t>
      </w:r>
    </w:p>
    <w:p w:rsidR="007F029C" w:rsidRDefault="004A7D0F">
      <w:pPr>
        <w:adjustRightInd w:val="0"/>
        <w:snapToGri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参赛教师</w:t>
      </w:r>
      <w:r>
        <w:rPr>
          <w:rFonts w:eastAsia="仿宋_GB2312" w:hint="eastAsia"/>
          <w:kern w:val="0"/>
          <w:sz w:val="32"/>
          <w:szCs w:val="32"/>
        </w:rPr>
        <w:t>魏尧</w:t>
      </w:r>
      <w:r>
        <w:rPr>
          <w:rFonts w:eastAsia="仿宋_GB2312" w:hint="eastAsia"/>
          <w:kern w:val="0"/>
          <w:sz w:val="32"/>
          <w:szCs w:val="32"/>
        </w:rPr>
        <w:t>系武进分院学校在职教师、教龄满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年、</w:t>
      </w:r>
      <w:r>
        <w:rPr>
          <w:rFonts w:eastAsia="仿宋_GB2312" w:hint="eastAsia"/>
          <w:kern w:val="0"/>
          <w:sz w:val="32"/>
          <w:szCs w:val="32"/>
        </w:rPr>
        <w:t>高级</w:t>
      </w:r>
      <w:r>
        <w:rPr>
          <w:rFonts w:eastAsia="仿宋_GB2312" w:hint="eastAsia"/>
          <w:kern w:val="0"/>
          <w:sz w:val="32"/>
          <w:szCs w:val="32"/>
        </w:rPr>
        <w:t>讲师（高级</w:t>
      </w:r>
      <w:r>
        <w:rPr>
          <w:rFonts w:eastAsia="仿宋_GB2312" w:hint="eastAsia"/>
          <w:kern w:val="0"/>
          <w:sz w:val="32"/>
          <w:szCs w:val="32"/>
        </w:rPr>
        <w:t>工程师</w:t>
      </w:r>
      <w:r>
        <w:rPr>
          <w:rFonts w:eastAsia="仿宋_GB2312" w:hint="eastAsia"/>
          <w:kern w:val="0"/>
          <w:sz w:val="32"/>
          <w:szCs w:val="32"/>
        </w:rPr>
        <w:t>）、是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 w:hint="eastAsia"/>
          <w:kern w:val="0"/>
          <w:sz w:val="32"/>
          <w:szCs w:val="32"/>
        </w:rPr>
        <w:t>双师型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 w:hint="eastAsia"/>
          <w:kern w:val="0"/>
          <w:sz w:val="32"/>
          <w:szCs w:val="32"/>
        </w:rPr>
        <w:t>教师，近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年本人未获全国职业院校技能大赛教学能力比赛一等奖。</w:t>
      </w:r>
    </w:p>
    <w:p w:rsidR="007F029C" w:rsidRDefault="004A7D0F">
      <w:pPr>
        <w:adjustRightInd w:val="0"/>
        <w:snapToGrid w:val="0"/>
        <w:spacing w:line="578" w:lineRule="exact"/>
        <w:ind w:firstLineChars="200" w:firstLine="640"/>
      </w:pPr>
      <w:r>
        <w:rPr>
          <w:rFonts w:eastAsia="仿宋_GB2312" w:hint="eastAsia"/>
          <w:kern w:val="0"/>
          <w:sz w:val="32"/>
          <w:szCs w:val="32"/>
        </w:rPr>
        <w:t>参赛教师</w:t>
      </w:r>
      <w:r>
        <w:rPr>
          <w:rFonts w:eastAsia="仿宋_GB2312" w:hint="eastAsia"/>
          <w:kern w:val="0"/>
          <w:sz w:val="32"/>
          <w:szCs w:val="32"/>
        </w:rPr>
        <w:t>王钦国</w:t>
      </w:r>
      <w:r>
        <w:rPr>
          <w:rFonts w:eastAsia="仿宋_GB2312" w:hint="eastAsia"/>
          <w:kern w:val="0"/>
          <w:sz w:val="32"/>
          <w:szCs w:val="32"/>
        </w:rPr>
        <w:t>系武进分院学校在职教师、教龄满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年、高级讲师（技师）、是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 w:hint="eastAsia"/>
          <w:kern w:val="0"/>
          <w:sz w:val="32"/>
          <w:szCs w:val="32"/>
        </w:rPr>
        <w:t>双师型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 w:hint="eastAsia"/>
          <w:kern w:val="0"/>
          <w:sz w:val="32"/>
          <w:szCs w:val="32"/>
        </w:rPr>
        <w:t>教师，近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年本人未获全国职业院校技能大赛教学能力比赛一等奖。</w:t>
      </w:r>
    </w:p>
    <w:sectPr w:rsidR="007F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YzI2NzEwMzBmNTE1OTgxYjFhMGE4NmJiMzc1ODMifQ=="/>
  </w:docVars>
  <w:rsids>
    <w:rsidRoot w:val="002904BB"/>
    <w:rsid w:val="000141FE"/>
    <w:rsid w:val="00041AC1"/>
    <w:rsid w:val="002904BB"/>
    <w:rsid w:val="004A7D0F"/>
    <w:rsid w:val="007F029C"/>
    <w:rsid w:val="01D06C59"/>
    <w:rsid w:val="040D1192"/>
    <w:rsid w:val="108F587F"/>
    <w:rsid w:val="237B0B29"/>
    <w:rsid w:val="259C4E59"/>
    <w:rsid w:val="270436C6"/>
    <w:rsid w:val="33740292"/>
    <w:rsid w:val="3B581C2F"/>
    <w:rsid w:val="6F60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wenqin qian</dc:creator>
  <cp:lastModifiedBy>PC</cp:lastModifiedBy>
  <cp:revision>3</cp:revision>
  <dcterms:created xsi:type="dcterms:W3CDTF">2023-05-22T03:16:00Z</dcterms:created>
  <dcterms:modified xsi:type="dcterms:W3CDTF">2023-05-23T03:24:00Z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5EBBDD449F074482B8182839B836A270_12</vt:lpwstr>
  </property>
</Properties>
</file>