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/>
          <w:iCs/>
          <w:sz w:val="18"/>
          <w:szCs w:val="18"/>
          <w:u w:val="single"/>
        </w:rPr>
      </w:pPr>
      <w:r>
        <w:rPr>
          <w:rFonts w:hint="eastAsia"/>
          <w:i/>
          <w:iCs/>
          <w:sz w:val="18"/>
          <w:szCs w:val="18"/>
          <w:u w:val="single"/>
        </w:rPr>
        <w:t>常州市高级职业技术学校</w:t>
      </w:r>
      <w:r>
        <w:rPr>
          <w:rFonts w:hint="eastAsia"/>
          <w:i/>
          <w:sz w:val="18"/>
          <w:szCs w:val="18"/>
          <w:u w:val="single"/>
        </w:rPr>
        <w:t xml:space="preserve">                                                    </w:t>
      </w:r>
      <w:r>
        <w:rPr>
          <w:rFonts w:hint="eastAsia"/>
          <w:i/>
          <w:iCs/>
          <w:sz w:val="18"/>
          <w:szCs w:val="18"/>
          <w:u w:val="single"/>
        </w:rPr>
        <w:t xml:space="preserve"> 编号：WJQD-0302-03</w:t>
      </w:r>
    </w:p>
    <w:p/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会 议 签 到 表</w:t>
      </w:r>
    </w:p>
    <w:tbl>
      <w:tblPr>
        <w:tblStyle w:val="3"/>
        <w:tblW w:w="10260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85"/>
        <w:gridCol w:w="1455"/>
        <w:gridCol w:w="1287"/>
        <w:gridCol w:w="828"/>
        <w:gridCol w:w="1304"/>
        <w:gridCol w:w="145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7" w:type="dxa"/>
            <w:gridSpan w:val="4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</w:p>
        </w:tc>
        <w:tc>
          <w:tcPr>
            <w:tcW w:w="5133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7" w:type="dxa"/>
            <w:gridSpan w:val="4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_GoBack" w:colFirst="0" w:colLast="7"/>
            <w:bookmarkEnd w:id="1"/>
          </w:p>
        </w:tc>
        <w:tc>
          <w:tcPr>
            <w:tcW w:w="5133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所属部门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所属部门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2E"/>
    <w:rsid w:val="00095F2A"/>
    <w:rsid w:val="00192F0F"/>
    <w:rsid w:val="002F772E"/>
    <w:rsid w:val="00D7166E"/>
    <w:rsid w:val="066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239</Characters>
  <Lines>1</Lines>
  <Paragraphs>1</Paragraphs>
  <TotalTime>2</TotalTime>
  <ScaleCrop>false</ScaleCrop>
  <LinksUpToDate>false</LinksUpToDate>
  <CharactersWithSpaces>279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2019-04-26T00:02:00Z</dcterms:created>
  <dc:creator>Administrator</dc:creator>
  <cp:lastModifiedBy>玫砂</cp:lastModifiedBy>
  <dcterms:modified xsi:type="dcterms:W3CDTF">2020-04-13T01:32:36Z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