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904D">
      <w:pPr>
        <w:spacing w:line="460" w:lineRule="exact"/>
        <w:jc w:val="center"/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二十六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0E5BF24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rPr>
          <w:rStyle w:val="8"/>
          <w:rFonts w:hint="eastAsia"/>
          <w:color w:val="313131"/>
          <w:sz w:val="29"/>
          <w:szCs w:val="29"/>
        </w:rPr>
      </w:pPr>
      <w:r>
        <w:rPr>
          <w:rStyle w:val="8"/>
          <w:rFonts w:hint="eastAsia"/>
          <w:color w:val="313131"/>
          <w:sz w:val="29"/>
          <w:szCs w:val="29"/>
        </w:rPr>
        <w:t>相关中学：</w:t>
      </w:r>
    </w:p>
    <w:p w14:paraId="24A3F0C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firstLine="555"/>
        <w:rPr>
          <w:rFonts w:hint="eastAsia"/>
          <w:color w:val="313131"/>
          <w:sz w:val="29"/>
          <w:szCs w:val="29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4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17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26</w:t>
      </w:r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78513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068F3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28"/>
        </w:rPr>
        <w:t>日（周四）下午</w:t>
      </w:r>
    </w:p>
    <w:p w14:paraId="607EB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603E9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</w:rPr>
        <w:t>常州市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新北区奔牛初级中学</w:t>
      </w:r>
    </w:p>
    <w:p w14:paraId="7E1A2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9D3F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51" w:firstLineChars="19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1544B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2D753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新课标下的作文教学实践与探索</w:t>
      </w:r>
    </w:p>
    <w:p w14:paraId="763F7DC7">
      <w:p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2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01"/>
        <w:gridCol w:w="4096"/>
        <w:gridCol w:w="2141"/>
      </w:tblGrid>
      <w:tr w14:paraId="42AF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gridSpan w:val="2"/>
            <w:vAlign w:val="top"/>
          </w:tcPr>
          <w:p w14:paraId="60A64200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4096" w:type="dxa"/>
            <w:vAlign w:val="top"/>
          </w:tcPr>
          <w:p w14:paraId="33B9A9C5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内容</w:t>
            </w:r>
          </w:p>
        </w:tc>
        <w:tc>
          <w:tcPr>
            <w:tcW w:w="2141" w:type="dxa"/>
            <w:vAlign w:val="top"/>
          </w:tcPr>
          <w:p w14:paraId="50CCFC41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地点</w:t>
            </w:r>
          </w:p>
        </w:tc>
      </w:tr>
      <w:tr w14:paraId="1B5D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vAlign w:val="center"/>
          </w:tcPr>
          <w:p w14:paraId="69A2FE2E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日（周四）</w:t>
            </w:r>
          </w:p>
        </w:tc>
        <w:tc>
          <w:tcPr>
            <w:tcW w:w="1701" w:type="dxa"/>
            <w:vAlign w:val="center"/>
          </w:tcPr>
          <w:p w14:paraId="7C23E5BA">
            <w:pPr>
              <w:widowControl/>
              <w:spacing w:before="105" w:after="105" w:line="460" w:lineRule="exact"/>
              <w:jc w:val="left"/>
              <w:rPr>
                <w:rFonts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13：05-13：45</w:t>
            </w:r>
          </w:p>
        </w:tc>
        <w:tc>
          <w:tcPr>
            <w:tcW w:w="4096" w:type="dxa"/>
            <w:vAlign w:val="center"/>
          </w:tcPr>
          <w:p w14:paraId="1FD09F95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重生之霸道写作爱上我——写作技法之审题立意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 xml:space="preserve">     执教：王欣</w:t>
            </w:r>
          </w:p>
        </w:tc>
        <w:tc>
          <w:tcPr>
            <w:tcW w:w="2141" w:type="dxa"/>
            <w:vAlign w:val="center"/>
          </w:tcPr>
          <w:p w14:paraId="082D3CCA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笃行楼二楼九（7）班</w:t>
            </w:r>
          </w:p>
        </w:tc>
      </w:tr>
      <w:tr w14:paraId="09F8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554FFFC4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B0AD1DE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13:55-14:55</w:t>
            </w:r>
          </w:p>
        </w:tc>
        <w:tc>
          <w:tcPr>
            <w:tcW w:w="4096" w:type="dxa"/>
            <w:vAlign w:val="center"/>
          </w:tcPr>
          <w:p w14:paraId="3C7DD288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讲座：《新课标下的作文教学实践与探索》（芦启顺）</w:t>
            </w:r>
          </w:p>
        </w:tc>
        <w:tc>
          <w:tcPr>
            <w:tcW w:w="2141" w:type="dxa"/>
            <w:vMerge w:val="restart"/>
            <w:vAlign w:val="center"/>
          </w:tcPr>
          <w:p w14:paraId="5513064A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Cs w:val="21"/>
                <w:lang w:val="en-US" w:eastAsia="zh-CN"/>
              </w:rPr>
              <w:t>聚德楼四楼行政会议室</w:t>
            </w:r>
          </w:p>
          <w:p w14:paraId="5623BDB7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2763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5DCEA442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8C3EA48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sz w:val="24"/>
                <w:lang w:val="en-US" w:eastAsia="zh-CN"/>
              </w:rPr>
              <w:t>15:00-15:30</w:t>
            </w:r>
          </w:p>
        </w:tc>
        <w:tc>
          <w:tcPr>
            <w:tcW w:w="4096" w:type="dxa"/>
            <w:vAlign w:val="center"/>
          </w:tcPr>
          <w:p w14:paraId="0233148C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培育室成员评课交流</w:t>
            </w:r>
          </w:p>
        </w:tc>
        <w:tc>
          <w:tcPr>
            <w:tcW w:w="2141" w:type="dxa"/>
            <w:vMerge w:val="continue"/>
            <w:tcBorders/>
            <w:vAlign w:val="center"/>
          </w:tcPr>
          <w:p w14:paraId="7CF49114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3EAB471E">
      <w:pPr>
        <w:numPr>
          <w:ilvl w:val="0"/>
          <w:numId w:val="1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活动要求</w:t>
      </w:r>
    </w:p>
    <w:p w14:paraId="21C9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1.任务安排</w:t>
      </w:r>
    </w:p>
    <w:p w14:paraId="37934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报道</w:t>
      </w:r>
      <w:r>
        <w:rPr>
          <w:rFonts w:hint="eastAsia" w:ascii="Times New Roman" w:hAnsi="Times New Roman" w:eastAsia="宋体"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bCs/>
          <w:sz w:val="28"/>
          <w:szCs w:val="28"/>
          <w:lang w:val="en-US" w:eastAsia="zh-CN"/>
        </w:rPr>
        <w:t>摄影</w:t>
      </w:r>
      <w:r>
        <w:rPr>
          <w:rFonts w:hint="eastAsia" w:ascii="Times New Roman" w:hAnsi="Times New Roman" w:eastAsia="宋体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>王欣</w:t>
      </w:r>
      <w:r>
        <w:rPr>
          <w:rFonts w:hint="eastAsia" w:ascii="Times New Roman" w:hAnsi="Times New Roman" w:eastAsia="宋体"/>
          <w:bCs/>
          <w:sz w:val="28"/>
          <w:szCs w:val="28"/>
        </w:rPr>
        <w:t xml:space="preserve">       </w:t>
      </w:r>
    </w:p>
    <w:p w14:paraId="5CAB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default" w:ascii="Times New Roman" w:hAnsi="Times New Roman" w:eastAsia="宋体"/>
          <w:bCs/>
          <w:sz w:val="28"/>
          <w:szCs w:val="28"/>
          <w:lang w:val="en-US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活动感悟：</w:t>
      </w:r>
      <w:r>
        <w:rPr>
          <w:rFonts w:hint="eastAsia"/>
          <w:bCs/>
          <w:sz w:val="28"/>
          <w:szCs w:val="28"/>
          <w:lang w:val="en-US" w:eastAsia="zh-CN"/>
        </w:rPr>
        <w:t>史曌益、杨帆、许一帆</w:t>
      </w:r>
      <w:bookmarkStart w:id="0" w:name="_GoBack"/>
      <w:bookmarkEnd w:id="0"/>
    </w:p>
    <w:p w14:paraId="0E9D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2.请成员提前安排好各项事务，准时到达指定地点参加活动。 `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</w:p>
    <w:p w14:paraId="159B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常州市新北区教育管理服务中心 </w:t>
      </w:r>
      <w:r>
        <w:rPr>
          <w:rFonts w:hint="eastAsia" w:ascii="仿宋_GB2312" w:eastAsia="仿宋_GB2312"/>
          <w:sz w:val="28"/>
        </w:rPr>
        <w:t>i</w:t>
      </w:r>
    </w:p>
    <w:p w14:paraId="1D83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360" w:firstLineChars="150"/>
        <w:jc w:val="right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4518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5006" w:leftChars="228" w:hanging="4527" w:hangingChars="161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168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A783F"/>
    <w:rsid w:val="22316979"/>
    <w:rsid w:val="5BBC14EF"/>
    <w:rsid w:val="608A3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8">
    <w:name w:val="要点1"/>
    <w:basedOn w:val="4"/>
    <w:link w:val="1"/>
    <w:qFormat/>
    <w:uiPriority w:val="0"/>
    <w:rPr>
      <w:rFonts w:ascii="Times New Roman" w:hAnsi="Times New Roman" w:eastAsia="宋体"/>
      <w:b/>
      <w:bCs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331</Words>
  <Characters>370</Characters>
  <Lines>0</Lines>
  <Paragraphs>0</Paragraphs>
  <TotalTime>0</TotalTime>
  <ScaleCrop>false</ScaleCrop>
  <LinksUpToDate>false</LinksUpToDate>
  <CharactersWithSpaces>430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2025-03-21T11:00:00Z</dcterms:created>
  <dc:creator>LENOVO</dc:creator>
  <cp:lastModifiedBy>LENOVO</cp:lastModifiedBy>
  <dcterms:modified xsi:type="dcterms:W3CDTF">2025-04-14T00:09:22Z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eyJoZGlkIjoiMzEwNTM5NzYwMDRjMzkwZTVkZjY2ODkwMGIxNGU0OTUiLCJ1c2VySWQiOiIyMjAzNzYyOTkifQ==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E642BB4024D94D58BE5D8C2ACE96E52B_13</vt:lpwstr>
  </property>
</Properties>
</file>