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54AFA">
      <w:pPr>
        <w:jc w:val="center"/>
        <w:rPr>
          <w:spacing w:val="45"/>
          <w:szCs w:val="18"/>
        </w:rPr>
      </w:pPr>
      <w:bookmarkStart w:id="0" w:name="_Hlk82446660"/>
      <w:bookmarkEnd w:id="0"/>
      <w:r>
        <w:rPr>
          <w:color w:val="70AD47" w:themeColor="accent6"/>
          <w:sz w:val="52"/>
          <w14:textFill>
            <w14:solidFill>
              <w14:schemeClr w14:val="accent6"/>
            </w14:solidFill>
          </w14:textFill>
        </w:rPr>
        <w:drawing>
          <wp:inline distT="0" distB="0" distL="114300" distR="114300">
            <wp:extent cx="6191250" cy="647700"/>
            <wp:effectExtent l="0" t="0" r="6350" b="1270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4"/>
                    <a:stretch>
                      <a:fillRect/>
                    </a:stretch>
                  </pic:blipFill>
                  <pic:spPr>
                    <a:xfrm>
                      <a:off x="0" y="0"/>
                      <a:ext cx="6191250" cy="647700"/>
                    </a:xfrm>
                    <a:prstGeom prst="rect">
                      <a:avLst/>
                    </a:prstGeom>
                  </pic:spPr>
                </pic:pic>
              </a:graphicData>
            </a:graphic>
          </wp:inline>
        </w:drawing>
      </w:r>
      <w:r>
        <w:rPr>
          <w:rFonts w:hint="eastAsia"/>
          <w:color w:val="70AD47" w:themeColor="accent6"/>
          <w:sz w:val="52"/>
          <w:lang w:val="en-US" w:eastAsia="zh-CN"/>
          <w14:textFill>
            <w14:solidFill>
              <w14:schemeClr w14:val="accent6"/>
            </w14:solidFill>
          </w14:textFill>
        </w:rPr>
        <w:t>今日动态</w:t>
      </w:r>
    </w:p>
    <w:p w14:paraId="0037BF96">
      <w:pPr>
        <w:jc w:val="center"/>
        <w:rPr>
          <w:rFonts w:ascii="宋体" w:hAnsi="宋体" w:eastAsia="宋体" w:cs="宋体"/>
        </w:rPr>
      </w:pPr>
      <w:r>
        <w:rPr>
          <w:rFonts w:ascii="Times New Roman Bold" w:hAnsi="Times New Roman Bold" w:cs="Times New Roman Bold"/>
          <w:b/>
          <w:bCs/>
          <w:spacing w:val="45"/>
          <w:sz w:val="44"/>
          <w:szCs w:val="44"/>
        </w:rPr>
        <w:t>202</w:t>
      </w:r>
      <w:r>
        <w:rPr>
          <w:rFonts w:hint="eastAsia" w:ascii="Times New Roman Bold" w:hAnsi="Times New Roman Bold" w:cs="Times New Roman Bold"/>
          <w:b/>
          <w:bCs/>
          <w:spacing w:val="45"/>
          <w:sz w:val="44"/>
          <w:szCs w:val="44"/>
          <w:lang w:val="en-US" w:eastAsia="zh-CN"/>
        </w:rPr>
        <w:t>5.5.20</w:t>
      </w:r>
      <w:r>
        <w:rPr>
          <w:rFonts w:hint="eastAsia"/>
          <w:spacing w:val="45"/>
          <w:szCs w:val="18"/>
        </w:rPr>
        <w:t>主题活动</w:t>
      </w:r>
      <w:r>
        <w:rPr>
          <w:spacing w:val="45"/>
          <w:szCs w:val="18"/>
        </w:rPr>
        <w:t>——《</w:t>
      </w:r>
      <w:r>
        <w:rPr>
          <w:rFonts w:hint="eastAsia"/>
          <w:spacing w:val="45"/>
          <w:szCs w:val="18"/>
          <w:lang w:val="en-US" w:eastAsia="zh-CN"/>
        </w:rPr>
        <w:t>能干的手</w:t>
      </w:r>
      <w:r>
        <w:rPr>
          <w:spacing w:val="45"/>
          <w:szCs w:val="18"/>
        </w:rPr>
        <w:t>》</w:t>
      </w:r>
    </w:p>
    <w:p w14:paraId="153CF70D">
      <w:pPr>
        <w:autoSpaceDE w:val="0"/>
        <w:autoSpaceDN w:val="0"/>
        <w:adjustRightInd w:val="0"/>
        <w:jc w:val="center"/>
        <w:rPr>
          <w:rStyle w:val="8"/>
          <w:color w:val="ED7D31" w:themeColor="accent2"/>
          <w:sz w:val="28"/>
          <w:szCs w:val="33"/>
          <w14:textFill>
            <w14:solidFill>
              <w14:schemeClr w14:val="accent2"/>
            </w14:solidFill>
          </w14:textFill>
        </w:rPr>
      </w:pP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活动一：今天我来啦</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 </w:t>
      </w:r>
    </w:p>
    <w:p w14:paraId="782AEF84">
      <w:pPr>
        <w:pStyle w:val="11"/>
        <w:numPr>
          <w:ilvl w:val="0"/>
          <w:numId w:val="1"/>
        </w:numPr>
        <w:spacing w:line="360" w:lineRule="exact"/>
        <w:ind w:firstLineChars="0"/>
        <w:rPr>
          <w:rFonts w:ascii="宋体" w:hAnsi="宋体" w:eastAsia="宋体" w:cs="宋体"/>
          <w:sz w:val="24"/>
          <w:szCs w:val="24"/>
          <w:lang w:val="zh-CN"/>
        </w:rPr>
      </w:pP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default" w:ascii="宋体" w:hAnsi="宋体" w:eastAsia="宋体" w:cs="宋体"/>
          <w:sz w:val="24"/>
          <w:szCs w:val="24"/>
        </w:rPr>
        <w:t>2</w:t>
      </w:r>
      <w:r>
        <w:rPr>
          <w:rFonts w:hint="eastAsia" w:ascii="宋体" w:hAnsi="宋体" w:eastAsia="宋体" w:cs="宋体"/>
          <w:sz w:val="24"/>
          <w:szCs w:val="24"/>
          <w:lang w:val="en-US" w:eastAsia="zh-CN"/>
        </w:rPr>
        <w:t>8</w:t>
      </w:r>
      <w:r>
        <w:rPr>
          <w:rFonts w:hint="eastAsia" w:ascii="宋体" w:hAnsi="宋体" w:eastAsia="宋体" w:cs="宋体"/>
          <w:sz w:val="24"/>
          <w:szCs w:val="24"/>
          <w:lang w:val="zh-CN"/>
        </w:rPr>
        <w:t>人，请假</w:t>
      </w:r>
      <w:r>
        <w:rPr>
          <w:rFonts w:hint="eastAsia" w:ascii="宋体" w:hAnsi="宋体" w:eastAsia="宋体" w:cs="宋体"/>
          <w:sz w:val="24"/>
          <w:szCs w:val="24"/>
          <w:lang w:val="en-US" w:eastAsia="zh-CN"/>
        </w:rPr>
        <w:t>3</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早晨小朋友都能开开心心来幼儿园，继续保持哦！</w:t>
      </w:r>
    </w:p>
    <w:p w14:paraId="5B2C9B4B">
      <w:pPr>
        <w:pStyle w:val="11"/>
        <w:numPr>
          <w:ilvl w:val="0"/>
          <w:numId w:val="1"/>
        </w:numPr>
        <w:spacing w:line="360" w:lineRule="exact"/>
        <w:ind w:firstLineChars="0"/>
        <w:rPr>
          <w:rFonts w:hint="default" w:ascii="宋体" w:hAnsi="宋体" w:eastAsia="宋体" w:cs="宋体"/>
          <w:i w:val="0"/>
          <w:color w:val="000000"/>
          <w:kern w:val="0"/>
          <w:sz w:val="24"/>
          <w:szCs w:val="24"/>
          <w:u w:val="single"/>
          <w:lang w:val="en-US" w:eastAsia="zh-CN" w:bidi="ar"/>
        </w:rPr>
      </w:pPr>
      <w:r>
        <w:rPr>
          <w:rFonts w:hint="eastAsia" w:ascii="宋体" w:hAnsi="宋体" w:eastAsia="宋体" w:cs="宋体"/>
          <w:b/>
          <w:bCs/>
          <w:i w:val="0"/>
          <w:color w:val="000000"/>
          <w:kern w:val="0"/>
          <w:sz w:val="24"/>
          <w:szCs w:val="24"/>
          <w:u w:val="none"/>
          <w:lang w:val="en-US" w:eastAsia="zh-Hans" w:bidi="ar"/>
        </w:rPr>
        <w:t>能够主动打招呼</w:t>
      </w:r>
      <w:r>
        <w:rPr>
          <w:rFonts w:hint="eastAsia" w:ascii="宋体" w:hAnsi="宋体" w:eastAsia="宋体" w:cs="宋体"/>
          <w:b w:val="0"/>
          <w:bCs w:val="0"/>
          <w:i w:val="0"/>
          <w:color w:val="000000"/>
          <w:kern w:val="0"/>
          <w:sz w:val="24"/>
          <w:szCs w:val="24"/>
          <w:u w:val="none"/>
          <w:lang w:val="en-US" w:eastAsia="zh-Hans" w:bidi="ar"/>
        </w:rPr>
        <w:t>的幼儿是</w:t>
      </w:r>
      <w:r>
        <w:rPr>
          <w:rFonts w:hint="default" w:ascii="宋体" w:hAnsi="宋体" w:eastAsia="宋体" w:cs="宋体"/>
          <w:i w:val="0"/>
          <w:color w:val="000000"/>
          <w:kern w:val="0"/>
          <w:sz w:val="20"/>
          <w:szCs w:val="20"/>
          <w:u w:val="none"/>
          <w:lang w:eastAsia="zh-Hans" w:bidi="ar"/>
        </w:rPr>
        <w:t>：</w:t>
      </w:r>
      <w:r>
        <w:rPr>
          <w:rFonts w:hint="default" w:ascii="宋体" w:hAnsi="宋体" w:eastAsia="宋体" w:cs="宋体"/>
          <w:i w:val="0"/>
          <w:color w:val="000000"/>
          <w:kern w:val="0"/>
          <w:sz w:val="24"/>
          <w:szCs w:val="24"/>
          <w:u w:val="single"/>
          <w:lang w:eastAsia="zh-CN" w:bidi="ar"/>
        </w:rPr>
        <w:t xml:space="preserve"> </w:t>
      </w:r>
      <w:r>
        <w:rPr>
          <w:rFonts w:hint="default" w:ascii="宋体" w:hAnsi="宋体" w:eastAsia="宋体" w:cs="宋体"/>
          <w:i w:val="0"/>
          <w:color w:val="000000"/>
          <w:kern w:val="0"/>
          <w:sz w:val="24"/>
          <w:szCs w:val="24"/>
          <w:u w:val="single"/>
          <w:lang w:val="en-US" w:eastAsia="zh-CN" w:bidi="ar"/>
        </w:rPr>
        <w:t xml:space="preserve"> 赵奕果 王皓辰 尹梁玥 高毅安 顾念楠 杨昊 许择迅 刘奕澂 姚燚 王诗航   张梓柠 孔佑泽 孔佑安 张俊哲 闫卓凡 谈千筠 李沐祁 宋梓煜  唐文津  李恩茜  叶书汐 赵梦琪 </w:t>
      </w:r>
      <w:r>
        <w:rPr>
          <w:rFonts w:hint="eastAsia" w:ascii="宋体" w:hAnsi="宋体" w:eastAsia="宋体" w:cs="宋体"/>
          <w:i w:val="0"/>
          <w:color w:val="000000"/>
          <w:kern w:val="0"/>
          <w:sz w:val="24"/>
          <w:szCs w:val="24"/>
          <w:u w:val="single"/>
          <w:lang w:val="en-US" w:eastAsia="zh-CN" w:bidi="ar"/>
        </w:rPr>
        <w:t>。</w:t>
      </w:r>
    </w:p>
    <w:p w14:paraId="1E149F7C">
      <w:pPr>
        <w:pStyle w:val="11"/>
        <w:numPr>
          <w:ilvl w:val="0"/>
          <w:numId w:val="1"/>
        </w:numPr>
        <w:spacing w:line="360" w:lineRule="exact"/>
        <w:ind w:firstLineChars="0"/>
        <w:rPr>
          <w:rFonts w:hint="eastAsia" w:ascii="宋体" w:hAnsi="宋体" w:eastAsia="宋体" w:cs="宋体"/>
          <w:i w:val="0"/>
          <w:color w:val="000000"/>
          <w:kern w:val="0"/>
          <w:sz w:val="24"/>
          <w:szCs w:val="24"/>
          <w:u w:val="single"/>
          <w:lang w:val="en-US" w:eastAsia="zh-CN" w:bidi="ar"/>
        </w:rPr>
      </w:pPr>
      <w:r>
        <w:rPr>
          <w:rFonts w:hint="eastAsia" w:ascii="Songti SC Bold" w:hAnsi="Songti SC Bold" w:eastAsia="Songti SC Bold" w:cs="Songti SC Bold"/>
          <w:b/>
          <w:bCs/>
          <w:i w:val="0"/>
          <w:color w:val="000000"/>
          <w:kern w:val="0"/>
          <w:sz w:val="24"/>
          <w:szCs w:val="24"/>
          <w:u w:val="none"/>
          <w:lang w:val="en-US" w:eastAsia="zh-Hans" w:bidi="ar"/>
        </w:rPr>
        <w:t>能够自主整理物品</w:t>
      </w:r>
      <w:r>
        <w:rPr>
          <w:rFonts w:hint="eastAsia" w:ascii="宋体-简" w:hAnsi="宋体-简" w:eastAsia="宋体-简" w:cs="宋体-简"/>
          <w:i w:val="0"/>
          <w:color w:val="000000"/>
          <w:kern w:val="0"/>
          <w:sz w:val="24"/>
          <w:szCs w:val="24"/>
          <w:u w:val="none"/>
          <w:lang w:val="en-US" w:eastAsia="zh-Hans" w:bidi="ar"/>
        </w:rPr>
        <w:t>的幼儿是</w:t>
      </w:r>
      <w:r>
        <w:rPr>
          <w:rFonts w:hint="default" w:ascii="宋体-简" w:hAnsi="宋体-简" w:eastAsia="宋体-简" w:cs="宋体-简"/>
          <w:i w:val="0"/>
          <w:color w:val="000000"/>
          <w:kern w:val="0"/>
          <w:sz w:val="24"/>
          <w:szCs w:val="24"/>
          <w:u w:val="none"/>
          <w:lang w:eastAsia="zh-Hans" w:bidi="ar"/>
        </w:rPr>
        <w:t>：</w:t>
      </w:r>
      <w:r>
        <w:rPr>
          <w:rFonts w:hint="eastAsia" w:ascii="宋体" w:hAnsi="宋体" w:eastAsia="宋体" w:cs="宋体"/>
          <w:i w:val="0"/>
          <w:color w:val="000000"/>
          <w:kern w:val="0"/>
          <w:sz w:val="24"/>
          <w:szCs w:val="24"/>
          <w:u w:val="single"/>
          <w:lang w:val="en-US" w:eastAsia="zh-CN" w:bidi="ar"/>
        </w:rPr>
        <w:t xml:space="preserve"> 赵静姝  李恩茜  孔佑泽 姚燚 </w:t>
      </w:r>
    </w:p>
    <w:tbl>
      <w:tblPr>
        <w:tblStyle w:val="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0"/>
        <w:gridCol w:w="4840"/>
      </w:tblGrid>
      <w:tr w14:paraId="72FC3ADE">
        <w:trPr>
          <w:trHeight w:val="2614" w:hRule="atLeast"/>
          <w:jc w:val="center"/>
        </w:trPr>
        <w:tc>
          <w:tcPr>
            <w:tcW w:w="4840" w:type="dxa"/>
          </w:tcPr>
          <w:p w14:paraId="4CCC233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20290" cy="1739900"/>
                  <wp:effectExtent l="0" t="0" r="16510" b="12700"/>
                  <wp:docPr id="8" name="图片 8" descr="/Users/apple/Desktop/大五班下学期2025.2/每日动态/照片/IMG_20250520_074404.jpgIMG_20250520_07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apple/Desktop/大五班下学期2025.2/每日动态/照片/IMG_20250520_074404.jpgIMG_20250520_074404"/>
                          <pic:cNvPicPr>
                            <a:picLocks noChangeAspect="1"/>
                          </pic:cNvPicPr>
                        </pic:nvPicPr>
                        <pic:blipFill>
                          <a:blip r:embed="rId6"/>
                          <a:srcRect t="14" b="14"/>
                          <a:stretch>
                            <a:fillRect/>
                          </a:stretch>
                        </pic:blipFill>
                        <pic:spPr>
                          <a:xfrm>
                            <a:off x="0" y="0"/>
                            <a:ext cx="2320290" cy="1739900"/>
                          </a:xfrm>
                          <a:prstGeom prst="rect">
                            <a:avLst/>
                          </a:prstGeom>
                        </pic:spPr>
                      </pic:pic>
                    </a:graphicData>
                  </a:graphic>
                </wp:inline>
              </w:drawing>
            </w:r>
          </w:p>
        </w:tc>
        <w:tc>
          <w:tcPr>
            <w:tcW w:w="4840" w:type="dxa"/>
          </w:tcPr>
          <w:p w14:paraId="2CBEF2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318385" cy="1739265"/>
                  <wp:effectExtent l="0" t="0" r="18415" b="13335"/>
                  <wp:docPr id="9" name="图片 9" descr="/Users/apple/Desktop/大五班下学期2025.2/每日动态/照片/IMG_20250520_075610.jpgIMG_20250520_07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apple/Desktop/大五班下学期2025.2/每日动态/照片/IMG_20250520_075610.jpgIMG_20250520_075610"/>
                          <pic:cNvPicPr>
                            <a:picLocks noChangeAspect="1"/>
                          </pic:cNvPicPr>
                        </pic:nvPicPr>
                        <pic:blipFill>
                          <a:blip r:embed="rId7"/>
                          <a:srcRect l="18" r="18"/>
                          <a:stretch>
                            <a:fillRect/>
                          </a:stretch>
                        </pic:blipFill>
                        <pic:spPr>
                          <a:xfrm>
                            <a:off x="0" y="0"/>
                            <a:ext cx="2318385" cy="1739265"/>
                          </a:xfrm>
                          <a:prstGeom prst="rect">
                            <a:avLst/>
                          </a:prstGeom>
                        </pic:spPr>
                      </pic:pic>
                    </a:graphicData>
                  </a:graphic>
                </wp:inline>
              </w:drawing>
            </w:r>
          </w:p>
        </w:tc>
      </w:tr>
      <w:tr w14:paraId="619AC573">
        <w:trPr>
          <w:trHeight w:val="2614" w:hRule="atLeast"/>
          <w:jc w:val="center"/>
        </w:trPr>
        <w:tc>
          <w:tcPr>
            <w:tcW w:w="4840" w:type="dxa"/>
          </w:tcPr>
          <w:p w14:paraId="726E38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635250" cy="1976755"/>
                  <wp:effectExtent l="0" t="0" r="6350" b="4445"/>
                  <wp:docPr id="12" name="图片 12" descr="/Users/apple/Desktop/大五班下学期2025.2/每日动态/照片/IMG_20250520_080411.jpgIMG_20250520_0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apple/Desktop/大五班下学期2025.2/每日动态/照片/IMG_20250520_080411.jpgIMG_20250520_080411"/>
                          <pic:cNvPicPr>
                            <a:picLocks noChangeAspect="1"/>
                          </pic:cNvPicPr>
                        </pic:nvPicPr>
                        <pic:blipFill>
                          <a:blip r:embed="rId8"/>
                          <a:srcRect l="16" r="16"/>
                          <a:stretch>
                            <a:fillRect/>
                          </a:stretch>
                        </pic:blipFill>
                        <pic:spPr>
                          <a:xfrm>
                            <a:off x="0" y="0"/>
                            <a:ext cx="2635250" cy="1976755"/>
                          </a:xfrm>
                          <a:prstGeom prst="rect">
                            <a:avLst/>
                          </a:prstGeom>
                        </pic:spPr>
                      </pic:pic>
                    </a:graphicData>
                  </a:graphic>
                </wp:inline>
              </w:drawing>
            </w:r>
          </w:p>
        </w:tc>
        <w:tc>
          <w:tcPr>
            <w:tcW w:w="4840" w:type="dxa"/>
          </w:tcPr>
          <w:p w14:paraId="6EBFA2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185" cy="1871980"/>
                  <wp:effectExtent l="0" t="0" r="18415" b="7620"/>
                  <wp:docPr id="30" name="图片 30" descr="/Users/apple/Desktop/大五班下学期2025.2/每日动态/照片/IMG_20250520_080738.jpgIMG_20250520_08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apple/Desktop/大五班下学期2025.2/每日动态/照片/IMG_20250520_080738.jpgIMG_20250520_080738"/>
                          <pic:cNvPicPr>
                            <a:picLocks noChangeAspect="1"/>
                          </pic:cNvPicPr>
                        </pic:nvPicPr>
                        <pic:blipFill>
                          <a:blip r:embed="rId9"/>
                          <a:srcRect t="13" b="13"/>
                          <a:stretch>
                            <a:fillRect/>
                          </a:stretch>
                        </pic:blipFill>
                        <pic:spPr>
                          <a:xfrm>
                            <a:off x="0" y="0"/>
                            <a:ext cx="2496185" cy="1871980"/>
                          </a:xfrm>
                          <a:prstGeom prst="rect">
                            <a:avLst/>
                          </a:prstGeom>
                        </pic:spPr>
                      </pic:pic>
                    </a:graphicData>
                  </a:graphic>
                </wp:inline>
              </w:drawing>
            </w:r>
          </w:p>
        </w:tc>
      </w:tr>
      <w:tr w14:paraId="74C199F9">
        <w:trPr>
          <w:trHeight w:val="432" w:hRule="atLeast"/>
          <w:jc w:val="center"/>
        </w:trPr>
        <w:tc>
          <w:tcPr>
            <w:tcW w:w="4840" w:type="dxa"/>
          </w:tcPr>
          <w:p w14:paraId="4294C229">
            <w:pPr>
              <w:widowControl/>
              <w:ind w:firstLine="480" w:firstLineChars="200"/>
              <w:jc w:val="left"/>
              <w:rPr>
                <w:rFonts w:hint="default" w:ascii="宋体" w:hAnsi="宋体" w:eastAsia="宋体" w:cs="宋体"/>
                <w:bCs/>
                <w:color w:val="000000"/>
                <w:sz w:val="21"/>
                <w:szCs w:val="21"/>
                <w:vertAlign w:val="baseline"/>
                <w:lang w:eastAsia="zh-Hans"/>
              </w:rPr>
            </w:pPr>
            <w:r>
              <w:rPr>
                <w:rFonts w:hint="eastAsia" w:ascii="宋体" w:hAnsi="宋体" w:eastAsia="宋体" w:cs="宋体"/>
                <w:i w:val="0"/>
                <w:color w:val="000000"/>
                <w:kern w:val="0"/>
                <w:sz w:val="24"/>
                <w:szCs w:val="24"/>
                <w:u w:val="single"/>
                <w:lang w:val="en-US" w:eastAsia="zh-CN" w:bidi="ar"/>
              </w:rPr>
              <w:t>孔佑泽、陈可歆、刘奕澂、孔佑安、谈千筠</w:t>
            </w:r>
            <w:r>
              <w:rPr>
                <w:rFonts w:hint="eastAsia" w:eastAsia="宋体"/>
                <w:lang w:val="en-US" w:eastAsia="zh-Hans"/>
              </w:rPr>
              <w:t>会</w:t>
            </w:r>
            <w:r>
              <w:rPr>
                <w:rFonts w:hint="eastAsia" w:eastAsia="宋体"/>
                <w:lang w:val="en-US" w:eastAsia="zh-CN"/>
              </w:rPr>
              <w:t>自主签到，自己绑背带、放水杯、选区域</w:t>
            </w:r>
            <w:r>
              <w:rPr>
                <w:rFonts w:hint="default" w:eastAsia="宋体"/>
                <w:lang w:eastAsia="zh-Hans"/>
              </w:rPr>
              <w:t>。</w:t>
            </w:r>
          </w:p>
        </w:tc>
        <w:tc>
          <w:tcPr>
            <w:tcW w:w="4840" w:type="dxa"/>
          </w:tcPr>
          <w:p w14:paraId="4DC4D6AE">
            <w:pPr>
              <w:ind w:firstLine="480" w:firstLineChars="200"/>
              <w:rPr>
                <w:rFonts w:hint="default" w:ascii="宋体" w:hAnsi="宋体" w:eastAsia="宋体" w:cs="宋体"/>
                <w:b w:val="0"/>
                <w:bCs w:val="0"/>
                <w:color w:val="000000"/>
                <w:sz w:val="21"/>
                <w:szCs w:val="21"/>
                <w:vertAlign w:val="baseline"/>
                <w:lang w:eastAsia="zh-Hans"/>
              </w:rPr>
            </w:pPr>
            <w:r>
              <w:rPr>
                <w:rFonts w:hint="eastAsia" w:ascii="Arial" w:hAnsi="Arial" w:eastAsia="宋体" w:cs="Arial"/>
                <w:b/>
                <w:bCs/>
                <w:i w:val="0"/>
                <w:color w:val="000000"/>
                <w:kern w:val="0"/>
                <w:sz w:val="24"/>
                <w:szCs w:val="24"/>
                <w:u w:val="single"/>
                <w:lang w:val="en-US" w:eastAsia="zh-CN" w:bidi="ar"/>
              </w:rPr>
              <w:t>许择迅、李恩茜、赵静姝、张梓柠、唐文津、叶书汐</w:t>
            </w:r>
            <w:r>
              <w:rPr>
                <w:rFonts w:hint="eastAsia" w:ascii="Arial" w:hAnsi="Arial" w:eastAsia="宋体" w:cs="Arial"/>
                <w:b w:val="0"/>
                <w:bCs w:val="0"/>
                <w:i w:val="0"/>
                <w:color w:val="000000"/>
                <w:kern w:val="0"/>
                <w:sz w:val="24"/>
                <w:szCs w:val="24"/>
                <w:u w:val="single"/>
                <w:lang w:val="en-US" w:eastAsia="zh-CN" w:bidi="ar"/>
              </w:rPr>
              <w:t>能够自主整理物品</w:t>
            </w:r>
            <w:r>
              <w:rPr>
                <w:rFonts w:hint="default" w:eastAsia="宋体"/>
                <w:lang w:eastAsia="zh-Hans"/>
              </w:rPr>
              <w:t>。</w:t>
            </w:r>
            <w:r>
              <w:rPr>
                <w:rFonts w:hint="eastAsia" w:ascii="Arial" w:hAnsi="Arial" w:eastAsia="宋体" w:cs="Arial"/>
                <w:b/>
                <w:bCs/>
                <w:i w:val="0"/>
                <w:color w:val="000000"/>
                <w:kern w:val="0"/>
                <w:sz w:val="24"/>
                <w:szCs w:val="24"/>
                <w:u w:val="none"/>
                <w:lang w:val="en-US" w:eastAsia="zh-CN" w:bidi="ar"/>
              </w:rPr>
              <w:t xml:space="preserve">                    </w:t>
            </w:r>
            <w:r>
              <w:rPr>
                <w:rFonts w:hint="eastAsia" w:ascii="Arial" w:hAnsi="Arial" w:eastAsia="宋体" w:cs="Arial"/>
                <w:b/>
                <w:bCs/>
                <w:i w:val="0"/>
                <w:color w:val="000000"/>
                <w:kern w:val="0"/>
                <w:sz w:val="24"/>
                <w:szCs w:val="24"/>
                <w:u w:val="single"/>
                <w:lang w:val="en-US" w:eastAsia="zh-CN" w:bidi="ar"/>
              </w:rPr>
              <w:t xml:space="preserve">                                                                                                                                           </w:t>
            </w:r>
          </w:p>
        </w:tc>
      </w:tr>
    </w:tbl>
    <w:p w14:paraId="05EE0850">
      <w:pPr>
        <w:autoSpaceDE w:val="0"/>
        <w:autoSpaceDN w:val="0"/>
        <w:adjustRightInd w:val="0"/>
        <w:rPr>
          <w:rStyle w:val="8"/>
          <w:color w:val="ED7D31" w:themeColor="accent2"/>
          <w:sz w:val="28"/>
          <w:szCs w:val="33"/>
          <w14:textFill>
            <w14:solidFill>
              <w14:schemeClr w14:val="accent2"/>
            </w14:solidFill>
          </w14:textFill>
        </w:rPr>
      </w:pPr>
    </w:p>
    <w:p w14:paraId="66CA028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2379FCAC">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1CA5E10">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15AD9694">
      <w:pPr>
        <w:autoSpaceDE w:val="0"/>
        <w:autoSpaceDN w:val="0"/>
        <w:adjustRightInd w:val="0"/>
        <w:jc w:val="center"/>
        <w:rPr>
          <w:rStyle w:val="8"/>
          <w:color w:val="ED7D31" w:themeColor="accent2"/>
          <w:sz w:val="28"/>
          <w:szCs w:val="33"/>
          <w14:textFill>
            <w14:solidFill>
              <w14:schemeClr w14:val="accent2"/>
            </w14:solidFill>
          </w14:textFill>
        </w:rPr>
      </w:pPr>
    </w:p>
    <w:p w14:paraId="0C6D86A3">
      <w:pPr>
        <w:autoSpaceDE w:val="0"/>
        <w:autoSpaceDN w:val="0"/>
        <w:adjustRightInd w:val="0"/>
        <w:jc w:val="center"/>
        <w:rPr>
          <w:rFonts w:hint="eastAsia"/>
          <w:b w:val="0"/>
          <w:bCs/>
          <w:lang w:eastAsia="zh-CN"/>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Style w:val="8"/>
          <w:rFonts w:hint="eastAsia"/>
          <w:color w:val="ED7D31" w:themeColor="accent2"/>
          <w:sz w:val="32"/>
          <w:szCs w:val="32"/>
          <w:lang w:val="en-US" w:eastAsia="zh-CN"/>
          <w14:textFill>
            <w14:solidFill>
              <w14:schemeClr w14:val="accent2"/>
            </w14:solidFill>
          </w14:textFill>
        </w:rPr>
        <w:t>活动二：音乐</w:t>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活动：巧手乐</w:t>
      </w: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2C1B2171">
      <w:pPr>
        <w:spacing w:line="360" w:lineRule="exact"/>
        <w:ind w:firstLine="420"/>
        <w:rPr>
          <w:rFonts w:hint="eastAsia"/>
        </w:rPr>
      </w:pPr>
      <w:r>
        <w:rPr>
          <w:rFonts w:hint="eastAsia"/>
        </w:rPr>
        <w:t>歌曲由两部分组成，第一部分描述了小朋友用灵巧的小手搭积木，剪东西，捏泥人，第二部分描述了小朋友用灵巧的双手绣出了恐龙。第一部分的开头和第二部分的结尾遥相呼应。整段音乐的旋律欢快活泼，表现了小朋友的小手很灵巧，在动手做中获得了快乐。</w:t>
      </w:r>
    </w:p>
    <w:p w14:paraId="2A5F5FF2">
      <w:pPr>
        <w:rPr>
          <w:rFonts w:hint="default" w:ascii="宋体" w:hAnsi="宋体" w:eastAsia="宋体" w:cs="宋体"/>
          <w:i w:val="0"/>
          <w:color w:val="000000"/>
          <w:kern w:val="0"/>
          <w:sz w:val="24"/>
          <w:szCs w:val="24"/>
          <w:u w:val="single"/>
          <w:lang w:val="en-US" w:eastAsia="zh-CN" w:bidi="ar"/>
        </w:rPr>
      </w:pPr>
      <w:r>
        <w:rPr>
          <w:rFonts w:hint="eastAsia"/>
          <w:bCs/>
          <w:sz w:val="24"/>
          <w:szCs w:val="24"/>
        </w:rPr>
        <w:t>在</w:t>
      </w:r>
      <w:r>
        <w:rPr>
          <w:rFonts w:hint="eastAsia"/>
          <w:bCs/>
          <w:sz w:val="24"/>
          <w:szCs w:val="24"/>
          <w:lang w:val="en-US" w:eastAsia="zh-CN"/>
        </w:rPr>
        <w:t>活动中</w:t>
      </w:r>
      <w:r>
        <w:rPr>
          <w:rFonts w:hint="eastAsia" w:ascii="宋体" w:hAnsi="宋体" w:cs="宋体"/>
          <w:kern w:val="0"/>
          <w:szCs w:val="21"/>
          <w:lang w:eastAsia="zh-Hans"/>
        </w:rPr>
        <w:t>能</w:t>
      </w:r>
      <w:r>
        <w:rPr>
          <w:rFonts w:hint="eastAsia"/>
        </w:rPr>
        <w:t>感受音乐活泼欢快的情绪，理解音乐内容</w:t>
      </w:r>
      <w:r>
        <w:rPr>
          <w:rFonts w:hint="eastAsia"/>
          <w:lang w:eastAsia="zh-CN"/>
        </w:rPr>
        <w:t>，</w:t>
      </w:r>
      <w:r>
        <w:rPr>
          <w:rFonts w:hint="eastAsia"/>
        </w:rPr>
        <w:t>能够用简单的肢体动作表现对歌曲的理解</w:t>
      </w:r>
      <w:r>
        <w:rPr>
          <w:rFonts w:hint="eastAsia" w:ascii="宋体" w:hAnsi="宋体" w:cs="宋体"/>
          <w:szCs w:val="21"/>
          <w:lang w:val="en-US" w:eastAsia="zh-CN"/>
        </w:rPr>
        <w:t>的</w:t>
      </w:r>
      <w:r>
        <w:rPr>
          <w:rFonts w:hint="eastAsia" w:ascii="宋体" w:hAnsi="宋体" w:cs="宋体"/>
          <w:lang w:val="en-US" w:eastAsia="zh-CN"/>
        </w:rPr>
        <w:t>幼儿</w:t>
      </w:r>
      <w:r>
        <w:rPr>
          <w:rFonts w:hint="eastAsia"/>
          <w:lang w:val="en-US" w:eastAsia="zh-CN"/>
        </w:rPr>
        <w:t>是：</w:t>
      </w:r>
      <w:r>
        <w:rPr>
          <w:rFonts w:hint="default" w:ascii="宋体" w:hAnsi="宋体" w:eastAsia="宋体" w:cs="宋体"/>
          <w:i w:val="0"/>
          <w:color w:val="000000"/>
          <w:kern w:val="0"/>
          <w:sz w:val="24"/>
          <w:szCs w:val="24"/>
          <w:u w:val="single"/>
          <w:lang w:val="en-US" w:eastAsia="zh-CN" w:bidi="ar"/>
        </w:rPr>
        <w:t>赵奕果 王皓辰 尹梁玥 高毅安 顾念楠 杨昊 许择迅 刘奕澂 姚燚 王诗航  顾书言 张梓柠 孔佑泽 孔佑安 张俊哲 闫卓凡 谈千筠 李沐祁 宋梓煜 龚昕苒 唐文津  李恩茜  叶书汐 赵梦琪 赵静姝</w:t>
      </w:r>
      <w:r>
        <w:rPr>
          <w:rFonts w:hint="eastAsia" w:ascii="宋体" w:hAnsi="宋体" w:eastAsia="宋体" w:cs="宋体"/>
          <w:i w:val="0"/>
          <w:color w:val="000000"/>
          <w:kern w:val="0"/>
          <w:sz w:val="24"/>
          <w:szCs w:val="24"/>
          <w:u w:val="single"/>
          <w:lang w:val="en-US" w:eastAsia="zh-CN" w:bidi="ar"/>
        </w:rPr>
        <w:t>。</w:t>
      </w:r>
    </w:p>
    <w:p w14:paraId="0226D8F0">
      <w:pPr>
        <w:ind w:firstLine="480" w:firstLineChars="200"/>
        <w:rPr>
          <w:rFonts w:hint="default" w:ascii="宋体" w:hAnsi="宋体" w:eastAsiaTheme="minorEastAsia"/>
          <w:bCs/>
          <w:sz w:val="24"/>
          <w:szCs w:val="24"/>
          <w:lang w:val="en-US" w:eastAsia="zh-CN"/>
        </w:rPr>
      </w:pPr>
    </w:p>
    <w:tbl>
      <w:tblPr>
        <w:tblStyle w:val="6"/>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6"/>
        <w:gridCol w:w="4216"/>
      </w:tblGrid>
      <w:tr w14:paraId="1C422668">
        <w:trPr>
          <w:trHeight w:val="2897" w:hRule="atLeast"/>
          <w:jc w:val="center"/>
        </w:trPr>
        <w:tc>
          <w:tcPr>
            <w:tcW w:w="4158" w:type="dxa"/>
          </w:tcPr>
          <w:p w14:paraId="31DD6F84">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1" name="图片 1" descr="/Users/apple/Desktop/大五班下学期2025.2/每日动态/照片/IMG_20250520_095257.jpgIMG_20250520_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大五班下学期2025.2/每日动态/照片/IMG_20250520_095257.jpgIMG_20250520_095257"/>
                          <pic:cNvPicPr>
                            <a:picLocks noChangeAspect="1"/>
                          </pic:cNvPicPr>
                        </pic:nvPicPr>
                        <pic:blipFill>
                          <a:blip r:embed="rId10"/>
                          <a:srcRect l="17" r="17"/>
                          <a:stretch>
                            <a:fillRect/>
                          </a:stretch>
                        </pic:blipFill>
                        <pic:spPr>
                          <a:xfrm>
                            <a:off x="0" y="0"/>
                            <a:ext cx="2492375" cy="1869440"/>
                          </a:xfrm>
                          <a:prstGeom prst="rect">
                            <a:avLst/>
                          </a:prstGeom>
                        </pic:spPr>
                      </pic:pic>
                    </a:graphicData>
                  </a:graphic>
                </wp:inline>
              </w:drawing>
            </w:r>
          </w:p>
        </w:tc>
        <w:tc>
          <w:tcPr>
            <w:tcW w:w="4216" w:type="dxa"/>
          </w:tcPr>
          <w:p w14:paraId="2EA38C4D">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2" name="图片 2" descr="/Users/apple/Desktop/大五班下学期2025.2/每日动态/照片/IMG_20250520_095301.jpgIMG_20250520_09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大五班下学期2025.2/每日动态/照片/IMG_20250520_095301.jpgIMG_20250520_095301"/>
                          <pic:cNvPicPr>
                            <a:picLocks noChangeAspect="1"/>
                          </pic:cNvPicPr>
                        </pic:nvPicPr>
                        <pic:blipFill>
                          <a:blip r:embed="rId11"/>
                          <a:srcRect l="17" r="17"/>
                          <a:stretch>
                            <a:fillRect/>
                          </a:stretch>
                        </pic:blipFill>
                        <pic:spPr>
                          <a:xfrm>
                            <a:off x="0" y="0"/>
                            <a:ext cx="2519045" cy="1889760"/>
                          </a:xfrm>
                          <a:prstGeom prst="rect">
                            <a:avLst/>
                          </a:prstGeom>
                        </pic:spPr>
                      </pic:pic>
                    </a:graphicData>
                  </a:graphic>
                </wp:inline>
              </w:drawing>
            </w:r>
          </w:p>
        </w:tc>
      </w:tr>
      <w:tr w14:paraId="3ABB1504">
        <w:trPr>
          <w:trHeight w:val="2897" w:hRule="atLeast"/>
          <w:jc w:val="center"/>
        </w:trPr>
        <w:tc>
          <w:tcPr>
            <w:tcW w:w="4158" w:type="dxa"/>
          </w:tcPr>
          <w:p w14:paraId="271F663D">
            <w:pPr>
              <w:spacing w:line="240" w:lineRule="auto"/>
              <w:rPr>
                <w:rFonts w:hint="eastAsia" w:eastAsiaTheme="minorEastAsia"/>
                <w:lang w:eastAsia="zh-CN"/>
              </w:rPr>
            </w:pPr>
            <w:r>
              <w:rPr>
                <w:rFonts w:hint="eastAsia" w:eastAsiaTheme="minorEastAsia"/>
                <w:lang w:eastAsia="zh-CN"/>
              </w:rPr>
              <w:drawing>
                <wp:inline distT="0" distB="0" distL="114300" distR="114300">
                  <wp:extent cx="2492375" cy="1869440"/>
                  <wp:effectExtent l="0" t="0" r="22225" b="10160"/>
                  <wp:docPr id="3" name="图片 3" descr="/Users/apple/Desktop/大五班下学期2025.2/每日动态/照片/F4A320DA77B654C1144E4FF92C0FF339.jpgF4A320DA77B654C1144E4FF92C0FF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大五班下学期2025.2/每日动态/照片/F4A320DA77B654C1144E4FF92C0FF339.jpgF4A320DA77B654C1144E4FF92C0FF339"/>
                          <pic:cNvPicPr>
                            <a:picLocks noChangeAspect="1"/>
                          </pic:cNvPicPr>
                        </pic:nvPicPr>
                        <pic:blipFill>
                          <a:blip r:embed="rId12"/>
                          <a:srcRect l="17" r="17"/>
                          <a:stretch>
                            <a:fillRect/>
                          </a:stretch>
                        </pic:blipFill>
                        <pic:spPr>
                          <a:xfrm>
                            <a:off x="0" y="0"/>
                            <a:ext cx="2492375" cy="1869440"/>
                          </a:xfrm>
                          <a:prstGeom prst="rect">
                            <a:avLst/>
                          </a:prstGeom>
                        </pic:spPr>
                      </pic:pic>
                    </a:graphicData>
                  </a:graphic>
                </wp:inline>
              </w:drawing>
            </w:r>
          </w:p>
        </w:tc>
        <w:tc>
          <w:tcPr>
            <w:tcW w:w="4216" w:type="dxa"/>
          </w:tcPr>
          <w:p w14:paraId="4C2AB166">
            <w:pPr>
              <w:spacing w:line="240" w:lineRule="auto"/>
              <w:rPr>
                <w:rFonts w:hint="eastAsia" w:eastAsiaTheme="minorEastAsia"/>
                <w:lang w:eastAsia="zh-CN"/>
              </w:rPr>
            </w:pPr>
            <w:r>
              <w:rPr>
                <w:rFonts w:hint="eastAsia" w:eastAsiaTheme="minorEastAsia"/>
                <w:lang w:eastAsia="zh-CN"/>
              </w:rPr>
              <w:drawing>
                <wp:inline distT="0" distB="0" distL="114300" distR="114300">
                  <wp:extent cx="2519045" cy="1889760"/>
                  <wp:effectExtent l="0" t="0" r="20955" b="15240"/>
                  <wp:docPr id="6" name="图片 6" descr="/Users/apple/Desktop/大五班下学期2025.2/每日动态/照片/073FC0DE452AA13C593EC7C5D2517A91.jpg073FC0DE452AA13C593EC7C5D2517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大五班下学期2025.2/每日动态/照片/073FC0DE452AA13C593EC7C5D2517A91.jpg073FC0DE452AA13C593EC7C5D2517A91"/>
                          <pic:cNvPicPr>
                            <a:picLocks noChangeAspect="1"/>
                          </pic:cNvPicPr>
                        </pic:nvPicPr>
                        <pic:blipFill>
                          <a:blip r:embed="rId13"/>
                          <a:srcRect l="17" r="17"/>
                          <a:stretch>
                            <a:fillRect/>
                          </a:stretch>
                        </pic:blipFill>
                        <pic:spPr>
                          <a:xfrm>
                            <a:off x="0" y="0"/>
                            <a:ext cx="2519045" cy="1889760"/>
                          </a:xfrm>
                          <a:prstGeom prst="rect">
                            <a:avLst/>
                          </a:prstGeom>
                        </pic:spPr>
                      </pic:pic>
                    </a:graphicData>
                  </a:graphic>
                </wp:inline>
              </w:drawing>
            </w:r>
          </w:p>
        </w:tc>
      </w:tr>
      <w:tr w14:paraId="51931121">
        <w:trPr>
          <w:trHeight w:val="1223" w:hRule="atLeast"/>
          <w:jc w:val="center"/>
        </w:trPr>
        <w:tc>
          <w:tcPr>
            <w:tcW w:w="4158" w:type="dxa"/>
          </w:tcPr>
          <w:p w14:paraId="2AE698ED">
            <w:pPr>
              <w:ind w:firstLine="480" w:firstLineChars="200"/>
              <w:rPr>
                <w:rFonts w:hint="eastAsia" w:eastAsiaTheme="minorEastAsia"/>
                <w:sz w:val="21"/>
                <w:szCs w:val="21"/>
                <w:lang w:val="en-US" w:eastAsia="zh-CN"/>
              </w:rPr>
            </w:pPr>
            <w:r>
              <w:rPr>
                <w:rFonts w:hint="eastAsia" w:ascii="宋体" w:hAnsi="宋体"/>
              </w:rPr>
              <w:t>孩子们，我们每个人都有一双灵巧的手，那谁来跟大家一起说说你的手会干什么呢？</w:t>
            </w:r>
          </w:p>
        </w:tc>
        <w:tc>
          <w:tcPr>
            <w:tcW w:w="4216" w:type="dxa"/>
          </w:tcPr>
          <w:p w14:paraId="730C9841">
            <w:pPr>
              <w:spacing w:line="360" w:lineRule="exact"/>
              <w:rPr>
                <w:rFonts w:hint="eastAsia"/>
                <w:lang w:eastAsia="zh-Hans"/>
              </w:rPr>
            </w:pPr>
            <w:r>
              <w:rPr>
                <w:rFonts w:hint="eastAsia"/>
              </w:rPr>
              <w:t xml:space="preserve"> </w:t>
            </w:r>
            <w:r>
              <w:rPr>
                <w:rFonts w:hint="eastAsia"/>
                <w:lang w:val="en-US" w:eastAsia="zh-CN"/>
              </w:rPr>
              <w:t xml:space="preserve">   </w:t>
            </w:r>
            <w:r>
              <w:rPr>
                <w:rFonts w:hint="eastAsia" w:ascii="宋体" w:hAnsi="宋体"/>
              </w:rPr>
              <w:t>孩子们，我们都有一双灵巧的手，瞧大班的哥哥姐姐还用这首好听的《巧手乐》跳了一段好看的舞蹈</w:t>
            </w:r>
          </w:p>
          <w:p w14:paraId="30B5E56B">
            <w:pPr>
              <w:spacing w:line="360" w:lineRule="exact"/>
              <w:ind w:firstLine="420" w:firstLineChars="200"/>
              <w:jc w:val="left"/>
              <w:rPr>
                <w:rFonts w:hint="eastAsia" w:asciiTheme="minorEastAsia" w:hAnsiTheme="minorEastAsia" w:eastAsiaTheme="minorEastAsia"/>
                <w:sz w:val="21"/>
                <w:szCs w:val="21"/>
                <w:lang w:val="en-US" w:eastAsia="zh-CN"/>
              </w:rPr>
            </w:pPr>
          </w:p>
        </w:tc>
      </w:tr>
    </w:tbl>
    <w:p w14:paraId="4276FF77">
      <w:pPr>
        <w:autoSpaceDE w:val="0"/>
        <w:autoSpaceDN w:val="0"/>
        <w:adjustRightInd w:val="0"/>
        <w:ind w:firstLine="2506" w:firstLineChars="894"/>
        <w:rPr>
          <w:rStyle w:val="8"/>
          <w:color w:val="ED7D31" w:themeColor="accent2"/>
          <w:sz w:val="28"/>
          <w:szCs w:val="33"/>
          <w14:textFill>
            <w14:solidFill>
              <w14:schemeClr w14:val="accent2"/>
            </w14:solidFill>
          </w14:textFill>
        </w:rPr>
      </w:pPr>
    </w:p>
    <w:p w14:paraId="0341328D">
      <w:pPr>
        <w:autoSpaceDE w:val="0"/>
        <w:autoSpaceDN w:val="0"/>
        <w:adjustRightInd w:val="0"/>
        <w:jc w:val="center"/>
        <w:rPr>
          <w:rStyle w:val="8"/>
          <w:color w:val="ED7D31" w:themeColor="accent2"/>
          <w:sz w:val="28"/>
          <w:szCs w:val="33"/>
          <w14:textFill>
            <w14:solidFill>
              <w14:schemeClr w14:val="accent2"/>
            </w14:solidFill>
          </w14:textFill>
        </w:rPr>
      </w:pPr>
    </w:p>
    <w:p w14:paraId="515B37F4">
      <w:pPr>
        <w:autoSpaceDE w:val="0"/>
        <w:autoSpaceDN w:val="0"/>
        <w:adjustRightInd w:val="0"/>
        <w:jc w:val="center"/>
        <w:rPr>
          <w:rStyle w:val="8"/>
          <w:color w:val="ED7D31" w:themeColor="accent2"/>
          <w:sz w:val="28"/>
          <w:szCs w:val="33"/>
          <w14:textFill>
            <w14:solidFill>
              <w14:schemeClr w14:val="accent2"/>
            </w14:solidFill>
          </w14:textFill>
        </w:rPr>
      </w:pPr>
    </w:p>
    <w:p w14:paraId="69D2486A">
      <w:pPr>
        <w:autoSpaceDE w:val="0"/>
        <w:autoSpaceDN w:val="0"/>
        <w:adjustRightInd w:val="0"/>
        <w:jc w:val="center"/>
        <w:rPr>
          <w:rStyle w:val="8"/>
          <w:color w:val="ED7D31" w:themeColor="accent2"/>
          <w:sz w:val="28"/>
          <w:szCs w:val="33"/>
          <w14:textFill>
            <w14:solidFill>
              <w14:schemeClr w14:val="accent2"/>
            </w14:solidFill>
          </w14:textFill>
        </w:rPr>
      </w:pPr>
    </w:p>
    <w:p w14:paraId="16249CF3">
      <w:pPr>
        <w:autoSpaceDE w:val="0"/>
        <w:autoSpaceDN w:val="0"/>
        <w:adjustRightInd w:val="0"/>
        <w:jc w:val="center"/>
        <w:rPr>
          <w:rStyle w:val="8"/>
          <w:color w:val="ED7D31" w:themeColor="accent2"/>
          <w:sz w:val="28"/>
          <w:szCs w:val="33"/>
          <w14:textFill>
            <w14:solidFill>
              <w14:schemeClr w14:val="accent2"/>
            </w14:solidFill>
          </w14:textFill>
        </w:rPr>
      </w:pPr>
    </w:p>
    <w:p w14:paraId="2304302A">
      <w:pPr>
        <w:autoSpaceDE w:val="0"/>
        <w:autoSpaceDN w:val="0"/>
        <w:adjustRightInd w:val="0"/>
        <w:ind w:firstLine="2506" w:firstLineChars="894"/>
        <w:rPr>
          <w:rFonts w:asciiTheme="minorEastAsia" w:hAnsiTheme="minorEastAsia" w:cstheme="minorEastAsia"/>
          <w:b/>
          <w:color w:val="ED7D31" w:themeColor="accent2"/>
          <w:spacing w:val="8"/>
          <w:sz w:val="32"/>
          <w:szCs w:val="32"/>
          <w14:textFill>
            <w14:solidFill>
              <w14:schemeClr w14:val="accent2"/>
            </w14:solidFill>
          </w14:textFill>
        </w:rPr>
      </w:pPr>
      <w:r>
        <w:rPr>
          <w:rStyle w:val="8"/>
          <w:color w:val="ED7D31" w:themeColor="accent2"/>
          <w:sz w:val="28"/>
          <w:szCs w:val="33"/>
          <w14:textFill>
            <w14:solidFill>
              <w14:schemeClr w14:val="accent2"/>
            </w14:solidFill>
          </w14:textFill>
        </w:rPr>
        <w:drawing>
          <wp:inline distT="0" distB="0" distL="0" distR="0">
            <wp:extent cx="307340" cy="311150"/>
            <wp:effectExtent l="0" t="0" r="22860" b="190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活动三：好玩的区域游戏</w:t>
      </w:r>
      <w:r>
        <w:rPr>
          <w:rFonts w:asciiTheme="minorEastAsia" w:hAnsiTheme="minorEastAsia" w:cstheme="minorEastAsia"/>
          <w:b/>
          <w:color w:val="ED7D31" w:themeColor="accent2"/>
          <w:spacing w:val="8"/>
          <w:sz w:val="32"/>
          <w:szCs w:val="32"/>
          <w14:textFill>
            <w14:solidFill>
              <w14:schemeClr w14:val="accent2"/>
            </w14:solidFill>
          </w14:textFill>
        </w:rPr>
        <w:drawing>
          <wp:inline distT="0" distB="0" distL="0" distR="0">
            <wp:extent cx="307340" cy="311150"/>
            <wp:effectExtent l="0" t="0" r="22860" b="190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4DD4E55A">
      <w:pPr>
        <w:pStyle w:val="4"/>
        <w:spacing w:before="0" w:beforeAutospacing="0" w:after="0" w:afterAutospacing="0" w:line="360" w:lineRule="exact"/>
        <w:ind w:firstLine="480" w:firstLineChars="200"/>
        <w:rPr>
          <w:rFonts w:hint="default" w:ascii="宋体" w:hAnsi="宋体" w:eastAsia="宋体"/>
          <w:bCs/>
          <w:sz w:val="24"/>
          <w:szCs w:val="24"/>
          <w:lang w:val="en-US"/>
        </w:rPr>
      </w:pPr>
      <w:r>
        <w:rPr>
          <w:rFonts w:hint="eastAsia"/>
          <w:b w:val="0"/>
          <w:bCs/>
          <w:lang w:val="en-US" w:eastAsia="zh-CN"/>
        </w:rPr>
        <w:t>区域游戏时间到了，我们选择感兴趣的区域开始游戏，</w:t>
      </w:r>
      <w:r>
        <w:rPr>
          <w:rFonts w:hint="eastAsia" w:ascii="宋体" w:hAnsi="宋体" w:cs="宋体"/>
          <w:b w:val="0"/>
          <w:bCs w:val="0"/>
          <w:sz w:val="24"/>
          <w:szCs w:val="24"/>
          <w:lang w:val="en-US" w:eastAsia="zh-CN"/>
        </w:rPr>
        <w:t>区域中的游戏材料也很是吸引孩子们的游戏欲望，于是孩子们根据各自的游戏计划进行区域选择，在游戏中大部分的孩子能够遵守区域游戏规则，专注的探索区域游戏材料，并从中有所发现有所收获。个别幼儿出现了不停更换游戏材料游戏目的性弱且游戏不认真的现象。</w:t>
      </w:r>
      <w:r>
        <w:rPr>
          <w:rFonts w:hint="eastAsia"/>
          <w:b w:val="0"/>
          <w:bCs/>
          <w:lang w:val="en-US" w:eastAsia="zh-CN"/>
        </w:rPr>
        <w:t>一起来看看我们的表现吧：</w:t>
      </w:r>
    </w:p>
    <w:p w14:paraId="0A11A005">
      <w:pPr>
        <w:keepNext w:val="0"/>
        <w:keepLines w:val="0"/>
        <w:pageBreakBefore w:val="0"/>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bCs/>
          <w:szCs w:val="21"/>
          <w:lang w:val="en-US" w:eastAsia="zh-CN"/>
        </w:rPr>
      </w:pP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4DB4E7BC">
        <w:trPr>
          <w:trHeight w:val="2178" w:hRule="atLeast"/>
        </w:trPr>
        <w:tc>
          <w:tcPr>
            <w:tcW w:w="3885" w:type="dxa"/>
          </w:tcPr>
          <w:p w14:paraId="157D319E">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7" name="图片 3" descr="/Users/apple/Desktop/大五班下学期2025.2/每日动态/照片/63E8A900258D1F71CC7F975CD36F104B.jpg63E8A900258D1F71CC7F975CD36F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Users/apple/Desktop/大五班下学期2025.2/每日动态/照片/63E8A900258D1F71CC7F975CD36F104B.jpg63E8A900258D1F71CC7F975CD36F104B"/>
                          <pic:cNvPicPr>
                            <a:picLocks noChangeAspect="1" noChangeArrowheads="1"/>
                          </pic:cNvPicPr>
                        </pic:nvPicPr>
                        <pic:blipFill>
                          <a:blip r:embed="rId14"/>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15638790">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5" name="图片 4" descr="/Users/apple/Desktop/大五班下学期2025.2/每日动态/照片/3B251C03A30142E105E109A003F41704.jpg3B251C03A30142E105E109A003F4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Users/apple/Desktop/大五班下学期2025.2/每日动态/照片/3B251C03A30142E105E109A003F41704.jpg3B251C03A30142E105E109A003F41704"/>
                          <pic:cNvPicPr>
                            <a:picLocks noChangeAspect="1" noChangeArrowheads="1"/>
                          </pic:cNvPicPr>
                        </pic:nvPicPr>
                        <pic:blipFill>
                          <a:blip r:embed="rId15"/>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79345BF4">
        <w:trPr>
          <w:trHeight w:val="422" w:hRule="atLeast"/>
        </w:trPr>
        <w:tc>
          <w:tcPr>
            <w:tcW w:w="3885" w:type="dxa"/>
          </w:tcPr>
          <w:p w14:paraId="370478EA">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皮皮、航航、俊哲在益智区游戏。</w:t>
            </w:r>
          </w:p>
        </w:tc>
        <w:tc>
          <w:tcPr>
            <w:tcW w:w="4337" w:type="dxa"/>
          </w:tcPr>
          <w:p w14:paraId="2116B4D2">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小宝、可歆、颂雅在桌面建构</w:t>
            </w:r>
            <w:bookmarkStart w:id="1" w:name="_GoBack"/>
            <w:bookmarkEnd w:id="1"/>
            <w:r>
              <w:rPr>
                <w:rFonts w:hint="eastAsia"/>
                <w:b/>
                <w:bCs/>
                <w:color w:val="000000" w:themeColor="text1"/>
                <w:sz w:val="18"/>
                <w:szCs w:val="18"/>
                <w:lang w:val="en-US" w:eastAsia="zh-CN"/>
                <w14:textFill>
                  <w14:solidFill>
                    <w14:schemeClr w14:val="tx1"/>
                  </w14:solidFill>
                </w14:textFill>
              </w:rPr>
              <w:t>区游戏。</w:t>
            </w:r>
          </w:p>
        </w:tc>
      </w:tr>
      <w:tr w14:paraId="3DC5106A">
        <w:trPr>
          <w:trHeight w:val="2178" w:hRule="atLeast"/>
        </w:trPr>
        <w:tc>
          <w:tcPr>
            <w:tcW w:w="3885" w:type="dxa"/>
          </w:tcPr>
          <w:p w14:paraId="01F76B11">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27" name="图片 3" descr="/Users/apple/Desktop/大五班下学期2025.2/每日动态/照片/9DD6E5C63703F5C1E81867B564CF2F8B.jpg9DD6E5C63703F5C1E81867B564CF2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Users/apple/Desktop/大五班下学期2025.2/每日动态/照片/9DD6E5C63703F5C1E81867B564CF2F8B.jpg9DD6E5C63703F5C1E81867B564CF2F8B"/>
                          <pic:cNvPicPr>
                            <a:picLocks noChangeAspect="1" noChangeArrowheads="1"/>
                          </pic:cNvPicPr>
                        </pic:nvPicPr>
                        <pic:blipFill>
                          <a:blip r:embed="rId16"/>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5FB276D1">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31" name="图片 31" descr="/Users/apple/Desktop/大五班下学期2025.2/每日动态/照片/F3304179AEF812520F15D3B4F9D67D55.jpgF3304179AEF812520F15D3B4F9D67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apple/Desktop/大五班下学期2025.2/每日动态/照片/F3304179AEF812520F15D3B4F9D67D55.jpgF3304179AEF812520F15D3B4F9D67D55"/>
                          <pic:cNvPicPr>
                            <a:picLocks noChangeAspect="1"/>
                          </pic:cNvPicPr>
                        </pic:nvPicPr>
                        <pic:blipFill>
                          <a:blip r:embed="rId17"/>
                          <a:srcRect l="17" r="17"/>
                          <a:stretch>
                            <a:fillRect/>
                          </a:stretch>
                        </pic:blipFill>
                        <pic:spPr>
                          <a:xfrm>
                            <a:off x="0" y="0"/>
                            <a:ext cx="2426335" cy="1819910"/>
                          </a:xfrm>
                          <a:prstGeom prst="rect">
                            <a:avLst/>
                          </a:prstGeom>
                        </pic:spPr>
                      </pic:pic>
                    </a:graphicData>
                  </a:graphic>
                </wp:inline>
              </w:drawing>
            </w:r>
          </w:p>
        </w:tc>
      </w:tr>
      <w:tr w14:paraId="21F68AE1">
        <w:trPr>
          <w:trHeight w:val="671" w:hRule="atLeast"/>
        </w:trPr>
        <w:tc>
          <w:tcPr>
            <w:tcW w:w="3885" w:type="dxa"/>
          </w:tcPr>
          <w:p w14:paraId="71C70FA9">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虫虫、梓柠在建构区游戏。</w:t>
            </w:r>
          </w:p>
        </w:tc>
        <w:tc>
          <w:tcPr>
            <w:tcW w:w="4337" w:type="dxa"/>
          </w:tcPr>
          <w:p w14:paraId="4376DB65">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文津、恩茜、玥玥、昊昊、琪琪在图书区游戏。</w:t>
            </w:r>
          </w:p>
        </w:tc>
      </w:tr>
    </w:tbl>
    <w:p w14:paraId="2139BC27">
      <w:pPr>
        <w:autoSpaceDE w:val="0"/>
        <w:autoSpaceDN w:val="0"/>
        <w:adjustRightInd w:val="0"/>
        <w:rPr>
          <w:rStyle w:val="8"/>
          <w:color w:val="ED7D31" w:themeColor="accent2"/>
          <w:sz w:val="28"/>
          <w:szCs w:val="33"/>
          <w14:textFill>
            <w14:solidFill>
              <w14:schemeClr w14:val="accent2"/>
            </w14:solidFill>
          </w14:textFill>
        </w:rPr>
      </w:pPr>
    </w:p>
    <w:p w14:paraId="05C95C6B">
      <w:pPr>
        <w:autoSpaceDE w:val="0"/>
        <w:autoSpaceDN w:val="0"/>
        <w:adjustRightInd w:val="0"/>
        <w:jc w:val="both"/>
        <w:rPr>
          <w:rStyle w:val="8"/>
          <w:color w:val="ED7D31" w:themeColor="accent2"/>
          <w:sz w:val="28"/>
          <w:szCs w:val="33"/>
          <w14:textFill>
            <w14:solidFill>
              <w14:schemeClr w14:val="accent2"/>
            </w14:solidFill>
          </w14:textFill>
        </w:rPr>
      </w:pPr>
    </w:p>
    <w:p w14:paraId="393B8698">
      <w:pPr>
        <w:autoSpaceDE w:val="0"/>
        <w:autoSpaceDN w:val="0"/>
        <w:adjustRightInd w:val="0"/>
        <w:ind w:firstLine="3266" w:firstLineChars="1444"/>
        <w:rPr>
          <w:rFonts w:ascii="宋体" w:hAnsi="宋体" w:eastAsia="宋体" w:cs="宋体"/>
          <w:b/>
          <w:bCs/>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ED7D31" w:themeColor="accent2"/>
          <w:spacing w:val="8"/>
          <w:sz w:val="32"/>
          <w:szCs w:val="32"/>
          <w:lang w:val="en-US" w:eastAsia="zh-CN"/>
          <w14:textFill>
            <w14:solidFill>
              <w14:schemeClr w14:val="accent2"/>
            </w14:solidFill>
          </w14:textFill>
        </w:rPr>
        <w:t>活动四：</w:t>
      </w:r>
      <w:r>
        <w:rPr>
          <w:rFonts w:hint="eastAsia" w:asciiTheme="minorEastAsia" w:hAnsiTheme="minorEastAsia" w:cstheme="minorEastAsia"/>
          <w:b/>
          <w:color w:val="ED7D31" w:themeColor="accent2"/>
          <w:spacing w:val="8"/>
          <w:sz w:val="32"/>
          <w:szCs w:val="32"/>
          <w14:textFill>
            <w14:solidFill>
              <w14:schemeClr w14:val="accent2"/>
            </w14:solidFill>
          </w14:textFill>
        </w:rPr>
        <w:t xml:space="preserve">生活活动 </w:t>
      </w:r>
      <w:r>
        <w:rPr>
          <w:rFonts w:hint="eastAsia" w:ascii="Helvetica Neue" w:hAnsi="Helvetica Neue"/>
          <w:b/>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14:paraId="554F21B2">
      <w:pPr>
        <w:jc w:val="both"/>
        <w:rPr>
          <w:rFonts w:hint="default" w:ascii="宋体" w:hAnsi="宋体" w:eastAsia="宋体" w:cs="宋体"/>
          <w:sz w:val="24"/>
          <w:szCs w:val="24"/>
        </w:rPr>
      </w:pPr>
      <w:r>
        <w:rPr>
          <w:rFonts w:hint="eastAsia" w:ascii="宋体" w:hAnsi="宋体" w:eastAsia="宋体" w:cs="宋体"/>
          <w:b/>
          <w:bCs/>
          <w:sz w:val="24"/>
          <w:szCs w:val="24"/>
        </w:rPr>
        <w:t>1</w:t>
      </w:r>
      <w:r>
        <w:rPr>
          <w:rFonts w:ascii="宋体" w:hAnsi="宋体" w:eastAsia="宋体" w:cs="宋体"/>
          <w:b/>
          <w:bCs/>
          <w:sz w:val="24"/>
          <w:szCs w:val="24"/>
        </w:rPr>
        <w:t>.</w:t>
      </w:r>
      <w:r>
        <w:rPr>
          <w:rFonts w:hint="eastAsia" w:ascii="宋体" w:hAnsi="宋体" w:eastAsia="宋体" w:cs="宋体"/>
          <w:b/>
          <w:bCs/>
          <w:sz w:val="24"/>
          <w:szCs w:val="24"/>
        </w:rPr>
        <w:t>午餐时光</w:t>
      </w:r>
      <w:r>
        <w:rPr>
          <w:rFonts w:hint="default" w:ascii="宋体" w:hAnsi="宋体" w:eastAsia="宋体" w:cs="宋体"/>
          <w:b/>
          <w:bCs/>
          <w:sz w:val="24"/>
          <w:szCs w:val="24"/>
        </w:rPr>
        <w:t>：</w:t>
      </w:r>
      <w:r>
        <w:rPr>
          <w:rFonts w:hint="eastAsia" w:ascii="宋体" w:hAnsi="宋体" w:eastAsia="宋体" w:cs="宋体"/>
          <w:sz w:val="24"/>
          <w:szCs w:val="24"/>
        </w:rPr>
        <w:t>今天</w:t>
      </w:r>
      <w:r>
        <w:rPr>
          <w:rFonts w:hint="eastAsia" w:ascii="宋体" w:hAnsi="宋体" w:eastAsia="宋体" w:cs="宋体"/>
          <w:sz w:val="24"/>
          <w:szCs w:val="24"/>
          <w:lang w:val="en-US" w:eastAsia="zh-CN"/>
        </w:rPr>
        <w:t>的午餐</w:t>
      </w:r>
      <w:r>
        <w:rPr>
          <w:rFonts w:hint="eastAsia" w:ascii="宋体" w:hAnsi="宋体" w:eastAsia="宋体" w:cs="宋体"/>
          <w:sz w:val="24"/>
          <w:szCs w:val="24"/>
        </w:rPr>
        <w:t>吃的</w:t>
      </w:r>
      <w:r>
        <w:rPr>
          <w:rFonts w:hint="eastAsia" w:ascii="宋体" w:hAnsi="宋体" w:eastAsia="宋体" w:cs="宋体"/>
          <w:sz w:val="24"/>
          <w:szCs w:val="24"/>
          <w:lang w:val="en-US" w:eastAsia="zh-CN"/>
        </w:rPr>
        <w:t>是白米饭、洋葱猪肝、包菜肉丝粉条、冬瓜海带汤。</w:t>
      </w:r>
    </w:p>
    <w:p w14:paraId="19C34DEA">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今天</w:t>
      </w:r>
      <w:r>
        <w:rPr>
          <w:rFonts w:hint="eastAsia" w:ascii="宋体" w:hAnsi="宋体" w:eastAsia="宋体" w:cs="宋体"/>
          <w:sz w:val="24"/>
          <w:szCs w:val="24"/>
          <w:lang w:val="en-US" w:eastAsia="zh-CN"/>
        </w:rPr>
        <w:t>吃饭比较好</w:t>
      </w:r>
      <w:r>
        <w:rPr>
          <w:rFonts w:hint="eastAsia" w:ascii="宋体" w:hAnsi="宋体" w:eastAsia="宋体" w:cs="宋体"/>
          <w:sz w:val="24"/>
          <w:szCs w:val="24"/>
        </w:rPr>
        <w:t>的小朋友有：</w:t>
      </w:r>
      <w:r>
        <w:rPr>
          <w:rFonts w:hint="eastAsia" w:ascii="宋体" w:hAnsi="宋体" w:eastAsia="宋体" w:cs="宋体"/>
          <w:sz w:val="24"/>
          <w:szCs w:val="24"/>
          <w:lang w:val="en-US" w:eastAsia="zh-CN"/>
        </w:rPr>
        <w:t xml:space="preserve"> 孔佑泽 、孔佑安、李沐祁、叶书汐、许择迅。</w:t>
      </w:r>
    </w:p>
    <w:p w14:paraId="0E0FF7A6">
      <w:pPr>
        <w:rPr>
          <w:rFonts w:hint="eastAsia" w:ascii="宋体" w:hAnsi="宋体" w:eastAsia="宋体" w:cs="宋体"/>
          <w:sz w:val="24"/>
          <w:szCs w:val="24"/>
          <w:lang w:val="en-US" w:eastAsia="zh-CN"/>
        </w:rPr>
      </w:pPr>
    </w:p>
    <w:p w14:paraId="44F4DC40">
      <w:pPr>
        <w:rPr>
          <w:rFonts w:ascii="宋体" w:hAnsi="宋体" w:eastAsia="宋体" w:cs="宋体"/>
          <w:b/>
          <w:bCs/>
          <w:sz w:val="24"/>
          <w:szCs w:val="24"/>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rPr>
        <w:t>午睡情况</w:t>
      </w:r>
    </w:p>
    <w:p w14:paraId="12457A73">
      <w:pPr>
        <w:autoSpaceDE w:val="0"/>
        <w:autoSpaceDN w:val="0"/>
        <w:adjustRightInd w:val="0"/>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今天基本小朋友都睡觉了哦！</w:t>
      </w:r>
    </w:p>
    <w:tbl>
      <w:tblPr>
        <w:tblStyle w:val="6"/>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5"/>
        <w:gridCol w:w="4337"/>
      </w:tblGrid>
      <w:tr w14:paraId="244EEC3D">
        <w:trPr>
          <w:trHeight w:val="2178" w:hRule="atLeast"/>
        </w:trPr>
        <w:tc>
          <w:tcPr>
            <w:tcW w:w="3885" w:type="dxa"/>
          </w:tcPr>
          <w:p w14:paraId="5DA5AD92">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7" name="图片 3" descr="/Users/apple/Desktop/大五班下学期2025.2/每日动态/照片/IMG_20250520_110344.jpgIMG_20250520_11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Users/apple/Desktop/大五班下学期2025.2/每日动态/照片/IMG_20250520_110344.jpgIMG_20250520_110344"/>
                          <pic:cNvPicPr>
                            <a:picLocks noChangeAspect="1" noChangeArrowheads="1"/>
                          </pic:cNvPicPr>
                        </pic:nvPicPr>
                        <pic:blipFill>
                          <a:blip r:embed="rId19"/>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623A17B7">
            <w:pPr>
              <w:autoSpaceDE w:val="0"/>
              <w:autoSpaceDN w:val="0"/>
              <w:adjustRightInd w:val="0"/>
              <w:rPr>
                <w:rStyle w:val="8"/>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0" name="图片 4" descr="/Users/apple/Desktop/大五班下学期2025.2/每日动态/照片/IMG_20250520_110409.jpgIMG_20250520_1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Users/apple/Desktop/大五班下学期2025.2/每日动态/照片/IMG_20250520_110409.jpgIMG_20250520_110409"/>
                          <pic:cNvPicPr>
                            <a:picLocks noChangeAspect="1" noChangeArrowheads="1"/>
                          </pic:cNvPicPr>
                        </pic:nvPicPr>
                        <pic:blipFill>
                          <a:blip r:embed="rId20"/>
                          <a:srcRect/>
                          <a:stretch>
                            <a:fillRect/>
                          </a:stretch>
                        </pic:blipFill>
                        <pic:spPr>
                          <a:xfrm>
                            <a:off x="0" y="0"/>
                            <a:ext cx="2397760" cy="1798320"/>
                          </a:xfrm>
                          <a:prstGeom prst="rect">
                            <a:avLst/>
                          </a:prstGeom>
                          <a:noFill/>
                          <a:ln w="9525">
                            <a:noFill/>
                            <a:miter lim="800000"/>
                            <a:headEnd/>
                            <a:tailEnd/>
                          </a:ln>
                        </pic:spPr>
                      </pic:pic>
                    </a:graphicData>
                  </a:graphic>
                </wp:inline>
              </w:drawing>
            </w:r>
          </w:p>
        </w:tc>
      </w:tr>
      <w:tr w14:paraId="31ACCB6A">
        <w:trPr>
          <w:trHeight w:val="422" w:hRule="atLeast"/>
        </w:trPr>
        <w:tc>
          <w:tcPr>
            <w:tcW w:w="3885" w:type="dxa"/>
          </w:tcPr>
          <w:p w14:paraId="0B233FC6">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我会排队自主盛饭。</w:t>
            </w:r>
          </w:p>
        </w:tc>
        <w:tc>
          <w:tcPr>
            <w:tcW w:w="4337" w:type="dxa"/>
          </w:tcPr>
          <w:p w14:paraId="6D5F639D">
            <w:pPr>
              <w:autoSpaceDE w:val="0"/>
              <w:autoSpaceDN w:val="0"/>
              <w:adjustRightInd w:val="0"/>
              <w:rPr>
                <w:rFonts w:hint="default" w:eastAsiaTheme="minorEastAsia"/>
                <w:b/>
                <w:bCs/>
                <w:color w:val="000000" w:themeColor="text1"/>
                <w:sz w:val="18"/>
                <w:szCs w:val="18"/>
                <w:lang w:val="en-US" w:eastAsia="zh-CN"/>
                <w14:textFill>
                  <w14:solidFill>
                    <w14:schemeClr w14:val="tx1"/>
                  </w14:solidFill>
                </w14:textFill>
              </w:rPr>
            </w:pPr>
            <w:r>
              <w:rPr>
                <w:rFonts w:hint="eastAsia"/>
                <w:b/>
                <w:bCs/>
                <w:color w:val="000000" w:themeColor="text1"/>
                <w:sz w:val="18"/>
                <w:szCs w:val="18"/>
                <w:lang w:val="en-US" w:eastAsia="zh-CN"/>
                <w14:textFill>
                  <w14:solidFill>
                    <w14:schemeClr w14:val="tx1"/>
                  </w14:solidFill>
                </w14:textFill>
              </w:rPr>
              <w:t>吃多少盛多少。</w:t>
            </w:r>
          </w:p>
        </w:tc>
      </w:tr>
      <w:tr w14:paraId="61EAFF0E">
        <w:trPr>
          <w:trHeight w:val="2178" w:hRule="atLeast"/>
        </w:trPr>
        <w:tc>
          <w:tcPr>
            <w:tcW w:w="3885" w:type="dxa"/>
          </w:tcPr>
          <w:p w14:paraId="575BFCAC">
            <w:pPr>
              <w:autoSpaceDE w:val="0"/>
              <w:autoSpaceDN w:val="0"/>
              <w:adjustRightInd w:val="0"/>
              <w:rPr>
                <w:b/>
                <w:bCs/>
                <w:color w:val="ED7D31" w:themeColor="accent2"/>
                <w:sz w:val="28"/>
                <w:szCs w:val="33"/>
                <w14:textFill>
                  <w14:solidFill>
                    <w14:schemeClr w14:val="accent2"/>
                  </w14:solidFill>
                </w14:textFill>
              </w:rPr>
            </w:pPr>
            <w:r>
              <w:rPr>
                <w:b/>
                <w:bCs/>
                <w:color w:val="ED7D31" w:themeColor="accent2"/>
                <w:sz w:val="28"/>
                <w:szCs w:val="33"/>
                <w14:textFill>
                  <w14:solidFill>
                    <w14:schemeClr w14:val="accent2"/>
                  </w14:solidFill>
                </w14:textFill>
              </w:rPr>
              <w:drawing>
                <wp:inline distT="0" distB="0" distL="0" distR="0">
                  <wp:extent cx="2397760" cy="1798320"/>
                  <wp:effectExtent l="0" t="0" r="15240" b="5080"/>
                  <wp:docPr id="11" name="图片 3" descr="/Users/apple/Desktop/大五班下学期2025.2/每日动态/照片/IMG_20250520_110641.jpgIMG_20250520_1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Users/apple/Desktop/大五班下学期2025.2/每日动态/照片/IMG_20250520_110641.jpgIMG_20250520_110641"/>
                          <pic:cNvPicPr>
                            <a:picLocks noChangeAspect="1" noChangeArrowheads="1"/>
                          </pic:cNvPicPr>
                        </pic:nvPicPr>
                        <pic:blipFill>
                          <a:blip r:embed="rId21"/>
                          <a:srcRect/>
                          <a:stretch>
                            <a:fillRect/>
                          </a:stretch>
                        </pic:blipFill>
                        <pic:spPr>
                          <a:xfrm>
                            <a:off x="0" y="0"/>
                            <a:ext cx="2397760" cy="1798320"/>
                          </a:xfrm>
                          <a:prstGeom prst="rect">
                            <a:avLst/>
                          </a:prstGeom>
                          <a:noFill/>
                          <a:ln w="9525">
                            <a:noFill/>
                            <a:miter lim="800000"/>
                            <a:headEnd/>
                            <a:tailEnd/>
                          </a:ln>
                        </pic:spPr>
                      </pic:pic>
                    </a:graphicData>
                  </a:graphic>
                </wp:inline>
              </w:drawing>
            </w:r>
          </w:p>
        </w:tc>
        <w:tc>
          <w:tcPr>
            <w:tcW w:w="4337" w:type="dxa"/>
          </w:tcPr>
          <w:p w14:paraId="02942254">
            <w:pPr>
              <w:autoSpaceDE w:val="0"/>
              <w:autoSpaceDN w:val="0"/>
              <w:adjustRightInd w:val="0"/>
              <w:rPr>
                <w:rFonts w:hint="eastAsia" w:eastAsiaTheme="minorEastAsia"/>
                <w:b/>
                <w:bCs/>
                <w:color w:val="ED7D31" w:themeColor="accent2"/>
                <w:sz w:val="28"/>
                <w:szCs w:val="33"/>
                <w:lang w:eastAsia="zh-CN"/>
                <w14:textFill>
                  <w14:solidFill>
                    <w14:schemeClr w14:val="accent2"/>
                  </w14:solidFill>
                </w14:textFill>
              </w:rPr>
            </w:pPr>
            <w:r>
              <w:rPr>
                <w:rFonts w:hint="eastAsia" w:eastAsiaTheme="minorEastAsia"/>
                <w:b/>
                <w:bCs/>
                <w:color w:val="ED7D31" w:themeColor="accent2"/>
                <w:sz w:val="28"/>
                <w:szCs w:val="33"/>
                <w:lang w:eastAsia="zh-CN"/>
                <w14:textFill>
                  <w14:solidFill>
                    <w14:schemeClr w14:val="accent2"/>
                  </w14:solidFill>
                </w14:textFill>
              </w:rPr>
              <w:drawing>
                <wp:inline distT="0" distB="0" distL="114300" distR="114300">
                  <wp:extent cx="2426335" cy="1819910"/>
                  <wp:effectExtent l="0" t="0" r="12065" b="8890"/>
                  <wp:docPr id="13" name="图片 13" descr="/Users/apple/Desktop/大五班下学期2025.2/每日动态/照片/IMG_20250520_110822.jpgIMG_20250520_1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大五班下学期2025.2/每日动态/照片/IMG_20250520_110822.jpgIMG_20250520_110822"/>
                          <pic:cNvPicPr>
                            <a:picLocks noChangeAspect="1"/>
                          </pic:cNvPicPr>
                        </pic:nvPicPr>
                        <pic:blipFill>
                          <a:blip r:embed="rId22"/>
                          <a:srcRect l="17" r="17"/>
                          <a:stretch>
                            <a:fillRect/>
                          </a:stretch>
                        </pic:blipFill>
                        <pic:spPr>
                          <a:xfrm>
                            <a:off x="0" y="0"/>
                            <a:ext cx="2426335" cy="1819910"/>
                          </a:xfrm>
                          <a:prstGeom prst="rect">
                            <a:avLst/>
                          </a:prstGeom>
                        </pic:spPr>
                      </pic:pic>
                    </a:graphicData>
                  </a:graphic>
                </wp:inline>
              </w:drawing>
            </w:r>
          </w:p>
        </w:tc>
      </w:tr>
      <w:tr w14:paraId="6A035CD1">
        <w:trPr>
          <w:trHeight w:val="671" w:hRule="atLeast"/>
        </w:trPr>
        <w:tc>
          <w:tcPr>
            <w:tcW w:w="3885" w:type="dxa"/>
          </w:tcPr>
          <w:p w14:paraId="5FB6FA58">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叠好湿巾准备吃饭。</w:t>
            </w:r>
          </w:p>
        </w:tc>
        <w:tc>
          <w:tcPr>
            <w:tcW w:w="4337" w:type="dxa"/>
          </w:tcPr>
          <w:p w14:paraId="4096A50E">
            <w:pPr>
              <w:autoSpaceDE w:val="0"/>
              <w:autoSpaceDN w:val="0"/>
              <w:adjustRightInd w:val="0"/>
              <w:rPr>
                <w:rFonts w:hint="default" w:eastAsiaTheme="minorEastAsia"/>
                <w:b/>
                <w:bCs/>
                <w:color w:val="ED7D31" w:themeColor="accent2"/>
                <w:sz w:val="28"/>
                <w:szCs w:val="33"/>
                <w:lang w:val="en-US" w:eastAsia="zh-CN"/>
                <w14:textFill>
                  <w14:solidFill>
                    <w14:schemeClr w14:val="accent2"/>
                  </w14:solidFill>
                </w14:textFill>
              </w:rPr>
            </w:pPr>
            <w:r>
              <w:rPr>
                <w:rFonts w:hint="eastAsia"/>
                <w:b/>
                <w:bCs/>
                <w:color w:val="000000" w:themeColor="text1"/>
                <w:sz w:val="18"/>
                <w:szCs w:val="18"/>
                <w:lang w:val="en-US" w:eastAsia="zh-CN"/>
                <w14:textFill>
                  <w14:solidFill>
                    <w14:schemeClr w14:val="tx1"/>
                  </w14:solidFill>
                </w14:textFill>
              </w:rPr>
              <w:t>我们在认真吃饭啦。</w:t>
            </w:r>
          </w:p>
        </w:tc>
      </w:tr>
    </w:tbl>
    <w:p w14:paraId="04A74EA6">
      <w:pPr>
        <w:autoSpaceDE w:val="0"/>
        <w:autoSpaceDN w:val="0"/>
        <w:adjustRightInd w:val="0"/>
        <w:spacing w:line="360" w:lineRule="exact"/>
        <w:ind w:firstLine="480" w:firstLineChars="200"/>
        <w:rPr>
          <w:rFonts w:hint="eastAsia" w:ascii="宋体" w:hAnsi="宋体" w:eastAsia="宋体" w:cs="宋体"/>
          <w:sz w:val="24"/>
          <w:szCs w:val="24"/>
        </w:rPr>
      </w:pPr>
    </w:p>
    <w:p w14:paraId="4C703EE5">
      <w:pPr>
        <w:ind w:firstLine="2508" w:firstLineChars="1044"/>
        <w:rPr>
          <w:rStyle w:val="8"/>
          <w:color w:val="ED7D31" w:themeColor="accent2"/>
          <w:sz w:val="24"/>
          <w:szCs w:val="24"/>
          <w14:textFill>
            <w14:solidFill>
              <w14:schemeClr w14:val="accent2"/>
            </w14:solidFill>
          </w14:textFill>
        </w:rPr>
      </w:pP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ED7D31" w:themeColor="accent2"/>
          <w:spacing w:val="8"/>
          <w:sz w:val="24"/>
          <w:szCs w:val="24"/>
          <w14:textFill>
            <w14:solidFill>
              <w14:schemeClr w14:val="accent2"/>
            </w14:solidFill>
          </w14:textFill>
        </w:rPr>
        <w:t xml:space="preserve">05   温馨提示 </w:t>
      </w:r>
      <w:r>
        <w:rPr>
          <w:rStyle w:val="8"/>
          <w:color w:val="ED7D31" w:themeColor="accent2"/>
          <w:sz w:val="24"/>
          <w:szCs w:val="24"/>
          <w14:textFill>
            <w14:solidFill>
              <w14:schemeClr w14:val="accent2"/>
            </w14:solidFill>
          </w14:textFill>
        </w:rPr>
        <w:drawing>
          <wp:inline distT="0" distB="0" distL="0" distR="0">
            <wp:extent cx="307340" cy="311150"/>
            <wp:effectExtent l="0" t="0" r="22860" b="190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 cstate="print"/>
                    <a:stretch>
                      <a:fillRect/>
                    </a:stretch>
                  </pic:blipFill>
                  <pic:spPr>
                    <a:xfrm>
                      <a:off x="0" y="0"/>
                      <a:ext cx="319178" cy="323250"/>
                    </a:xfrm>
                    <a:prstGeom prst="rect">
                      <a:avLst/>
                    </a:prstGeom>
                  </pic:spPr>
                </pic:pic>
              </a:graphicData>
            </a:graphic>
          </wp:inline>
        </w:drawing>
      </w:r>
    </w:p>
    <w:p w14:paraId="3285DEE9">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eastAsia" w:cs="宋体" w:asciiTheme="minorEastAsia" w:hAnsiTheme="minorEastAsia"/>
          <w:sz w:val="24"/>
          <w:szCs w:val="24"/>
        </w:rPr>
      </w:pPr>
      <w:r>
        <w:rPr>
          <w:rFonts w:hint="eastAsia" w:ascii="宋体" w:hAnsi="宋体" w:eastAsia="宋体" w:cs="宋体"/>
          <w:sz w:val="24"/>
          <w:szCs w:val="24"/>
        </w:rPr>
        <w:t>★</w:t>
      </w:r>
      <w:r>
        <w:rPr>
          <w:rFonts w:hint="eastAsia" w:cs="宋体" w:asciiTheme="minorEastAsia" w:hAnsiTheme="minorEastAsia"/>
          <w:sz w:val="24"/>
          <w:szCs w:val="24"/>
        </w:rPr>
        <w:t>各位家长，提醒：</w:t>
      </w:r>
    </w:p>
    <w:p w14:paraId="458BF807">
      <w:pPr>
        <w:pStyle w:val="4"/>
        <w:numPr>
          <w:ilvl w:val="0"/>
          <w:numId w:val="0"/>
        </w:numPr>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eastAsia="zh-Hans"/>
        </w:rPr>
      </w:pPr>
      <w:r>
        <w:rPr>
          <w:rFonts w:hint="eastAsia" w:cs="宋体" w:asciiTheme="minorEastAsia" w:hAnsiTheme="minorEastAsia"/>
          <w:sz w:val="24"/>
          <w:szCs w:val="24"/>
          <w:lang w:val="en-US" w:eastAsia="zh-CN"/>
        </w:rPr>
        <w:t>1.幼儿入园时间是8:00，请准时送孩子来园，养成良好的作息时间规律哦，请来接的家长在通道有序排队哦</w:t>
      </w:r>
      <w:r>
        <w:rPr>
          <w:rFonts w:hint="default" w:cs="宋体" w:asciiTheme="minorEastAsia" w:hAnsiTheme="minorEastAsia"/>
          <w:sz w:val="24"/>
          <w:szCs w:val="24"/>
          <w:lang w:eastAsia="zh-Hans"/>
        </w:rPr>
        <w:t>！</w:t>
      </w:r>
    </w:p>
    <w:p w14:paraId="6724B702">
      <w:pPr>
        <w:pStyle w:val="4"/>
        <w:pBdr>
          <w:top w:val="dashed" w:color="70AD47" w:themeColor="accent6" w:sz="4" w:space="1"/>
          <w:left w:val="dashed" w:color="70AD47" w:themeColor="accent6" w:sz="4" w:space="4"/>
          <w:bottom w:val="dashed" w:color="70AD47" w:themeColor="accent6" w:sz="4" w:space="1"/>
          <w:right w:val="dashed" w:color="70AD47" w:themeColor="accent6" w:sz="4" w:space="4"/>
        </w:pBdr>
        <w:tabs>
          <w:tab w:val="left" w:pos="1604"/>
        </w:tabs>
        <w:spacing w:before="0" w:beforeAutospacing="0" w:after="0" w:afterAutospacing="0" w:line="360" w:lineRule="exact"/>
        <w:ind w:firstLine="480" w:firstLineChars="200"/>
        <w:rPr>
          <w:rFonts w:hint="default" w:cs="宋体" w:asciiTheme="minorEastAsia" w:hAnsiTheme="minorEastAsia"/>
          <w:sz w:val="24"/>
          <w:szCs w:val="24"/>
          <w:lang w:val="en-US" w:eastAsia="zh-CN"/>
        </w:rPr>
      </w:pPr>
      <w:r>
        <w:rPr>
          <w:rFonts w:hint="eastAsia" w:cs="宋体" w:asciiTheme="minorEastAsia" w:hAnsiTheme="minorEastAsia"/>
          <w:sz w:val="24"/>
          <w:szCs w:val="24"/>
          <w:lang w:val="en-US" w:eastAsia="zh-CN"/>
        </w:rPr>
        <w:t>2.</w:t>
      </w:r>
      <w:r>
        <w:rPr>
          <w:rFonts w:hint="default" w:cs="宋体" w:asciiTheme="minorEastAsia" w:hAnsiTheme="minorEastAsia"/>
          <w:sz w:val="24"/>
          <w:szCs w:val="24"/>
          <w:lang w:eastAsia="zh-Hans"/>
        </w:rPr>
        <w:t>温馨提示:</w:t>
      </w:r>
      <w:r>
        <w:rPr>
          <w:rFonts w:hint="eastAsia" w:cs="宋体" w:asciiTheme="minorEastAsia" w:hAnsiTheme="minorEastAsia"/>
          <w:sz w:val="24"/>
          <w:szCs w:val="24"/>
          <w:lang w:val="en-US" w:eastAsia="zh-CN"/>
        </w:rPr>
        <w:t>天气开始升温，请为孩子穿合适的衣服，怕热的小朋友可以准备吸汗巾！谢谢配合！</w:t>
      </w:r>
    </w:p>
    <w:p w14:paraId="4B4FFEE3">
      <w:pPr>
        <w:jc w:val="center"/>
        <w:rPr>
          <w:b/>
          <w:color w:val="FFC000" w:themeColor="accent4"/>
          <w:sz w:val="24"/>
          <w:szCs w:val="24"/>
          <w14:textFill>
            <w14:solidFill>
              <w14:schemeClr w14:val="accent4"/>
            </w14:solidFill>
          </w14:textFill>
        </w:rPr>
      </w:pPr>
      <w:r>
        <w:rPr>
          <w:b/>
          <w:color w:val="FFC000" w:themeColor="accent4"/>
          <w:sz w:val="24"/>
          <w:szCs w:val="24"/>
          <w14:textFill>
            <w14:solidFill>
              <w14:schemeClr w14:val="accent4"/>
            </w14:solidFill>
          </w14:textFill>
        </w:rPr>
        <w:t>—END—</w:t>
      </w:r>
    </w:p>
    <w:p w14:paraId="747EF9F9">
      <w:pPr>
        <w:jc w:val="center"/>
        <w:rPr>
          <w:sz w:val="24"/>
          <w:szCs w:val="24"/>
        </w:rPr>
      </w:pPr>
      <w:r>
        <w:rPr>
          <w:rFonts w:hint="eastAsia"/>
          <w:sz w:val="24"/>
          <w:szCs w:val="24"/>
        </w:rPr>
        <w:t>在一起的点滴都值得记录</w:t>
      </w:r>
    </w:p>
    <w:p w14:paraId="27E4127C">
      <w:r>
        <w:drawing>
          <wp:anchor distT="0" distB="0" distL="114300" distR="114300" simplePos="0" relativeHeight="251659264" behindDoc="0" locked="0" layoutInCell="1" allowOverlap="1">
            <wp:simplePos x="0" y="0"/>
            <wp:positionH relativeFrom="column">
              <wp:posOffset>383540</wp:posOffset>
            </wp:positionH>
            <wp:positionV relativeFrom="paragraph">
              <wp:posOffset>106680</wp:posOffset>
            </wp:positionV>
            <wp:extent cx="4305935" cy="325120"/>
            <wp:effectExtent l="1905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3"/>
                    <a:stretch>
                      <a:fillRect/>
                    </a:stretch>
                  </pic:blipFill>
                  <pic:spPr>
                    <a:xfrm>
                      <a:off x="0" y="0"/>
                      <a:ext cx="4305932" cy="325024"/>
                    </a:xfrm>
                    <a:prstGeom prst="rect">
                      <a:avLst/>
                    </a:prstGeom>
                  </pic:spPr>
                </pic:pic>
              </a:graphicData>
            </a:graphic>
          </wp:anchor>
        </w:drawing>
      </w:r>
    </w:p>
    <w:sectPr>
      <w:pgSz w:w="11906" w:h="16838"/>
      <w:pgMar w:top="1304" w:right="1304" w:bottom="1134" w:left="130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Times New Roman Bold">
    <w:panose1 w:val="02020603050405020304"/>
    <w:charset w:val="00"/>
    <w:family w:val="auto"/>
    <w:pitch w:val="default"/>
    <w:sig w:usb0="E0002AEF" w:usb1="C0007841" w:usb2="00000009" w:usb3="00000000" w:csb0="400001FF" w:csb1="FFFF0000"/>
  </w:font>
  <w:font w:name="Songti SC Bold">
    <w:panose1 w:val="02010800040101010101"/>
    <w:charset w:val="86"/>
    <w:family w:val="auto"/>
    <w:pitch w:val="default"/>
    <w:sig w:usb0="00000001" w:usb1="080F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0D2084"/>
    <w:multiLevelType w:val="multilevel"/>
    <w:tmpl w:val="7A0D2084"/>
    <w:lvl w:ilvl="0" w:tentative="0">
      <w:start w:val="1"/>
      <w:numFmt w:val="decimal"/>
      <w:lvlText w:val="%1."/>
      <w:lvlJc w:val="left"/>
      <w:pPr>
        <w:ind w:left="648" w:hanging="228"/>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2"/>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TIyMDk2NjgxYjYwOWRhYTUwYjhkNDQwZjFmMjIifQ=="/>
  </w:docVars>
  <w:rsids>
    <w:rsidRoot w:val="1E1FFD23"/>
    <w:rsid w:val="00000CFA"/>
    <w:rsid w:val="0000171B"/>
    <w:rsid w:val="00005764"/>
    <w:rsid w:val="00010C29"/>
    <w:rsid w:val="000123CE"/>
    <w:rsid w:val="00014BA3"/>
    <w:rsid w:val="00017135"/>
    <w:rsid w:val="00023166"/>
    <w:rsid w:val="0002369D"/>
    <w:rsid w:val="00030341"/>
    <w:rsid w:val="00034A1D"/>
    <w:rsid w:val="0004294E"/>
    <w:rsid w:val="000449BD"/>
    <w:rsid w:val="000527CD"/>
    <w:rsid w:val="00053125"/>
    <w:rsid w:val="00055E55"/>
    <w:rsid w:val="00063C0D"/>
    <w:rsid w:val="00066DC5"/>
    <w:rsid w:val="00070284"/>
    <w:rsid w:val="00072AE3"/>
    <w:rsid w:val="00080BA1"/>
    <w:rsid w:val="000810DE"/>
    <w:rsid w:val="0008469B"/>
    <w:rsid w:val="00086FC3"/>
    <w:rsid w:val="00090ADE"/>
    <w:rsid w:val="000A5600"/>
    <w:rsid w:val="000D3C0C"/>
    <w:rsid w:val="000E1432"/>
    <w:rsid w:val="000E3E76"/>
    <w:rsid w:val="000E45A1"/>
    <w:rsid w:val="000E4D00"/>
    <w:rsid w:val="000F34DA"/>
    <w:rsid w:val="000F4793"/>
    <w:rsid w:val="00112432"/>
    <w:rsid w:val="0011252B"/>
    <w:rsid w:val="00112CE3"/>
    <w:rsid w:val="00116B30"/>
    <w:rsid w:val="00125AC7"/>
    <w:rsid w:val="0012687E"/>
    <w:rsid w:val="00126A87"/>
    <w:rsid w:val="0012724F"/>
    <w:rsid w:val="001276B5"/>
    <w:rsid w:val="00130631"/>
    <w:rsid w:val="0013498A"/>
    <w:rsid w:val="001552AB"/>
    <w:rsid w:val="001648D0"/>
    <w:rsid w:val="001651D4"/>
    <w:rsid w:val="00184EE0"/>
    <w:rsid w:val="00187FEA"/>
    <w:rsid w:val="00192A05"/>
    <w:rsid w:val="0019736F"/>
    <w:rsid w:val="001C7095"/>
    <w:rsid w:val="001D6D30"/>
    <w:rsid w:val="001E4DE0"/>
    <w:rsid w:val="002118AB"/>
    <w:rsid w:val="002132E4"/>
    <w:rsid w:val="00215D44"/>
    <w:rsid w:val="0023235F"/>
    <w:rsid w:val="002401D6"/>
    <w:rsid w:val="00240651"/>
    <w:rsid w:val="002470BA"/>
    <w:rsid w:val="002506F3"/>
    <w:rsid w:val="00254A25"/>
    <w:rsid w:val="00271F52"/>
    <w:rsid w:val="0028335D"/>
    <w:rsid w:val="002836BE"/>
    <w:rsid w:val="00291D32"/>
    <w:rsid w:val="00295A98"/>
    <w:rsid w:val="00297C58"/>
    <w:rsid w:val="002B1B90"/>
    <w:rsid w:val="002B62FE"/>
    <w:rsid w:val="002D1167"/>
    <w:rsid w:val="002E1C39"/>
    <w:rsid w:val="002E4557"/>
    <w:rsid w:val="002F2930"/>
    <w:rsid w:val="0030420A"/>
    <w:rsid w:val="00310D2E"/>
    <w:rsid w:val="003275CD"/>
    <w:rsid w:val="0033575A"/>
    <w:rsid w:val="003B23B1"/>
    <w:rsid w:val="003B6223"/>
    <w:rsid w:val="003E73A1"/>
    <w:rsid w:val="003F5EF0"/>
    <w:rsid w:val="00400391"/>
    <w:rsid w:val="0040222A"/>
    <w:rsid w:val="004146B9"/>
    <w:rsid w:val="004171C2"/>
    <w:rsid w:val="00424A28"/>
    <w:rsid w:val="00436490"/>
    <w:rsid w:val="004463B9"/>
    <w:rsid w:val="004602C0"/>
    <w:rsid w:val="004725EE"/>
    <w:rsid w:val="00481910"/>
    <w:rsid w:val="00481CD0"/>
    <w:rsid w:val="004933A2"/>
    <w:rsid w:val="0049346C"/>
    <w:rsid w:val="004A1610"/>
    <w:rsid w:val="004A3E0F"/>
    <w:rsid w:val="004B607A"/>
    <w:rsid w:val="004C2126"/>
    <w:rsid w:val="004C2CC5"/>
    <w:rsid w:val="004C342A"/>
    <w:rsid w:val="004D0DC4"/>
    <w:rsid w:val="004E0188"/>
    <w:rsid w:val="004E0830"/>
    <w:rsid w:val="004E3C48"/>
    <w:rsid w:val="004E4A29"/>
    <w:rsid w:val="004F6B43"/>
    <w:rsid w:val="004F74D1"/>
    <w:rsid w:val="004F7F5E"/>
    <w:rsid w:val="00510010"/>
    <w:rsid w:val="00511355"/>
    <w:rsid w:val="005154EA"/>
    <w:rsid w:val="00521A1F"/>
    <w:rsid w:val="00525529"/>
    <w:rsid w:val="00527C1C"/>
    <w:rsid w:val="00542C26"/>
    <w:rsid w:val="00542E41"/>
    <w:rsid w:val="00552E0D"/>
    <w:rsid w:val="0056457B"/>
    <w:rsid w:val="00582A13"/>
    <w:rsid w:val="005878ED"/>
    <w:rsid w:val="00592305"/>
    <w:rsid w:val="005B07F9"/>
    <w:rsid w:val="005C285E"/>
    <w:rsid w:val="005C502C"/>
    <w:rsid w:val="005D4AB9"/>
    <w:rsid w:val="005E4C98"/>
    <w:rsid w:val="005E4FDC"/>
    <w:rsid w:val="005E53F0"/>
    <w:rsid w:val="005F6B07"/>
    <w:rsid w:val="00601983"/>
    <w:rsid w:val="00602029"/>
    <w:rsid w:val="00624FC8"/>
    <w:rsid w:val="00631F22"/>
    <w:rsid w:val="00634E38"/>
    <w:rsid w:val="006379EB"/>
    <w:rsid w:val="00640949"/>
    <w:rsid w:val="00642885"/>
    <w:rsid w:val="00642AD8"/>
    <w:rsid w:val="0064490D"/>
    <w:rsid w:val="0065387A"/>
    <w:rsid w:val="0068607F"/>
    <w:rsid w:val="00691524"/>
    <w:rsid w:val="006A4EAB"/>
    <w:rsid w:val="006A6D2B"/>
    <w:rsid w:val="006B1C96"/>
    <w:rsid w:val="006B3F47"/>
    <w:rsid w:val="006C0DC7"/>
    <w:rsid w:val="006E016B"/>
    <w:rsid w:val="006F5CD0"/>
    <w:rsid w:val="006F67A1"/>
    <w:rsid w:val="007037A7"/>
    <w:rsid w:val="00706F79"/>
    <w:rsid w:val="007168C1"/>
    <w:rsid w:val="007348E4"/>
    <w:rsid w:val="00744369"/>
    <w:rsid w:val="007460AC"/>
    <w:rsid w:val="0078596E"/>
    <w:rsid w:val="00785FD3"/>
    <w:rsid w:val="00795290"/>
    <w:rsid w:val="0079561C"/>
    <w:rsid w:val="007B338A"/>
    <w:rsid w:val="007B39BD"/>
    <w:rsid w:val="007C3344"/>
    <w:rsid w:val="007C3F39"/>
    <w:rsid w:val="007E16A0"/>
    <w:rsid w:val="007F796B"/>
    <w:rsid w:val="00805B51"/>
    <w:rsid w:val="00821187"/>
    <w:rsid w:val="0082177F"/>
    <w:rsid w:val="00822FC8"/>
    <w:rsid w:val="008366A9"/>
    <w:rsid w:val="00836D31"/>
    <w:rsid w:val="00842FAC"/>
    <w:rsid w:val="00846D7B"/>
    <w:rsid w:val="008545FE"/>
    <w:rsid w:val="008570EA"/>
    <w:rsid w:val="00862B55"/>
    <w:rsid w:val="00862F24"/>
    <w:rsid w:val="00864B90"/>
    <w:rsid w:val="0088248A"/>
    <w:rsid w:val="00894B90"/>
    <w:rsid w:val="008A3A59"/>
    <w:rsid w:val="008A3CDF"/>
    <w:rsid w:val="008A71C4"/>
    <w:rsid w:val="008C2484"/>
    <w:rsid w:val="008D08A5"/>
    <w:rsid w:val="008D0BA0"/>
    <w:rsid w:val="008D55C7"/>
    <w:rsid w:val="008E0A7D"/>
    <w:rsid w:val="008E0F2F"/>
    <w:rsid w:val="008E5DDA"/>
    <w:rsid w:val="008F44D1"/>
    <w:rsid w:val="008F6338"/>
    <w:rsid w:val="008F707A"/>
    <w:rsid w:val="009022DE"/>
    <w:rsid w:val="0090519A"/>
    <w:rsid w:val="0090652C"/>
    <w:rsid w:val="00946578"/>
    <w:rsid w:val="00950A53"/>
    <w:rsid w:val="00952653"/>
    <w:rsid w:val="00961754"/>
    <w:rsid w:val="00961763"/>
    <w:rsid w:val="00963663"/>
    <w:rsid w:val="00963CA5"/>
    <w:rsid w:val="0097018C"/>
    <w:rsid w:val="00981A71"/>
    <w:rsid w:val="0098362D"/>
    <w:rsid w:val="00995C9C"/>
    <w:rsid w:val="009B263F"/>
    <w:rsid w:val="009B6AA6"/>
    <w:rsid w:val="009C56D8"/>
    <w:rsid w:val="009D5005"/>
    <w:rsid w:val="009F3B0D"/>
    <w:rsid w:val="00A53E20"/>
    <w:rsid w:val="00A57217"/>
    <w:rsid w:val="00A637FD"/>
    <w:rsid w:val="00A71F1B"/>
    <w:rsid w:val="00A974F6"/>
    <w:rsid w:val="00AB5D73"/>
    <w:rsid w:val="00AD0C03"/>
    <w:rsid w:val="00AE06D6"/>
    <w:rsid w:val="00AE6AFE"/>
    <w:rsid w:val="00B063E3"/>
    <w:rsid w:val="00B11945"/>
    <w:rsid w:val="00B330CD"/>
    <w:rsid w:val="00B35F33"/>
    <w:rsid w:val="00B363EE"/>
    <w:rsid w:val="00B421F5"/>
    <w:rsid w:val="00B45186"/>
    <w:rsid w:val="00B47C65"/>
    <w:rsid w:val="00B537DD"/>
    <w:rsid w:val="00B54A83"/>
    <w:rsid w:val="00B5569B"/>
    <w:rsid w:val="00B56469"/>
    <w:rsid w:val="00B600BA"/>
    <w:rsid w:val="00B779B7"/>
    <w:rsid w:val="00B80A39"/>
    <w:rsid w:val="00B833F6"/>
    <w:rsid w:val="00B8614B"/>
    <w:rsid w:val="00B90765"/>
    <w:rsid w:val="00B9173A"/>
    <w:rsid w:val="00B9484C"/>
    <w:rsid w:val="00BA0F08"/>
    <w:rsid w:val="00BB6F7C"/>
    <w:rsid w:val="00BC12D7"/>
    <w:rsid w:val="00BC3D76"/>
    <w:rsid w:val="00BD2074"/>
    <w:rsid w:val="00BD4432"/>
    <w:rsid w:val="00BD60DF"/>
    <w:rsid w:val="00BE689E"/>
    <w:rsid w:val="00BF384D"/>
    <w:rsid w:val="00BF5628"/>
    <w:rsid w:val="00BF6B28"/>
    <w:rsid w:val="00C03F5C"/>
    <w:rsid w:val="00C15F4A"/>
    <w:rsid w:val="00C2205A"/>
    <w:rsid w:val="00C313CE"/>
    <w:rsid w:val="00C34B77"/>
    <w:rsid w:val="00C40087"/>
    <w:rsid w:val="00C44A91"/>
    <w:rsid w:val="00C501B3"/>
    <w:rsid w:val="00C5168B"/>
    <w:rsid w:val="00C5462C"/>
    <w:rsid w:val="00C54E2B"/>
    <w:rsid w:val="00C70E92"/>
    <w:rsid w:val="00C845F4"/>
    <w:rsid w:val="00C865EB"/>
    <w:rsid w:val="00C8755C"/>
    <w:rsid w:val="00C90D16"/>
    <w:rsid w:val="00C94D2D"/>
    <w:rsid w:val="00C95703"/>
    <w:rsid w:val="00C96AF0"/>
    <w:rsid w:val="00CA0283"/>
    <w:rsid w:val="00CA6639"/>
    <w:rsid w:val="00CB10F6"/>
    <w:rsid w:val="00CB3456"/>
    <w:rsid w:val="00CC6AE6"/>
    <w:rsid w:val="00CD5C25"/>
    <w:rsid w:val="00CD64C4"/>
    <w:rsid w:val="00CE2416"/>
    <w:rsid w:val="00CE56CB"/>
    <w:rsid w:val="00CF0A43"/>
    <w:rsid w:val="00CF232A"/>
    <w:rsid w:val="00CF4ACC"/>
    <w:rsid w:val="00D12EDC"/>
    <w:rsid w:val="00D14405"/>
    <w:rsid w:val="00D175A7"/>
    <w:rsid w:val="00D1797A"/>
    <w:rsid w:val="00D22720"/>
    <w:rsid w:val="00D3673B"/>
    <w:rsid w:val="00D437BF"/>
    <w:rsid w:val="00D51E3F"/>
    <w:rsid w:val="00D823B7"/>
    <w:rsid w:val="00D871F4"/>
    <w:rsid w:val="00D91CAF"/>
    <w:rsid w:val="00DB03E9"/>
    <w:rsid w:val="00DC4B99"/>
    <w:rsid w:val="00DC7E18"/>
    <w:rsid w:val="00DD00BB"/>
    <w:rsid w:val="00DD4B43"/>
    <w:rsid w:val="00DE5E5D"/>
    <w:rsid w:val="00E21224"/>
    <w:rsid w:val="00E25B61"/>
    <w:rsid w:val="00E30754"/>
    <w:rsid w:val="00E33A4D"/>
    <w:rsid w:val="00E34180"/>
    <w:rsid w:val="00E35466"/>
    <w:rsid w:val="00E36494"/>
    <w:rsid w:val="00E36B36"/>
    <w:rsid w:val="00E44CEC"/>
    <w:rsid w:val="00E663D6"/>
    <w:rsid w:val="00E72005"/>
    <w:rsid w:val="00E73458"/>
    <w:rsid w:val="00E80761"/>
    <w:rsid w:val="00E81CE7"/>
    <w:rsid w:val="00EB5FDF"/>
    <w:rsid w:val="00EE2753"/>
    <w:rsid w:val="00EE62E5"/>
    <w:rsid w:val="00EF3762"/>
    <w:rsid w:val="00EF43DE"/>
    <w:rsid w:val="00EF6970"/>
    <w:rsid w:val="00F10872"/>
    <w:rsid w:val="00F10922"/>
    <w:rsid w:val="00F11675"/>
    <w:rsid w:val="00F1268A"/>
    <w:rsid w:val="00F15597"/>
    <w:rsid w:val="00F40451"/>
    <w:rsid w:val="00F562F8"/>
    <w:rsid w:val="00F6234A"/>
    <w:rsid w:val="00F86166"/>
    <w:rsid w:val="00F92240"/>
    <w:rsid w:val="00FA1015"/>
    <w:rsid w:val="00FB4B02"/>
    <w:rsid w:val="00FC342E"/>
    <w:rsid w:val="00FE07EB"/>
    <w:rsid w:val="0BDD60FB"/>
    <w:rsid w:val="16FE8201"/>
    <w:rsid w:val="1AFBF9AE"/>
    <w:rsid w:val="1E1FFD23"/>
    <w:rsid w:val="1FF424C5"/>
    <w:rsid w:val="25F6951B"/>
    <w:rsid w:val="283D2177"/>
    <w:rsid w:val="2BDC83D1"/>
    <w:rsid w:val="2D9DC887"/>
    <w:rsid w:val="2FF7BD5D"/>
    <w:rsid w:val="35FDA596"/>
    <w:rsid w:val="36ABB19E"/>
    <w:rsid w:val="37B17148"/>
    <w:rsid w:val="3B1D630A"/>
    <w:rsid w:val="3D9F9E61"/>
    <w:rsid w:val="3DFC1F51"/>
    <w:rsid w:val="3F36EF37"/>
    <w:rsid w:val="3F3FDC68"/>
    <w:rsid w:val="3FAEFC5D"/>
    <w:rsid w:val="3FBEE6B0"/>
    <w:rsid w:val="3FD7F2A0"/>
    <w:rsid w:val="3FFF10BE"/>
    <w:rsid w:val="477F52D5"/>
    <w:rsid w:val="4DCE4E99"/>
    <w:rsid w:val="55C7CE78"/>
    <w:rsid w:val="55E197E1"/>
    <w:rsid w:val="5AEC80E5"/>
    <w:rsid w:val="5B8E3AFA"/>
    <w:rsid w:val="5BE5C0F5"/>
    <w:rsid w:val="5BFD9FFF"/>
    <w:rsid w:val="5CFD8978"/>
    <w:rsid w:val="5EB51F00"/>
    <w:rsid w:val="5EFFC0D3"/>
    <w:rsid w:val="5F5D3EE0"/>
    <w:rsid w:val="5F67BBBF"/>
    <w:rsid w:val="5FD5E362"/>
    <w:rsid w:val="5FE98108"/>
    <w:rsid w:val="5FFD7DB5"/>
    <w:rsid w:val="63EFC494"/>
    <w:rsid w:val="659E2E72"/>
    <w:rsid w:val="67FD765E"/>
    <w:rsid w:val="67FF00A4"/>
    <w:rsid w:val="69C60EBB"/>
    <w:rsid w:val="6A7BB237"/>
    <w:rsid w:val="6AA5D65C"/>
    <w:rsid w:val="6B43B0AD"/>
    <w:rsid w:val="6CBFA434"/>
    <w:rsid w:val="6DBDD5D4"/>
    <w:rsid w:val="6DCDA5C8"/>
    <w:rsid w:val="6FAF7C52"/>
    <w:rsid w:val="6FCFBF12"/>
    <w:rsid w:val="6FFF07ED"/>
    <w:rsid w:val="74FD5D86"/>
    <w:rsid w:val="75F43F20"/>
    <w:rsid w:val="76CE9A7C"/>
    <w:rsid w:val="76FBC531"/>
    <w:rsid w:val="777725CF"/>
    <w:rsid w:val="77A74A9C"/>
    <w:rsid w:val="77CBB2B0"/>
    <w:rsid w:val="77F7DF1E"/>
    <w:rsid w:val="78FDFC73"/>
    <w:rsid w:val="7A7813F0"/>
    <w:rsid w:val="7AB7830F"/>
    <w:rsid w:val="7B5E5868"/>
    <w:rsid w:val="7BFFC77E"/>
    <w:rsid w:val="7CD9C39C"/>
    <w:rsid w:val="7D56D154"/>
    <w:rsid w:val="7DB3CBD8"/>
    <w:rsid w:val="7DB53E32"/>
    <w:rsid w:val="7DDE3D96"/>
    <w:rsid w:val="7DF5E0FD"/>
    <w:rsid w:val="7E58C013"/>
    <w:rsid w:val="7E7F46BE"/>
    <w:rsid w:val="7EF5DDC4"/>
    <w:rsid w:val="7F5E2585"/>
    <w:rsid w:val="7F7F540E"/>
    <w:rsid w:val="7F7FFB82"/>
    <w:rsid w:val="7FBEA864"/>
    <w:rsid w:val="7FDE96FE"/>
    <w:rsid w:val="7FFF57FC"/>
    <w:rsid w:val="84978C1C"/>
    <w:rsid w:val="87D352C7"/>
    <w:rsid w:val="8DBF2E54"/>
    <w:rsid w:val="8F75A01C"/>
    <w:rsid w:val="93DD1A29"/>
    <w:rsid w:val="953B7C64"/>
    <w:rsid w:val="A3E72C26"/>
    <w:rsid w:val="A4F9BAAC"/>
    <w:rsid w:val="ADBF8150"/>
    <w:rsid w:val="ADFFAA02"/>
    <w:rsid w:val="AEFF8DE8"/>
    <w:rsid w:val="AFE36BD2"/>
    <w:rsid w:val="B3F30302"/>
    <w:rsid w:val="B3FF95B1"/>
    <w:rsid w:val="B9ECFEF1"/>
    <w:rsid w:val="B9FC5A32"/>
    <w:rsid w:val="BAF06027"/>
    <w:rsid w:val="BBBFF41D"/>
    <w:rsid w:val="BBF399DD"/>
    <w:rsid w:val="BBFF74CA"/>
    <w:rsid w:val="BDF7DFFE"/>
    <w:rsid w:val="BE459316"/>
    <w:rsid w:val="BEC1AE62"/>
    <w:rsid w:val="BF7B9A10"/>
    <w:rsid w:val="BFED8CB1"/>
    <w:rsid w:val="C1AF76D9"/>
    <w:rsid w:val="CFDE6347"/>
    <w:rsid w:val="D0FEF642"/>
    <w:rsid w:val="D3FED61C"/>
    <w:rsid w:val="D6EE5E89"/>
    <w:rsid w:val="D75C1D26"/>
    <w:rsid w:val="D7BF04E6"/>
    <w:rsid w:val="D7F35102"/>
    <w:rsid w:val="DCFF25D9"/>
    <w:rsid w:val="DDFD4873"/>
    <w:rsid w:val="DEBFDC84"/>
    <w:rsid w:val="DEFD6E69"/>
    <w:rsid w:val="DFDFED59"/>
    <w:rsid w:val="DFFD2495"/>
    <w:rsid w:val="DFFD792E"/>
    <w:rsid w:val="DFFE7392"/>
    <w:rsid w:val="DFFFC0FA"/>
    <w:rsid w:val="DFFFE29D"/>
    <w:rsid w:val="E1E70650"/>
    <w:rsid w:val="E6F7FE0B"/>
    <w:rsid w:val="E7BD0730"/>
    <w:rsid w:val="E7E6F43B"/>
    <w:rsid w:val="E8ED55B9"/>
    <w:rsid w:val="EA7BD64D"/>
    <w:rsid w:val="EBF7D2B6"/>
    <w:rsid w:val="ED761F25"/>
    <w:rsid w:val="EDFE98D8"/>
    <w:rsid w:val="EDFFCD7C"/>
    <w:rsid w:val="EEDF784B"/>
    <w:rsid w:val="EEFE7645"/>
    <w:rsid w:val="EF7F54DA"/>
    <w:rsid w:val="EFBD1C1C"/>
    <w:rsid w:val="EFFB59F9"/>
    <w:rsid w:val="F3EA11EF"/>
    <w:rsid w:val="F3EBDA1A"/>
    <w:rsid w:val="F53FE326"/>
    <w:rsid w:val="F651DB8E"/>
    <w:rsid w:val="F6767C71"/>
    <w:rsid w:val="F67B4748"/>
    <w:rsid w:val="F67FD22A"/>
    <w:rsid w:val="F713A07B"/>
    <w:rsid w:val="F72F55C4"/>
    <w:rsid w:val="F7DD7FC9"/>
    <w:rsid w:val="F7ED5953"/>
    <w:rsid w:val="F7F7C41B"/>
    <w:rsid w:val="F8EE50E0"/>
    <w:rsid w:val="F9CFCCA2"/>
    <w:rsid w:val="FAFB8420"/>
    <w:rsid w:val="FAFDF597"/>
    <w:rsid w:val="FB9FE955"/>
    <w:rsid w:val="FBBD9AA0"/>
    <w:rsid w:val="FBBE807E"/>
    <w:rsid w:val="FBFF1666"/>
    <w:rsid w:val="FCFDB956"/>
    <w:rsid w:val="FCFFA8A3"/>
    <w:rsid w:val="FD3E1153"/>
    <w:rsid w:val="FD4B7941"/>
    <w:rsid w:val="FDEF6608"/>
    <w:rsid w:val="FDFD8C19"/>
    <w:rsid w:val="FDFF38A1"/>
    <w:rsid w:val="FEFADB3B"/>
    <w:rsid w:val="FEFB71C7"/>
    <w:rsid w:val="FEFF61E4"/>
    <w:rsid w:val="FEFFC508"/>
    <w:rsid w:val="FF5B7D34"/>
    <w:rsid w:val="FF6E65E9"/>
    <w:rsid w:val="FF73E4F4"/>
    <w:rsid w:val="FF763B4B"/>
    <w:rsid w:val="FFBD01D7"/>
    <w:rsid w:val="FFBE27D8"/>
    <w:rsid w:val="FFDF4CEF"/>
    <w:rsid w:val="FFEFC019"/>
    <w:rsid w:val="FFF75838"/>
    <w:rsid w:val="FFF797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100" w:beforeAutospacing="1" w:after="100" w:afterAutospacing="1"/>
    </w:pPr>
    <w:rPr>
      <w:kern w:val="2"/>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color w:val="262626" w:themeColor="text1" w:themeTint="D9"/>
      <w14:textFill>
        <w14:solidFill>
          <w14:schemeClr w14:val="tx1">
            <w14:lumMod w14:val="85000"/>
            <w14:lumOff w14:val="15000"/>
          </w14:schemeClr>
        </w14:solidFill>
      </w14:textFill>
    </w:rPr>
  </w:style>
  <w:style w:type="paragraph" w:customStyle="1" w:styleId="9">
    <w:name w:val="姓名"/>
    <w:basedOn w:val="1"/>
    <w:qFormat/>
    <w:uiPriority w:val="1"/>
    <w:pPr>
      <w:spacing w:before="120" w:after="120" w:line="192" w:lineRule="auto"/>
    </w:pPr>
    <w:rPr>
      <w:rFonts w:asciiTheme="majorHAnsi" w:hAnsiTheme="majorHAnsi" w:cstheme="minorBidi"/>
      <w:b/>
      <w:caps/>
      <w:color w:val="44546A" w:themeColor="text2"/>
      <w:kern w:val="2"/>
      <w:sz w:val="70"/>
      <w:szCs w:val="20"/>
      <w14:textFill>
        <w14:solidFill>
          <w14:schemeClr w14:val="tx2"/>
        </w14:solidFill>
      </w14:textFill>
    </w:rPr>
  </w:style>
  <w:style w:type="character" w:customStyle="1" w:styleId="10">
    <w:name w:val="批注框文本 Char"/>
    <w:basedOn w:val="7"/>
    <w:link w:val="2"/>
    <w:qFormat/>
    <w:uiPriority w:val="0"/>
    <w:rPr>
      <w:rFonts w:ascii="Times New Roman" w:hAnsi="Times New Roman" w:cs="Times New Roman"/>
      <w:sz w:val="18"/>
      <w:szCs w:val="18"/>
    </w:rPr>
  </w:style>
  <w:style w:type="paragraph" w:styleId="11">
    <w:name w:val="List Paragraph"/>
    <w:basedOn w:val="1"/>
    <w:unhideWhenUsed/>
    <w:qFormat/>
    <w:uiPriority w:val="99"/>
    <w:pPr>
      <w:ind w:firstLine="420" w:firstLineChars="200"/>
    </w:pPr>
  </w:style>
  <w:style w:type="paragraph" w:customStyle="1" w:styleId="12">
    <w:name w:val="reader-word-layer"/>
    <w:basedOn w:val="1"/>
    <w:qFormat/>
    <w:uiPriority w:val="0"/>
    <w:pPr>
      <w:spacing w:before="100" w:beforeAutospacing="1" w:after="100" w:afterAutospacing="1"/>
    </w:pPr>
    <w:rPr>
      <w:rFonts w:ascii="宋体" w:hAnsi="宋体" w:eastAsia="宋体" w:cs="宋体"/>
    </w:rPr>
  </w:style>
  <w:style w:type="paragraph" w:customStyle="1" w:styleId="1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94</Words>
  <Characters>536</Characters>
  <Lines>4</Lines>
  <Paragraphs>1</Paragraphs>
  <TotalTime>5</TotalTime>
  <ScaleCrop>false</ScaleCrop>
  <LinksUpToDate>false</LinksUpToDate>
  <CharactersWithSpaces>629</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2023-05-11T12:17:00Z</dcterms:created>
  <dc:creator>apple</dc:creator>
  <cp:lastModifiedBy>漂流瓶</cp:lastModifiedBy>
  <cp:lastPrinted>2023-04-08T12:44:00Z</cp:lastPrinted>
  <dcterms:modified xsi:type="dcterms:W3CDTF">2025-05-20T12:43:33Z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69F333BAF250978875082C688BAB1C71_43</vt:lpwstr>
  </property>
</Properties>
</file>