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AE1CF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 w14:paraId="4EFB2C4B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5.19 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 w14:paraId="0CCAC377"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张继宸、芦洛希、耿宸悦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 w14:paraId="63352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 w14:paraId="53C901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eastAsia="zh-CN"/>
        </w:rPr>
        <w:t>。</w:t>
      </w:r>
    </w:p>
    <w:p w14:paraId="49E679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今天我们开展户外混龄。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6"/>
        <w:gridCol w:w="4536"/>
      </w:tblGrid>
      <w:tr w14:paraId="4B6BBC53">
        <w:trPr>
          <w:jc w:val="center"/>
        </w:trPr>
        <w:tc>
          <w:tcPr>
            <w:tcW w:w="4272" w:type="dxa"/>
          </w:tcPr>
          <w:p w14:paraId="26605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95905" cy="2097405"/>
                  <wp:effectExtent l="0" t="0" r="23495" b="10795"/>
                  <wp:docPr id="2" name="图片 2" descr="/Users/zhongguadexiaochenchen/Desktop/公务员/IMG_6768(20250520-080204).JPGIMG_6768(20250520-0802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zhongguadexiaochenchen/Desktop/公务员/IMG_6768(20250520-080204).JPGIMG_6768(20250520-08020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5C8FC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2012950"/>
                  <wp:effectExtent l="0" t="0" r="8255" b="19050"/>
                  <wp:docPr id="1" name="图片 1" descr="/Users/zhongguadexiaochenchen/Desktop/公务员/IMG_6767(20250520-080058).JPGIMG_6767(20250520-0800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zhongguadexiaochenchen/Desktop/公务员/IMG_6767(20250520-080058).JPGIMG_6767(20250520-080058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2C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21A34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坐在里面看到的东西又不一样了</w:t>
            </w:r>
          </w:p>
        </w:tc>
        <w:tc>
          <w:tcPr>
            <w:tcW w:w="4250" w:type="dxa"/>
          </w:tcPr>
          <w:p w14:paraId="54DAD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在里面躲猫猫</w:t>
            </w:r>
          </w:p>
        </w:tc>
      </w:tr>
      <w:tr w14:paraId="233E8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3F2DB9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5" name="图片 5" descr="/Users/zhongguadexiaochenchen/Desktop/公务员/IMG_6766(20250520-075939).JPGIMG_6766(20250520-0759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zhongguadexiaochenchen/Desktop/公务员/IMG_6766(20250520-075939).JPGIMG_6766(20250520-075939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41C67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6" name="图片 6" descr="/Users/zhongguadexiaochenchen/Desktop/公务员/IMG_6765(20250520-075933).JPGIMG_6765(20250520-0759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ongguadexiaochenchen/Desktop/公务员/IMG_6765(20250520-075933).JPGIMG_6765(20250520-075933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9C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07C95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我们把牛奶瓶送回家</w:t>
            </w:r>
          </w:p>
        </w:tc>
        <w:tc>
          <w:tcPr>
            <w:tcW w:w="4250" w:type="dxa"/>
          </w:tcPr>
          <w:p w14:paraId="3CC8B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抓稳，保持平衡</w:t>
            </w:r>
          </w:p>
        </w:tc>
      </w:tr>
      <w:tr w14:paraId="56A46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7D507D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8" name="图片 8" descr="/Users/zhongguadexiaochenchen/Desktop/公务员/IMG_6764(20250520-075922).JPGIMG_6764(20250520-0759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zhongguadexiaochenchen/Desktop/公务员/IMG_6764(20250520-075922).JPGIMG_6764(20250520-075922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 w14:paraId="0E5BB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9" name="图片 9" descr="/Users/zhongguadexiaochenchen/Desktop/公务员/IMG_6763(20250520-075915).JPGIMG_6763(20250520-0759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zhongguadexiaochenchen/Desktop/公务员/IMG_6763(20250520-075915).JPGIMG_6763(20250520-075915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7B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272" w:type="dxa"/>
          </w:tcPr>
          <w:p w14:paraId="5094C3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一起运一运</w:t>
            </w:r>
          </w:p>
        </w:tc>
        <w:tc>
          <w:tcPr>
            <w:tcW w:w="4250" w:type="dxa"/>
          </w:tcPr>
          <w:p w14:paraId="4CDD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坚持，马上到终点</w:t>
            </w:r>
          </w:p>
        </w:tc>
      </w:tr>
    </w:tbl>
    <w:p w14:paraId="1E29C51C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</w:p>
    <w:p w14:paraId="2FA9495A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/>
          <w:b/>
          <w:bCs/>
          <w:lang w:val="en-US" w:eastAsia="zh-CN"/>
        </w:rPr>
        <w:t>区域游戏活动</w:t>
      </w:r>
    </w:p>
    <w:p w14:paraId="1FCD7D07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0A707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77" w:hRule="atLeast"/>
          <w:jc w:val="center"/>
        </w:trPr>
        <w:tc>
          <w:tcPr>
            <w:tcW w:w="4757" w:type="dxa"/>
          </w:tcPr>
          <w:p w14:paraId="26429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7" name="图片 17" descr="/Users/zhongguadexiaochenchen/Desktop/公务员/IMG_6744.JPGIMG_6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zhongguadexiaochenchen/Desktop/公务员/IMG_6744.JPGIMG_67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2DDC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8" name="图片 18" descr="/Users/zhongguadexiaochenchen/Desktop/公务员/IMG_6745.JPGIMG_6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ongguadexiaochenchen/Desktop/公务员/IMG_6745.JPGIMG_67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69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028A9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今天用自然物做高铁站</w:t>
            </w:r>
          </w:p>
        </w:tc>
        <w:tc>
          <w:tcPr>
            <w:tcW w:w="4757" w:type="dxa"/>
          </w:tcPr>
          <w:p w14:paraId="050F3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我们在美工区做了恐龙的粘土作品</w:t>
            </w:r>
          </w:p>
        </w:tc>
      </w:tr>
      <w:tr w14:paraId="77892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713EB5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22860" b="4445"/>
                  <wp:docPr id="19" name="图片 19" descr="/Users/zhongguadexiaochenchen/Desktop/公务员/IMG_6746.JPGIMG_6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zhongguadexiaochenchen/Desktop/公务员/IMG_6746.JPGIMG_67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E2E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4" name="图片 14" descr="IMG_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7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F1C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580D6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我在植物角观察土豆</w:t>
            </w:r>
          </w:p>
        </w:tc>
        <w:tc>
          <w:tcPr>
            <w:tcW w:w="4757" w:type="dxa"/>
          </w:tcPr>
          <w:p w14:paraId="4EC56E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我们在挑战俄罗斯方块，有点难，准备放弃了</w:t>
            </w:r>
          </w:p>
        </w:tc>
      </w:tr>
      <w:tr w14:paraId="3CA5B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14D42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5" name="图片 15" descr="/private/var/folders/y8/8lr6vzmx0gdcy8w62lhqtjy80000gn/T/com.kingsoft.wpsoffice.mac/picturecompress_2025051916060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private/var/folders/y8/8lr6vzmx0gdcy8w62lhqtjy80000gn/T/com.kingsoft.wpsoffice.mac/picturecompress_2025051916060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E58B0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15875" b="11430"/>
                  <wp:docPr id="16" name="图片 16" descr="/private/var/folders/y8/8lr6vzmx0gdcy8w62lhqtjy80000gn/T/com.kingsoft.wpsoffice.mac/picturecompress_202505191606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private/var/folders/y8/8lr6vzmx0gdcy8w62lhqtjy80000gn/T/com.kingsoft.wpsoffice.mac/picturecompress_202505191606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97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7" w:type="dxa"/>
          </w:tcPr>
          <w:p w14:paraId="34161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我们在桌面建构搭恐龙</w:t>
            </w:r>
          </w:p>
        </w:tc>
        <w:tc>
          <w:tcPr>
            <w:tcW w:w="4757" w:type="dxa"/>
          </w:tcPr>
          <w:p w14:paraId="6499B9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旦旦在美工区用粘土做了一个恐龙小分队</w:t>
            </w:r>
          </w:p>
        </w:tc>
      </w:tr>
    </w:tbl>
    <w:p w14:paraId="5F51484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631" w:firstLineChars="3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50AE1E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631" w:firstLineChars="300"/>
        <w:textAlignment w:val="auto"/>
        <w:outlineLvl w:val="9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三、集体教学活动——</w:t>
      </w:r>
      <w:r>
        <w:rPr>
          <w:rFonts w:hint="eastAsia" w:ascii="宋体" w:hAnsi="宋体"/>
          <w:b/>
          <w:bCs/>
          <w:szCs w:val="21"/>
          <w:lang w:val="en-US" w:eastAsia="zh-CN"/>
        </w:rPr>
        <w:t>综合：我的第二次计划</w:t>
      </w:r>
    </w:p>
    <w:p w14:paraId="13436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这是第二次计划书，要求孩子在原有计划书的基础上进行修改，使制作更具操作性。孩子们已经画过了一次计划书，但是出现孩子说的和画的不一样，就是在家欣赏的时候是家长强加给孩子的意愿，而不是孩子自己的意愿；有的孩子想得很好，可是材料和制作方法不合实际，难以制作。本次活动在修改记录纸的基础上培养孩子发现问题、解决问题的能力。</w:t>
      </w:r>
    </w:p>
    <w:p w14:paraId="275C4FEE"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630" w:firstLineChars="300"/>
        <w:jc w:val="left"/>
        <w:textAlignment w:val="baseline"/>
        <w:rPr>
          <w:rFonts w:hint="default" w:ascii="宋体" w:hAnsi="宋体" w:cs="宋体"/>
          <w:lang w:val="en-US" w:eastAsia="zh-CN"/>
        </w:rPr>
      </w:pPr>
    </w:p>
    <w:p w14:paraId="12C12E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  <w:bookmarkStart w:id="0" w:name="_GoBack"/>
      <w:bookmarkEnd w:id="0"/>
    </w:p>
    <w:p w14:paraId="26B155B3">
      <w:pPr>
        <w:spacing w:line="240" w:lineRule="auto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 xml:space="preserve">  </w:t>
      </w:r>
      <w:r>
        <w:rPr>
          <w:rFonts w:hint="default" w:ascii="宋体" w:hAnsi="宋体"/>
          <w:color w:val="000000"/>
          <w:szCs w:val="21"/>
          <w:lang w:val="en-US" w:eastAsia="zh-CN"/>
        </w:rPr>
        <w:drawing>
          <wp:inline distT="0" distB="0" distL="114300" distR="114300">
            <wp:extent cx="5897245" cy="2453005"/>
            <wp:effectExtent l="0" t="0" r="20955" b="10795"/>
            <wp:docPr id="21" name="图片 21" descr="/private/var/folders/y8/8lr6vzmx0gdcy8w62lhqtjy80000gn/T/com.kingsoft.wpsoffice.mac/picturecompress_2025052013050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private/var/folders/y8/8lr6vzmx0gdcy8w62lhqtjy80000gn/T/com.kingsoft.wpsoffice.mac/picturecompress_20250520130500/output_1.pn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2F0B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78177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4A20F5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EBC7E3"/>
    <w:rsid w:val="14567ABD"/>
    <w:rsid w:val="14E21961"/>
    <w:rsid w:val="154A73F4"/>
    <w:rsid w:val="15885CA2"/>
    <w:rsid w:val="15CDDB1C"/>
    <w:rsid w:val="15D26D5F"/>
    <w:rsid w:val="161B48EC"/>
    <w:rsid w:val="178655BC"/>
    <w:rsid w:val="194809D3"/>
    <w:rsid w:val="19FE0D95"/>
    <w:rsid w:val="1A4733D8"/>
    <w:rsid w:val="1ADD616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945D95"/>
    <w:rsid w:val="25F53B81"/>
    <w:rsid w:val="26F12ECB"/>
    <w:rsid w:val="27100BB9"/>
    <w:rsid w:val="27370B48"/>
    <w:rsid w:val="273C344C"/>
    <w:rsid w:val="273F938D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6C989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270E75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C7780"/>
    <w:rsid w:val="549F5DAB"/>
    <w:rsid w:val="54B971CF"/>
    <w:rsid w:val="54D75312"/>
    <w:rsid w:val="555830F0"/>
    <w:rsid w:val="55817184"/>
    <w:rsid w:val="558B59A3"/>
    <w:rsid w:val="584A27F4"/>
    <w:rsid w:val="586B27CA"/>
    <w:rsid w:val="589F2B25"/>
    <w:rsid w:val="58D261AB"/>
    <w:rsid w:val="5A8A7F3C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D0E66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C420E9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2642F8"/>
    <w:rsid w:val="72762389"/>
    <w:rsid w:val="72A51834"/>
    <w:rsid w:val="72E90C14"/>
    <w:rsid w:val="7346520E"/>
    <w:rsid w:val="746F2E58"/>
    <w:rsid w:val="74A74768"/>
    <w:rsid w:val="74CF11AD"/>
    <w:rsid w:val="74EF6BF2"/>
    <w:rsid w:val="74FF04A3"/>
    <w:rsid w:val="755A4AC8"/>
    <w:rsid w:val="75D36249"/>
    <w:rsid w:val="75E6A8E7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E70864"/>
    <w:rsid w:val="7CF44998"/>
    <w:rsid w:val="7D06234A"/>
    <w:rsid w:val="7DF61D49"/>
    <w:rsid w:val="7EB735F7"/>
    <w:rsid w:val="7F7F97E1"/>
    <w:rsid w:val="7FD56A8E"/>
    <w:rsid w:val="7FE96A54"/>
    <w:rsid w:val="97AF281D"/>
    <w:rsid w:val="EEFF08C4"/>
    <w:rsid w:val="F2684E3E"/>
    <w:rsid w:val="F7B203AE"/>
    <w:rsid w:val="F7FAB0A8"/>
    <w:rsid w:val="FB6AEAD2"/>
    <w:rsid w:val="FED9A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pn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2021-09-19T08:01:00Z</dcterms:created>
  <dc:creator>Moent</dc:creator>
  <cp:lastModifiedBy>€h乐另一种乐_C</cp:lastModifiedBy>
  <cp:lastPrinted>2023-04-24T07:59:00Z</cp:lastPrinted>
  <dcterms:modified xsi:type="dcterms:W3CDTF">2025-05-20T13:05:22Z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3EEA639E5F61C53A920D2C68F94C5BF3_43</vt:lpwstr>
  </property>
</Properties>
</file>