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CF3FC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52"/>
          <w:szCs w:val="52"/>
          <w:lang w:val="en-US" w:eastAsia="zh-CN"/>
        </w:rPr>
      </w:pPr>
      <w:r>
        <w:rPr>
          <w:rFonts w:hint="eastAsia" w:ascii="黑体" w:hAnsi="黑体" w:eastAsia="黑体" w:cs="黑体"/>
          <w:b/>
          <w:bCs/>
          <w:sz w:val="52"/>
          <w:szCs w:val="52"/>
          <w:lang w:val="en-US" w:eastAsia="zh-CN"/>
        </w:rPr>
        <w:t>今日动态</w:t>
      </w:r>
    </w:p>
    <w:p w14:paraId="50A9C522">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24"/>
          <w:lang w:val="en-US" w:eastAsia="zh-CN"/>
        </w:rPr>
      </w:pPr>
      <w:r>
        <w:rPr>
          <w:rFonts w:hint="eastAsia" w:ascii="宋体" w:hAnsi="宋体" w:eastAsia="宋体" w:cs="宋体"/>
          <w:b/>
          <w:kern w:val="0"/>
          <w:sz w:val="24"/>
          <w:szCs w:val="24"/>
        </w:rPr>
        <w:t>第</w:t>
      </w:r>
      <w:r>
        <w:rPr>
          <w:rFonts w:hint="eastAsia" w:ascii="宋体" w:hAnsi="宋体" w:cs="宋体"/>
          <w:b/>
          <w:kern w:val="0"/>
          <w:sz w:val="24"/>
          <w:szCs w:val="24"/>
          <w:lang w:val="en-US" w:eastAsia="zh-CN"/>
        </w:rPr>
        <w:t>十四</w:t>
      </w:r>
      <w:r>
        <w:rPr>
          <w:rFonts w:hint="eastAsia" w:ascii="宋体" w:hAnsi="宋体" w:eastAsia="宋体" w:cs="宋体"/>
          <w:b/>
          <w:kern w:val="0"/>
          <w:sz w:val="24"/>
          <w:szCs w:val="24"/>
        </w:rPr>
        <w:t>周</w:t>
      </w:r>
      <w:r>
        <w:rPr>
          <w:rFonts w:hint="eastAsia" w:ascii="宋体" w:hAnsi="宋体" w:eastAsia="宋体" w:cs="宋体"/>
          <w:b/>
          <w:bCs/>
          <w:kern w:val="0"/>
          <w:sz w:val="24"/>
          <w:szCs w:val="24"/>
        </w:rPr>
        <w:t xml:space="preserve">   </w:t>
      </w:r>
      <w:r>
        <w:rPr>
          <w:rFonts w:hint="eastAsia" w:ascii="宋体" w:hAnsi="宋体" w:eastAsia="宋体" w:cs="宋体"/>
          <w:b/>
          <w:bCs/>
          <w:kern w:val="0"/>
          <w:sz w:val="24"/>
          <w:szCs w:val="24"/>
          <w:lang w:val="en-US" w:eastAsia="zh-CN"/>
        </w:rPr>
        <w:t xml:space="preserve"> </w:t>
      </w:r>
      <w:r>
        <w:rPr>
          <w:rFonts w:hint="eastAsia" w:ascii="宋体" w:hAnsi="宋体" w:cs="宋体"/>
          <w:b/>
          <w:bCs/>
          <w:kern w:val="0"/>
          <w:sz w:val="24"/>
          <w:szCs w:val="24"/>
          <w:lang w:val="en-US" w:eastAsia="zh-CN"/>
        </w:rPr>
        <w:t>5月14</w:t>
      </w:r>
      <w:r>
        <w:rPr>
          <w:rFonts w:hint="eastAsia" w:ascii="宋体" w:hAnsi="宋体" w:eastAsia="宋体" w:cs="宋体"/>
          <w:b/>
          <w:bCs/>
          <w:kern w:val="0"/>
          <w:sz w:val="24"/>
          <w:szCs w:val="24"/>
        </w:rPr>
        <w:t xml:space="preserve">日    </w:t>
      </w:r>
      <w:r>
        <w:rPr>
          <w:rFonts w:hint="eastAsia" w:ascii="宋体" w:hAnsi="宋体" w:eastAsia="宋体" w:cs="宋体"/>
          <w:b/>
          <w:bCs/>
          <w:kern w:val="0"/>
          <w:sz w:val="24"/>
          <w:szCs w:val="24"/>
          <w:lang w:val="en-US" w:eastAsia="zh-CN"/>
        </w:rPr>
        <w:t xml:space="preserve">  </w:t>
      </w:r>
      <w:r>
        <w:rPr>
          <w:rFonts w:hint="eastAsia" w:ascii="宋体" w:hAnsi="宋体" w:eastAsia="宋体" w:cs="宋体"/>
          <w:b/>
          <w:kern w:val="0"/>
          <w:sz w:val="24"/>
          <w:szCs w:val="24"/>
        </w:rPr>
        <w:t>星期</w:t>
      </w:r>
      <w:r>
        <w:rPr>
          <w:rFonts w:hint="eastAsia" w:ascii="宋体" w:hAnsi="宋体" w:cs="宋体"/>
          <w:b/>
          <w:kern w:val="0"/>
          <w:sz w:val="24"/>
          <w:szCs w:val="24"/>
          <w:lang w:val="en-US" w:eastAsia="zh-CN"/>
        </w:rPr>
        <w:t>三 晴</w:t>
      </w:r>
    </w:p>
    <w:p w14:paraId="0C2400CA">
      <w:pPr>
        <w:numPr>
          <w:ilvl w:val="0"/>
          <w:numId w:val="1"/>
        </w:numPr>
        <w:ind w:left="420" w:leftChars="0" w:firstLineChars="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晨间来园</w:t>
      </w:r>
      <w:bookmarkStart w:id="0" w:name="_GoBack"/>
      <w:bookmarkEnd w:id="0"/>
    </w:p>
    <w:p w14:paraId="3F6333B3">
      <w:pPr>
        <w:numPr>
          <w:ilvl w:val="0"/>
          <w:numId w:val="0"/>
        </w:numPr>
        <w:jc w:val="both"/>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出勤：今日来园2</w:t>
      </w:r>
      <w:r>
        <w:rPr>
          <w:rFonts w:hint="eastAsia" w:ascii="宋体" w:hAnsi="宋体" w:cs="宋体"/>
          <w:b w:val="0"/>
          <w:bCs w:val="0"/>
          <w:sz w:val="21"/>
          <w:szCs w:val="21"/>
          <w:lang w:val="en-US" w:eastAsia="zh-CN"/>
        </w:rPr>
        <w:t>3</w:t>
      </w:r>
      <w:r>
        <w:rPr>
          <w:rFonts w:hint="eastAsia" w:ascii="宋体" w:hAnsi="宋体" w:eastAsia="宋体" w:cs="宋体"/>
          <w:b w:val="0"/>
          <w:bCs w:val="0"/>
          <w:sz w:val="21"/>
          <w:szCs w:val="21"/>
          <w:lang w:val="en-US" w:eastAsia="zh-CN"/>
        </w:rPr>
        <w:t>人</w:t>
      </w:r>
      <w:r>
        <w:rPr>
          <w:rFonts w:hint="eastAsia" w:ascii="宋体" w:hAnsi="宋体" w:cs="宋体"/>
          <w:b w:val="0"/>
          <w:bCs w:val="0"/>
          <w:sz w:val="21"/>
          <w:szCs w:val="21"/>
          <w:lang w:val="en-US" w:eastAsia="zh-CN"/>
        </w:rPr>
        <w:t>。</w:t>
      </w:r>
    </w:p>
    <w:p w14:paraId="6B54814D">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集体活动</w:t>
      </w:r>
    </w:p>
    <w:p w14:paraId="443879F3">
      <w:pPr>
        <w:keepNext w:val="0"/>
        <w:keepLines w:val="0"/>
        <w:pageBreakBefore w:val="0"/>
        <w:kinsoku/>
        <w:wordWrap/>
        <w:overflowPunct/>
        <w:topLinePunct w:val="0"/>
        <w:autoSpaceDE/>
        <w:autoSpaceDN/>
        <w:bidi w:val="0"/>
        <w:adjustRightInd/>
        <w:snapToGrid/>
        <w:spacing w:line="360" w:lineRule="exact"/>
        <w:ind w:firstLine="420" w:firstLineChars="200"/>
        <w:jc w:val="left"/>
        <w:textAlignment w:val="auto"/>
        <w:rPr>
          <w:rFonts w:hint="default"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今天我们的活动是美术《手印添画》</w:t>
      </w:r>
      <w:r>
        <w:rPr>
          <w:rFonts w:hint="eastAsia" w:ascii="宋体" w:hAnsi="宋体" w:cs="宋体"/>
          <w:b/>
          <w:bCs/>
          <w:szCs w:val="21"/>
        </w:rPr>
        <w:t xml:space="preserve"> </w:t>
      </w:r>
      <w:r>
        <w:rPr>
          <w:rFonts w:hint="eastAsia" w:ascii="宋体" w:hAnsi="宋体" w:cs="宋体"/>
          <w:b w:val="0"/>
          <w:bCs w:val="0"/>
          <w:szCs w:val="21"/>
        </w:rPr>
        <w:t>本次活动是在印小手的基础上开展的添画活动，在活动中主要引导幼儿欣赏各种各样的手型作品，并通过自己的手型进行大胆创造想象通过添画的方式变成孩子想象的物体，可以是小鸟、大树、孔雀等。</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60"/>
        <w:gridCol w:w="2560"/>
        <w:gridCol w:w="2560"/>
        <w:gridCol w:w="2560"/>
      </w:tblGrid>
      <w:tr w14:paraId="46D68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560" w:type="dxa"/>
          </w:tcPr>
          <w:p w14:paraId="27172B0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59264"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4" name="图片 14" descr="8de5686c975e4a73edf5f124027ed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de5686c975e4a73edf5f124027ed8d8"/>
                          <pic:cNvPicPr>
                            <a:picLocks noChangeAspect="1"/>
                          </pic:cNvPicPr>
                        </pic:nvPicPr>
                        <pic:blipFill>
                          <a:blip r:embed="rId4"/>
                          <a:stretch>
                            <a:fillRect/>
                          </a:stretch>
                        </pic:blipFill>
                        <pic:spPr>
                          <a:xfrm>
                            <a:off x="0" y="0"/>
                            <a:ext cx="1487170" cy="1115695"/>
                          </a:xfrm>
                          <a:prstGeom prst="rect">
                            <a:avLst/>
                          </a:prstGeom>
                        </pic:spPr>
                      </pic:pic>
                    </a:graphicData>
                  </a:graphic>
                </wp:anchor>
              </w:drawing>
            </w:r>
          </w:p>
        </w:tc>
        <w:tc>
          <w:tcPr>
            <w:tcW w:w="2560" w:type="dxa"/>
          </w:tcPr>
          <w:p w14:paraId="2B89F4DD">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1312"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5" name="图片 15" descr="7bc3b1d802ff5c1559cb9839d708f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bc3b1d802ff5c1559cb9839d708f982"/>
                          <pic:cNvPicPr>
                            <a:picLocks noChangeAspect="1"/>
                          </pic:cNvPicPr>
                        </pic:nvPicPr>
                        <pic:blipFill>
                          <a:blip r:embed="rId5"/>
                          <a:stretch>
                            <a:fillRect/>
                          </a:stretch>
                        </pic:blipFill>
                        <pic:spPr>
                          <a:xfrm>
                            <a:off x="0" y="0"/>
                            <a:ext cx="1487170" cy="1115695"/>
                          </a:xfrm>
                          <a:prstGeom prst="rect">
                            <a:avLst/>
                          </a:prstGeom>
                        </pic:spPr>
                      </pic:pic>
                    </a:graphicData>
                  </a:graphic>
                </wp:anchor>
              </w:drawing>
            </w:r>
          </w:p>
        </w:tc>
        <w:tc>
          <w:tcPr>
            <w:tcW w:w="2560" w:type="dxa"/>
          </w:tcPr>
          <w:p w14:paraId="5E26B971">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6" name="图片 16" descr="3c6cb62c760646ad6ca063e1e6ff5f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c6cb62c760646ad6ca063e1e6ff5f79"/>
                          <pic:cNvPicPr>
                            <a:picLocks noChangeAspect="1"/>
                          </pic:cNvPicPr>
                        </pic:nvPicPr>
                        <pic:blipFill>
                          <a:blip r:embed="rId6"/>
                          <a:stretch>
                            <a:fillRect/>
                          </a:stretch>
                        </pic:blipFill>
                        <pic:spPr>
                          <a:xfrm>
                            <a:off x="0" y="0"/>
                            <a:ext cx="1487170" cy="1115695"/>
                          </a:xfrm>
                          <a:prstGeom prst="rect">
                            <a:avLst/>
                          </a:prstGeom>
                        </pic:spPr>
                      </pic:pic>
                    </a:graphicData>
                  </a:graphic>
                </wp:anchor>
              </w:drawing>
            </w:r>
          </w:p>
        </w:tc>
        <w:tc>
          <w:tcPr>
            <w:tcW w:w="2560" w:type="dxa"/>
          </w:tcPr>
          <w:p w14:paraId="1CDB8941">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5408"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7" name="图片 17" descr="68d0acd36ad0713266fc3a460ea3a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8d0acd36ad0713266fc3a460ea3a9f7"/>
                          <pic:cNvPicPr>
                            <a:picLocks noChangeAspect="1"/>
                          </pic:cNvPicPr>
                        </pic:nvPicPr>
                        <pic:blipFill>
                          <a:blip r:embed="rId7"/>
                          <a:stretch>
                            <a:fillRect/>
                          </a:stretch>
                        </pic:blipFill>
                        <pic:spPr>
                          <a:xfrm>
                            <a:off x="0" y="0"/>
                            <a:ext cx="1487170" cy="1115695"/>
                          </a:xfrm>
                          <a:prstGeom prst="rect">
                            <a:avLst/>
                          </a:prstGeom>
                        </pic:spPr>
                      </pic:pic>
                    </a:graphicData>
                  </a:graphic>
                </wp:anchor>
              </w:drawing>
            </w:r>
          </w:p>
        </w:tc>
      </w:tr>
      <w:tr w14:paraId="3835F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2560" w:type="dxa"/>
          </w:tcPr>
          <w:p w14:paraId="16788E9C">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0288"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8" name="图片 18" descr="5762f7bc1e471521ef04ebaee3fc40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762f7bc1e471521ef04ebaee3fc40c4"/>
                          <pic:cNvPicPr>
                            <a:picLocks noChangeAspect="1"/>
                          </pic:cNvPicPr>
                        </pic:nvPicPr>
                        <pic:blipFill>
                          <a:blip r:embed="rId8"/>
                          <a:stretch>
                            <a:fillRect/>
                          </a:stretch>
                        </pic:blipFill>
                        <pic:spPr>
                          <a:xfrm>
                            <a:off x="0" y="0"/>
                            <a:ext cx="1487170" cy="1115695"/>
                          </a:xfrm>
                          <a:prstGeom prst="rect">
                            <a:avLst/>
                          </a:prstGeom>
                        </pic:spPr>
                      </pic:pic>
                    </a:graphicData>
                  </a:graphic>
                </wp:anchor>
              </w:drawing>
            </w:r>
          </w:p>
        </w:tc>
        <w:tc>
          <w:tcPr>
            <w:tcW w:w="2560" w:type="dxa"/>
          </w:tcPr>
          <w:p w14:paraId="4CF19949">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2336"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19" name="图片 19" descr="9b8c764030011fda9835b25d43782c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b8c764030011fda9835b25d43782cc7"/>
                          <pic:cNvPicPr>
                            <a:picLocks noChangeAspect="1"/>
                          </pic:cNvPicPr>
                        </pic:nvPicPr>
                        <pic:blipFill>
                          <a:blip r:embed="rId9"/>
                          <a:stretch>
                            <a:fillRect/>
                          </a:stretch>
                        </pic:blipFill>
                        <pic:spPr>
                          <a:xfrm>
                            <a:off x="0" y="0"/>
                            <a:ext cx="1487170" cy="1115695"/>
                          </a:xfrm>
                          <a:prstGeom prst="rect">
                            <a:avLst/>
                          </a:prstGeom>
                        </pic:spPr>
                      </pic:pic>
                    </a:graphicData>
                  </a:graphic>
                </wp:anchor>
              </w:drawing>
            </w:r>
          </w:p>
        </w:tc>
        <w:tc>
          <w:tcPr>
            <w:tcW w:w="2560" w:type="dxa"/>
          </w:tcPr>
          <w:p w14:paraId="75ECE4E2">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4384"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20" name="图片 20" descr="4043a6ed12106ddb8a4b593e7d8dd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043a6ed12106ddb8a4b593e7d8dd407"/>
                          <pic:cNvPicPr>
                            <a:picLocks noChangeAspect="1"/>
                          </pic:cNvPicPr>
                        </pic:nvPicPr>
                        <pic:blipFill>
                          <a:blip r:embed="rId10"/>
                          <a:stretch>
                            <a:fillRect/>
                          </a:stretch>
                        </pic:blipFill>
                        <pic:spPr>
                          <a:xfrm>
                            <a:off x="0" y="0"/>
                            <a:ext cx="1487170" cy="1115695"/>
                          </a:xfrm>
                          <a:prstGeom prst="rect">
                            <a:avLst/>
                          </a:prstGeom>
                        </pic:spPr>
                      </pic:pic>
                    </a:graphicData>
                  </a:graphic>
                </wp:anchor>
              </w:drawing>
            </w:r>
          </w:p>
        </w:tc>
        <w:tc>
          <w:tcPr>
            <w:tcW w:w="2560" w:type="dxa"/>
          </w:tcPr>
          <w:p w14:paraId="14929173">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anchor distT="0" distB="0" distL="114300" distR="114300" simplePos="0" relativeHeight="251666432" behindDoc="1" locked="0" layoutInCell="1" allowOverlap="1">
                  <wp:simplePos x="0" y="0"/>
                  <wp:positionH relativeFrom="column">
                    <wp:posOffset>0</wp:posOffset>
                  </wp:positionH>
                  <wp:positionV relativeFrom="paragraph">
                    <wp:posOffset>-934720</wp:posOffset>
                  </wp:positionV>
                  <wp:extent cx="1487170" cy="1115695"/>
                  <wp:effectExtent l="0" t="0" r="11430" b="1905"/>
                  <wp:wrapTight wrapText="bothSides">
                    <wp:wrapPolygon>
                      <wp:start x="0" y="0"/>
                      <wp:lineTo x="0" y="21391"/>
                      <wp:lineTo x="21397" y="21391"/>
                      <wp:lineTo x="21397" y="0"/>
                      <wp:lineTo x="0" y="0"/>
                    </wp:wrapPolygon>
                  </wp:wrapTight>
                  <wp:docPr id="21" name="图片 21" descr="813bafc2e0a6108efa12e1a344a0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813bafc2e0a6108efa12e1a344a04826"/>
                          <pic:cNvPicPr>
                            <a:picLocks noChangeAspect="1"/>
                          </pic:cNvPicPr>
                        </pic:nvPicPr>
                        <pic:blipFill>
                          <a:blip r:embed="rId11"/>
                          <a:stretch>
                            <a:fillRect/>
                          </a:stretch>
                        </pic:blipFill>
                        <pic:spPr>
                          <a:xfrm>
                            <a:off x="0" y="0"/>
                            <a:ext cx="1487170" cy="1115695"/>
                          </a:xfrm>
                          <a:prstGeom prst="rect">
                            <a:avLst/>
                          </a:prstGeom>
                        </pic:spPr>
                      </pic:pic>
                    </a:graphicData>
                  </a:graphic>
                </wp:anchor>
              </w:drawing>
            </w:r>
          </w:p>
        </w:tc>
      </w:tr>
    </w:tbl>
    <w:p w14:paraId="4FD5C2B0">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ab/>
      </w:r>
      <w:r>
        <w:rPr>
          <w:rFonts w:hint="eastAsia" w:asciiTheme="minorEastAsia" w:hAnsiTheme="minorEastAsia" w:eastAsiaTheme="minorEastAsia" w:cstheme="minorEastAsia"/>
          <w:b w:val="0"/>
          <w:bCs w:val="0"/>
          <w:sz w:val="21"/>
          <w:szCs w:val="21"/>
          <w:lang w:val="en-US" w:eastAsia="zh-CN"/>
        </w:rPr>
        <w:t>程墨桐、莫梓涵、左晨昕、常祈安、陈望舒、吴梓溪、周荣安、李舒扬、潘言恩、程子杰、王天乐、杨承明、卢欣悦、承芮伊、吴玥兮、李一诺、王耀泽、范宥泽、徐一凯、王劲霖、魏璟炎、郑宇函、鲍伽一</w:t>
      </w:r>
      <w:r>
        <w:rPr>
          <w:rFonts w:hint="eastAsia" w:ascii="宋体" w:hAnsi="宋体"/>
        </w:rPr>
        <w:t>尝试运用拓印的方法印画小手，</w:t>
      </w:r>
      <w:r>
        <w:rPr>
          <w:rFonts w:hint="eastAsia" w:ascii="宋体" w:hAnsi="宋体"/>
          <w:lang w:val="en-US" w:eastAsia="zh-CN"/>
        </w:rPr>
        <w:t>并</w:t>
      </w:r>
      <w:r>
        <w:rPr>
          <w:rFonts w:hint="eastAsia" w:ascii="宋体" w:hAnsi="宋体"/>
        </w:rPr>
        <w:t>注意画面整洁，养成良好的印画习惯。</w:t>
      </w:r>
    </w:p>
    <w:p w14:paraId="5F4E80B6">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区域游戏</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0"/>
        <w:gridCol w:w="2670"/>
        <w:gridCol w:w="2670"/>
      </w:tblGrid>
      <w:tr w14:paraId="427FE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tcPr>
          <w:p w14:paraId="68760E9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anchor distT="0" distB="0" distL="114300" distR="114300" simplePos="0" relativeHeight="251667456"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5" name="图片 25" descr="IMG_20250514_08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0514_083310"/>
                          <pic:cNvPicPr>
                            <a:picLocks noChangeAspect="1"/>
                          </pic:cNvPicPr>
                        </pic:nvPicPr>
                        <pic:blipFill>
                          <a:blip r:embed="rId12"/>
                          <a:stretch>
                            <a:fillRect/>
                          </a:stretch>
                        </pic:blipFill>
                        <pic:spPr>
                          <a:xfrm>
                            <a:off x="0" y="0"/>
                            <a:ext cx="1508760" cy="1131570"/>
                          </a:xfrm>
                          <a:prstGeom prst="rect">
                            <a:avLst/>
                          </a:prstGeom>
                        </pic:spPr>
                      </pic:pic>
                    </a:graphicData>
                  </a:graphic>
                </wp:anchor>
              </w:drawing>
            </w:r>
          </w:p>
        </w:tc>
        <w:tc>
          <w:tcPr>
            <w:tcW w:w="2670" w:type="dxa"/>
          </w:tcPr>
          <w:p w14:paraId="41B456A9">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anchor distT="0" distB="0" distL="114300" distR="114300" simplePos="0" relativeHeight="251669504" behindDoc="1" locked="0" layoutInCell="1" allowOverlap="1">
                  <wp:simplePos x="0" y="0"/>
                  <wp:positionH relativeFrom="column">
                    <wp:posOffset>0</wp:posOffset>
                  </wp:positionH>
                  <wp:positionV relativeFrom="paragraph">
                    <wp:posOffset>-909320</wp:posOffset>
                  </wp:positionV>
                  <wp:extent cx="1456690" cy="1092200"/>
                  <wp:effectExtent l="0" t="0" r="3810" b="0"/>
                  <wp:wrapTight wrapText="bothSides">
                    <wp:wrapPolygon>
                      <wp:start x="0" y="0"/>
                      <wp:lineTo x="0" y="21349"/>
                      <wp:lineTo x="21468" y="21349"/>
                      <wp:lineTo x="21468" y="0"/>
                      <wp:lineTo x="0" y="0"/>
                    </wp:wrapPolygon>
                  </wp:wrapTight>
                  <wp:docPr id="22" name="图片 22" descr="IMG_20250514_08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0514_083243"/>
                          <pic:cNvPicPr>
                            <a:picLocks noChangeAspect="1"/>
                          </pic:cNvPicPr>
                        </pic:nvPicPr>
                        <pic:blipFill>
                          <a:blip r:embed="rId13"/>
                          <a:stretch>
                            <a:fillRect/>
                          </a:stretch>
                        </pic:blipFill>
                        <pic:spPr>
                          <a:xfrm>
                            <a:off x="0" y="0"/>
                            <a:ext cx="1456690" cy="1092200"/>
                          </a:xfrm>
                          <a:prstGeom prst="rect">
                            <a:avLst/>
                          </a:prstGeom>
                        </pic:spPr>
                      </pic:pic>
                    </a:graphicData>
                  </a:graphic>
                </wp:anchor>
              </w:drawing>
            </w:r>
          </w:p>
        </w:tc>
        <w:tc>
          <w:tcPr>
            <w:tcW w:w="2670" w:type="dxa"/>
          </w:tcPr>
          <w:p w14:paraId="2E59A9FF">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anchor distT="0" distB="0" distL="114300" distR="114300" simplePos="0" relativeHeight="251671552"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9" name="图片 29" descr="IMG_20250514_08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50514_083415"/>
                          <pic:cNvPicPr>
                            <a:picLocks noChangeAspect="1"/>
                          </pic:cNvPicPr>
                        </pic:nvPicPr>
                        <pic:blipFill>
                          <a:blip r:embed="rId14"/>
                          <a:stretch>
                            <a:fillRect/>
                          </a:stretch>
                        </pic:blipFill>
                        <pic:spPr>
                          <a:xfrm>
                            <a:off x="0" y="0"/>
                            <a:ext cx="1508760" cy="1131570"/>
                          </a:xfrm>
                          <a:prstGeom prst="rect">
                            <a:avLst/>
                          </a:prstGeom>
                        </pic:spPr>
                      </pic:pic>
                    </a:graphicData>
                  </a:graphic>
                </wp:anchor>
              </w:drawing>
            </w:r>
          </w:p>
        </w:tc>
        <w:tc>
          <w:tcPr>
            <w:tcW w:w="2670" w:type="dxa"/>
          </w:tcPr>
          <w:p w14:paraId="21191F7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inline distT="0" distB="0" distL="114300" distR="114300">
                  <wp:extent cx="0" cy="0"/>
                  <wp:effectExtent l="0" t="0" r="0" b="0"/>
                  <wp:docPr id="23" name="图片 23" descr="IMG_20250514_08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50514_083259"/>
                          <pic:cNvPicPr>
                            <a:picLocks noChangeAspect="1"/>
                          </pic:cNvPicPr>
                        </pic:nvPicPr>
                        <pic:blipFill>
                          <a:blip r:embed="rId15"/>
                          <a:stretch>
                            <a:fillRect/>
                          </a:stretch>
                        </pic:blipFill>
                        <pic:spPr>
                          <a:xfrm>
                            <a:off x="0" y="0"/>
                            <a:ext cx="0" cy="0"/>
                          </a:xfrm>
                          <a:prstGeom prst="rect">
                            <a:avLst/>
                          </a:prstGeom>
                        </pic:spPr>
                      </pic:pic>
                    </a:graphicData>
                  </a:graphic>
                </wp:inline>
              </w:drawing>
            </w:r>
            <w:r>
              <w:rPr>
                <w:rFonts w:hint="eastAsia"/>
                <w:vertAlign w:val="baseline"/>
                <w:lang w:val="en-US"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4" name="图片 24" descr="IMG_20250514_08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50514_083259"/>
                          <pic:cNvPicPr>
                            <a:picLocks noChangeAspect="1"/>
                          </pic:cNvPicPr>
                        </pic:nvPicPr>
                        <pic:blipFill>
                          <a:blip r:embed="rId15"/>
                          <a:stretch>
                            <a:fillRect/>
                          </a:stretch>
                        </pic:blipFill>
                        <pic:spPr>
                          <a:xfrm>
                            <a:off x="0" y="0"/>
                            <a:ext cx="1508760" cy="1131570"/>
                          </a:xfrm>
                          <a:prstGeom prst="rect">
                            <a:avLst/>
                          </a:prstGeom>
                        </pic:spPr>
                      </pic:pic>
                    </a:graphicData>
                  </a:graphic>
                </wp:anchor>
              </w:drawing>
            </w:r>
          </w:p>
        </w:tc>
      </w:tr>
      <w:tr w14:paraId="49669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tcPr>
          <w:p w14:paraId="4A89524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程墨桐、魏璟炎在桌面建构游戏</w:t>
            </w:r>
          </w:p>
        </w:tc>
        <w:tc>
          <w:tcPr>
            <w:tcW w:w="2670" w:type="dxa"/>
          </w:tcPr>
          <w:p w14:paraId="27630AE8">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范宥泽、莫梓涵在益智区游戏</w:t>
            </w:r>
          </w:p>
        </w:tc>
        <w:tc>
          <w:tcPr>
            <w:tcW w:w="2670" w:type="dxa"/>
          </w:tcPr>
          <w:p w14:paraId="10FEC5D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李舒扬、王芷柠在万能工匠游戏。</w:t>
            </w:r>
          </w:p>
        </w:tc>
        <w:tc>
          <w:tcPr>
            <w:tcW w:w="2670" w:type="dxa"/>
          </w:tcPr>
          <w:p w14:paraId="2D14CFD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陈望舒、鲍伽一、承芮伊、卢欣悦在娃娃家游戏</w:t>
            </w:r>
          </w:p>
        </w:tc>
      </w:tr>
      <w:tr w14:paraId="7DEDB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tcPr>
          <w:p w14:paraId="235B14E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anchor distT="0" distB="0" distL="114300" distR="114300" simplePos="0" relativeHeight="251668480"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7" name="图片 27" descr="IMG_20250514_08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50514_083332"/>
                          <pic:cNvPicPr>
                            <a:picLocks noChangeAspect="1"/>
                          </pic:cNvPicPr>
                        </pic:nvPicPr>
                        <pic:blipFill>
                          <a:blip r:embed="rId16"/>
                          <a:stretch>
                            <a:fillRect/>
                          </a:stretch>
                        </pic:blipFill>
                        <pic:spPr>
                          <a:xfrm>
                            <a:off x="0" y="0"/>
                            <a:ext cx="1508760" cy="1131570"/>
                          </a:xfrm>
                          <a:prstGeom prst="rect">
                            <a:avLst/>
                          </a:prstGeom>
                        </pic:spPr>
                      </pic:pic>
                    </a:graphicData>
                  </a:graphic>
                </wp:anchor>
              </w:drawing>
            </w:r>
          </w:p>
        </w:tc>
        <w:tc>
          <w:tcPr>
            <w:tcW w:w="2670" w:type="dxa"/>
          </w:tcPr>
          <w:p w14:paraId="60A20D66">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r>
              <w:rPr>
                <w:rFonts w:hint="eastAsia"/>
                <w:vertAlign w:val="baseline"/>
                <w:lang w:val="en-US" w:eastAsia="zh-CN"/>
              </w:rPr>
              <w:drawing>
                <wp:anchor distT="0" distB="0" distL="114300" distR="114300" simplePos="0" relativeHeight="251670528" behindDoc="1" locked="0" layoutInCell="1" allowOverlap="1">
                  <wp:simplePos x="0" y="0"/>
                  <wp:positionH relativeFrom="column">
                    <wp:posOffset>0</wp:posOffset>
                  </wp:positionH>
                  <wp:positionV relativeFrom="paragraph">
                    <wp:posOffset>-960120</wp:posOffset>
                  </wp:positionV>
                  <wp:extent cx="1508760" cy="1131570"/>
                  <wp:effectExtent l="0" t="0" r="2540" b="11430"/>
                  <wp:wrapTight wrapText="bothSides">
                    <wp:wrapPolygon>
                      <wp:start x="0" y="0"/>
                      <wp:lineTo x="0" y="21333"/>
                      <wp:lineTo x="21455" y="21333"/>
                      <wp:lineTo x="21455" y="0"/>
                      <wp:lineTo x="0" y="0"/>
                    </wp:wrapPolygon>
                  </wp:wrapTight>
                  <wp:docPr id="26" name="图片 26" descr="IMG_20250514_08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50514_083312"/>
                          <pic:cNvPicPr>
                            <a:picLocks noChangeAspect="1"/>
                          </pic:cNvPicPr>
                        </pic:nvPicPr>
                        <pic:blipFill>
                          <a:blip r:embed="rId17"/>
                          <a:stretch>
                            <a:fillRect/>
                          </a:stretch>
                        </pic:blipFill>
                        <pic:spPr>
                          <a:xfrm>
                            <a:off x="0" y="0"/>
                            <a:ext cx="1508760" cy="1131570"/>
                          </a:xfrm>
                          <a:prstGeom prst="rect">
                            <a:avLst/>
                          </a:prstGeom>
                        </pic:spPr>
                      </pic:pic>
                    </a:graphicData>
                  </a:graphic>
                </wp:anchor>
              </w:drawing>
            </w:r>
          </w:p>
        </w:tc>
        <w:tc>
          <w:tcPr>
            <w:tcW w:w="2670" w:type="dxa"/>
          </w:tcPr>
          <w:p w14:paraId="3C36FD94">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p>
        </w:tc>
        <w:tc>
          <w:tcPr>
            <w:tcW w:w="2670" w:type="dxa"/>
          </w:tcPr>
          <w:p w14:paraId="16D59426">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vertAlign w:val="baseline"/>
                <w:lang w:val="en-US" w:eastAsia="zh-CN"/>
              </w:rPr>
            </w:pPr>
          </w:p>
        </w:tc>
      </w:tr>
      <w:tr w14:paraId="326C6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0" w:type="dxa"/>
          </w:tcPr>
          <w:p w14:paraId="3F45586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吴玥兮、潘言恩、吴梓溪、郑宇函在美工区游戏</w:t>
            </w:r>
          </w:p>
        </w:tc>
        <w:tc>
          <w:tcPr>
            <w:tcW w:w="2670" w:type="dxa"/>
          </w:tcPr>
          <w:p w14:paraId="04729CB3">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r>
              <w:rPr>
                <w:rFonts w:hint="eastAsia"/>
                <w:vertAlign w:val="baseline"/>
                <w:lang w:val="en-US" w:eastAsia="zh-CN"/>
              </w:rPr>
              <w:t>王耀泽、王天乐在地面建构游戏。</w:t>
            </w:r>
          </w:p>
        </w:tc>
        <w:tc>
          <w:tcPr>
            <w:tcW w:w="2670" w:type="dxa"/>
          </w:tcPr>
          <w:p w14:paraId="5D1B43E5">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p>
        </w:tc>
        <w:tc>
          <w:tcPr>
            <w:tcW w:w="2670" w:type="dxa"/>
          </w:tcPr>
          <w:p w14:paraId="6B5A04C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vertAlign w:val="baseline"/>
                <w:lang w:val="en-US" w:eastAsia="zh-CN"/>
              </w:rPr>
            </w:pPr>
          </w:p>
        </w:tc>
      </w:tr>
    </w:tbl>
    <w:p w14:paraId="1572B25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cs="宋体"/>
          <w:b/>
          <w:bCs/>
          <w:sz w:val="32"/>
          <w:szCs w:val="32"/>
          <w:lang w:val="en-US" w:eastAsia="zh-CN"/>
        </w:rPr>
      </w:pPr>
    </w:p>
    <w:p w14:paraId="5564EACD">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firstLine="0" w:firstLineChars="0"/>
        <w:textAlignment w:val="auto"/>
        <w:rPr>
          <w:rFonts w:hint="eastAsia" w:ascii="宋体" w:hAnsi="宋体" w:cs="宋体"/>
          <w:b/>
          <w:bCs/>
          <w:sz w:val="32"/>
          <w:szCs w:val="32"/>
          <w:lang w:val="en-US" w:eastAsia="zh-CN"/>
        </w:rPr>
      </w:pPr>
      <w:r>
        <w:rPr>
          <w:rFonts w:hint="eastAsia" w:ascii="宋体" w:hAnsi="宋体" w:cs="宋体"/>
          <w:b/>
          <w:bCs/>
          <w:sz w:val="32"/>
          <w:szCs w:val="32"/>
          <w:lang w:val="en-US" w:eastAsia="zh-CN"/>
        </w:rPr>
        <w:t>温馨提示</w:t>
      </w:r>
    </w:p>
    <w:p w14:paraId="4B49ED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随着气温逐渐升高，夏季已经悄然而至。在幼儿园这个大家庭里，孩子们的健康成长是我们最关心的事情。为了确保孩子们能够度过一个愉快、健康的夏天，以下是一些夏季幼儿园保健的小提示：</w:t>
      </w:r>
    </w:p>
    <w:p w14:paraId="646B0D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首先，注意防暑降温。夏季阳光强烈，气温高，孩子们容易中暑。因此，幼儿园会确保教室和活动场所通风良好。同时，我们也会提醒孩子们多喝水，避免长时间暴露在烈日下。</w:t>
      </w:r>
    </w:p>
    <w:p w14:paraId="269DA18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其次，注意饮食卫生。夏季是细菌滋生的高峰期，食物容易变质。因此，幼儿园会加强食品安全管理，确保孩子们吃到的食物新鲜、卫生。我们也会引导孩子们养成良好的饮食习惯，不乱吃零食，不吃生冷食物。</w:t>
      </w:r>
    </w:p>
    <w:p w14:paraId="02C2AE4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firstLine="420" w:firstLineChars="200"/>
        <w:textAlignment w:val="auto"/>
        <w:rPr>
          <w:rFonts w:hint="default" w:ascii="宋体" w:hAnsi="宋体" w:eastAsia="宋体" w:cs="宋体"/>
          <w:sz w:val="21"/>
          <w:szCs w:val="21"/>
          <w:u w:val="none"/>
          <w:shd w:val="clear" w:fill="E6F0FF"/>
          <w:lang w:val="en-US" w:eastAsia="zh-CN"/>
        </w:rPr>
      </w:pPr>
      <w:r>
        <w:rPr>
          <w:rFonts w:hint="eastAsia" w:ascii="宋体" w:hAnsi="宋体" w:eastAsia="宋体" w:cs="宋体"/>
          <w:sz w:val="21"/>
          <w:szCs w:val="21"/>
          <w:lang w:val="en-US" w:eastAsia="zh-CN"/>
        </w:rPr>
        <w:t>最后，关注孩子们的身体状况。夏季孩子们容易出汗，导致体内水分和电解质失衡。因此，我们会密切关注孩子们的身体状况，及时发现并处理异常情况。同时，我们也会教育孩子们如何保护自己，避免受到意外伤害。</w:t>
      </w:r>
    </w:p>
    <w:p w14:paraId="454D3CF0"/>
    <w:sectPr>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948B5"/>
    <w:multiLevelType w:val="singleLevel"/>
    <w:tmpl w:val="A3B948B5"/>
    <w:lvl w:ilvl="0" w:tentative="0">
      <w:start w:val="1"/>
      <w:numFmt w:val="chineseCounting"/>
      <w:suff w:val="nothing"/>
      <w:lvlText w:val="%1、"/>
      <w:lvlJc w:val="left"/>
      <w:pPr>
        <w:ind w:left="420"/>
      </w:pPr>
      <w:rPr>
        <w:rFonts w:hint="eastAsia"/>
        <w:b/>
        <w:bCs/>
        <w:sz w:val="28"/>
        <w:szCs w:val="28"/>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A8E7FF9"/>
    <w:rsid w:val="4A8E7F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0</Words>
  <Characters>0</Characters>
  <Lines>0</Lines>
  <Paragraphs>0</Paragraphs>
  <TotalTime>0</TotalTime>
  <ScaleCrop>false</ScaleCrop>
  <LinksUpToDate>false</LinksUpToDate>
  <CharactersWithSpaces>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2025-05-16T04:33:00Z</dcterms:created>
  <dc:creator>WPS_1573563770</dc:creator>
  <cp:lastModifiedBy>WPS_1573563770</cp:lastModifiedBy>
  <dcterms:modified xsi:type="dcterms:W3CDTF">2025-05-16T04:33:26Z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DD6B1DCA5D484132BD7CEBDF2FE60FC1_11</vt:lpwstr>
  </property>
  <property fmtid="{D5CDD505-2E9C-101B-9397-08002B2CF9AE}" pid="4" name="KSOTemplateDocerSaveRecord">
    <vt:lpwstr>eyJoZGlkIjoiZjRkNGJmZTJiZGQyNmFhOTI5YjE5OWRkOTY4MmQyODQiLCJ1c2VySWQiOiI3MTI5MTE0NDMifQ==</vt:lpwstr>
  </property>
</Properties>
</file>