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十四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5月12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一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地震演练活动</w:t>
      </w:r>
    </w:p>
    <w:p w14:paraId="4FD5C2B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vertAlign w:val="baseli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  <w:t>今天我们进行了地震演练活动，在活动开展前我们和孩子们一起进行了活动《地震中的安全》</w:t>
      </w: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  <w:t>通过故事讲述、角色扮演等形式，让孩子们了解了地震发生时应采取的自我保护措施，如寻找坚固的避难所、躲避掉落物等。活动中，孩子们积极参与，表现出对安全知识的浓厚兴趣。演练环节，我们模拟了地震发生时的场景，引导孩子们迅速而有序地按照预定路线撤离到安全区域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670"/>
        <w:gridCol w:w="2670"/>
        <w:gridCol w:w="2671"/>
        <w:gridCol w:w="2671"/>
      </w:tblGrid>
      <w:tr w14:paraId="3F6B1F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1AE003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7" name="图片 37" descr="IMG_20250512_09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512_0931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2F2680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8" name="图片 38" descr="IMG_20250512_09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512_09370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18B0CF0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9" name="图片 39" descr="IMG_20250512_100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512_10003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</w:tcPr>
          <w:p w14:paraId="2B98D1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40" name="图片 40" descr="IMG_20250512_100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50512_1004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4ACE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0"/>
        <w:gridCol w:w="2670"/>
        <w:gridCol w:w="2670"/>
      </w:tblGrid>
      <w:tr w14:paraId="427FEE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2" w:hRule="atLeast"/>
        </w:trPr>
        <w:tc>
          <w:tcPr>
            <w:tcW w:w="2670" w:type="dxa"/>
          </w:tcPr>
          <w:p w14:paraId="68760E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41" name="图片 41" descr="IMG_20250512_082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512_0821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41B456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46" name="图片 46" descr="IMG_20250512_081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0512_0819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2E59A9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45" name="图片 45" descr="IMG_20250512_08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512_0820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21191F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IMG_20250514_08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514_0832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48" name="图片 48" descr="IMG_20250512_081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50512_08163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96690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4A8952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程墨桐、李一诺、吴梓溪在桌面建构游戏</w:t>
            </w:r>
          </w:p>
        </w:tc>
        <w:tc>
          <w:tcPr>
            <w:tcW w:w="2670" w:type="dxa"/>
          </w:tcPr>
          <w:p w14:paraId="27630A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王天乐、魏璟炎、莫梓涵在益智区游戏</w:t>
            </w:r>
          </w:p>
        </w:tc>
        <w:tc>
          <w:tcPr>
            <w:tcW w:w="2670" w:type="dxa"/>
          </w:tcPr>
          <w:p w14:paraId="10FEC5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王耀泽、陈望舒、卢欣悦在万能工匠游戏</w:t>
            </w:r>
          </w:p>
        </w:tc>
        <w:tc>
          <w:tcPr>
            <w:tcW w:w="2670" w:type="dxa"/>
          </w:tcPr>
          <w:p w14:paraId="2D14CF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吴玥兮、承芮伊、王芷柠、李舒扬在娃娃家游戏</w:t>
            </w:r>
          </w:p>
        </w:tc>
      </w:tr>
      <w:tr w14:paraId="7DEDB2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235B14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43" name="图片 43" descr="IMG_20250512_08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512_0820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60A20D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42" name="图片 42" descr="IMG_20250512_08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0512_0821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3C36FD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2670" w:type="dxa"/>
          </w:tcPr>
          <w:p w14:paraId="16D594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 w14:paraId="326C63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3F4558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鲍伽一、郑宇函、程子杰在美工区游戏</w:t>
            </w:r>
          </w:p>
        </w:tc>
        <w:tc>
          <w:tcPr>
            <w:tcW w:w="2670" w:type="dxa"/>
          </w:tcPr>
          <w:p w14:paraId="04729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王劲霖玩的是磁力大师</w:t>
            </w:r>
            <w:bookmarkStart w:id="0" w:name="_GoBack"/>
            <w:bookmarkEnd w:id="0"/>
          </w:p>
        </w:tc>
        <w:tc>
          <w:tcPr>
            <w:tcW w:w="2670" w:type="dxa"/>
          </w:tcPr>
          <w:p w14:paraId="5D1B43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670" w:type="dxa"/>
          </w:tcPr>
          <w:p w14:paraId="6B5A04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</w:tbl>
    <w:p w14:paraId="1572B2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5564EAC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4B49ED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随着气温逐渐升高，夏季已经悄然而至。在幼儿园这个大家庭里，孩子们的健康成长是我们最关心的事情。为了确保孩子们能够度过一个愉快、健康的夏天，以下是一些夏季幼儿园保健的小提示：</w:t>
      </w:r>
    </w:p>
    <w:p w14:paraId="646B0D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首先，注意防暑降温。夏季阳光强烈，气温高，孩子们容易中暑。因此，幼儿园会确保教室和活动场所通风良好。同时，我们也会提醒孩子们多喝水，避免长时间暴露在烈日下。</w:t>
      </w:r>
    </w:p>
    <w:p w14:paraId="269DA1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其次，注意饮食卫生。夏季是细菌滋生的高峰期，食物容易变质。因此，幼儿园会加强食品安全管理，确保孩子们吃到的食物新鲜、卫生。我们也会引导孩子们养成良好的饮食习惯，不乱吃零食，不吃生冷食物。</w:t>
      </w:r>
    </w:p>
    <w:p w14:paraId="02C2AE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u w:val="none"/>
          <w:shd w:val="clear" w:fill="E6F0FF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最后，关注孩子们的身体状况。夏季孩子们容易出汗，导致体内水分和电解质失衡。因此，我们会密切关注孩子们的身体状况，及时发现并处理异常情况。同时，我们也会教育孩子们如何保护自己，避免受到意外伤害。</w:t>
      </w: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1748CD"/>
    <w:rsid w:val="00D84B9C"/>
    <w:rsid w:val="01A5504F"/>
    <w:rsid w:val="01CE53E5"/>
    <w:rsid w:val="04F019D2"/>
    <w:rsid w:val="05123C0E"/>
    <w:rsid w:val="05476D0D"/>
    <w:rsid w:val="064A1761"/>
    <w:rsid w:val="06A05003"/>
    <w:rsid w:val="073E052B"/>
    <w:rsid w:val="08696041"/>
    <w:rsid w:val="090917CB"/>
    <w:rsid w:val="09883315"/>
    <w:rsid w:val="09EC0D45"/>
    <w:rsid w:val="0A4A3E4A"/>
    <w:rsid w:val="0AC260D6"/>
    <w:rsid w:val="0B420FC5"/>
    <w:rsid w:val="0C3B01C5"/>
    <w:rsid w:val="0C8A092D"/>
    <w:rsid w:val="0D910CCE"/>
    <w:rsid w:val="0EFA0609"/>
    <w:rsid w:val="0FB73D2F"/>
    <w:rsid w:val="1074727F"/>
    <w:rsid w:val="10A02A15"/>
    <w:rsid w:val="13A740BB"/>
    <w:rsid w:val="146975C2"/>
    <w:rsid w:val="15332988"/>
    <w:rsid w:val="18A92C02"/>
    <w:rsid w:val="18F502F9"/>
    <w:rsid w:val="19226F8C"/>
    <w:rsid w:val="1A3F1E6E"/>
    <w:rsid w:val="1B8663E6"/>
    <w:rsid w:val="1C4A5030"/>
    <w:rsid w:val="1D907DA0"/>
    <w:rsid w:val="1EDC2B19"/>
    <w:rsid w:val="200D1A0E"/>
    <w:rsid w:val="20427645"/>
    <w:rsid w:val="20A14FAB"/>
    <w:rsid w:val="21A35B59"/>
    <w:rsid w:val="244871F4"/>
    <w:rsid w:val="2629095F"/>
    <w:rsid w:val="2A1150F8"/>
    <w:rsid w:val="2A6C52BE"/>
    <w:rsid w:val="2ADC25DC"/>
    <w:rsid w:val="2B2F2745"/>
    <w:rsid w:val="2C3818FC"/>
    <w:rsid w:val="2CC41766"/>
    <w:rsid w:val="2D14637F"/>
    <w:rsid w:val="2D292320"/>
    <w:rsid w:val="2D315CB1"/>
    <w:rsid w:val="2D485B6F"/>
    <w:rsid w:val="2DEB066E"/>
    <w:rsid w:val="2FA05C95"/>
    <w:rsid w:val="30B005FB"/>
    <w:rsid w:val="32C75F84"/>
    <w:rsid w:val="34F14006"/>
    <w:rsid w:val="35A02507"/>
    <w:rsid w:val="36073C10"/>
    <w:rsid w:val="373F4487"/>
    <w:rsid w:val="37402479"/>
    <w:rsid w:val="377E27D2"/>
    <w:rsid w:val="384F1392"/>
    <w:rsid w:val="3A004653"/>
    <w:rsid w:val="3A062FDB"/>
    <w:rsid w:val="3A120832"/>
    <w:rsid w:val="3A2B6F44"/>
    <w:rsid w:val="3CB13731"/>
    <w:rsid w:val="3D086A8D"/>
    <w:rsid w:val="3D961882"/>
    <w:rsid w:val="3D995F73"/>
    <w:rsid w:val="3DF243FA"/>
    <w:rsid w:val="3FF974C4"/>
    <w:rsid w:val="40CD2C24"/>
    <w:rsid w:val="40E04779"/>
    <w:rsid w:val="40FF05D3"/>
    <w:rsid w:val="41967399"/>
    <w:rsid w:val="41FD12C5"/>
    <w:rsid w:val="434E0F04"/>
    <w:rsid w:val="45EB4584"/>
    <w:rsid w:val="4766562F"/>
    <w:rsid w:val="481C1EBF"/>
    <w:rsid w:val="48444FFD"/>
    <w:rsid w:val="49746212"/>
    <w:rsid w:val="4A172049"/>
    <w:rsid w:val="4AFD3FE5"/>
    <w:rsid w:val="4BE73BDA"/>
    <w:rsid w:val="4FDE275E"/>
    <w:rsid w:val="4FE063D2"/>
    <w:rsid w:val="514D3AF7"/>
    <w:rsid w:val="527F1783"/>
    <w:rsid w:val="52A8475C"/>
    <w:rsid w:val="5384012E"/>
    <w:rsid w:val="5492750F"/>
    <w:rsid w:val="555E1B7D"/>
    <w:rsid w:val="5592481B"/>
    <w:rsid w:val="55AC6D33"/>
    <w:rsid w:val="5A5A6D5E"/>
    <w:rsid w:val="5BC76675"/>
    <w:rsid w:val="5BFB55F6"/>
    <w:rsid w:val="5DC0371E"/>
    <w:rsid w:val="5E7B0173"/>
    <w:rsid w:val="5ED82947"/>
    <w:rsid w:val="5EFC591B"/>
    <w:rsid w:val="602C5E36"/>
    <w:rsid w:val="60CC6041"/>
    <w:rsid w:val="6127528B"/>
    <w:rsid w:val="6437445D"/>
    <w:rsid w:val="644A05B1"/>
    <w:rsid w:val="646568B8"/>
    <w:rsid w:val="64936FA8"/>
    <w:rsid w:val="64AE0F5D"/>
    <w:rsid w:val="67583FC5"/>
    <w:rsid w:val="68B81756"/>
    <w:rsid w:val="69130672"/>
    <w:rsid w:val="6D1168EE"/>
    <w:rsid w:val="6DB95EA9"/>
    <w:rsid w:val="729F57FE"/>
    <w:rsid w:val="73C5194C"/>
    <w:rsid w:val="740D49E9"/>
    <w:rsid w:val="74C71328"/>
    <w:rsid w:val="755B49B2"/>
    <w:rsid w:val="76F65C09"/>
    <w:rsid w:val="7775569F"/>
    <w:rsid w:val="78894DAF"/>
    <w:rsid w:val="790963F6"/>
    <w:rsid w:val="7A567B1A"/>
    <w:rsid w:val="7AB669A5"/>
    <w:rsid w:val="7AEE2062"/>
    <w:rsid w:val="7E8503F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  <w:style w:type="table" w:customStyle="1" w:styleId="6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627</Words>
  <Characters>628</Characters>
  <Lines>0</Lines>
  <Paragraphs>0</Paragraphs>
  <TotalTime>8</TotalTime>
  <ScaleCrop>false</ScaleCrop>
  <LinksUpToDate>false</LinksUpToDate>
  <CharactersWithSpaces>640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2025-05-16T04:50:28Z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EFF00253FDAC4F988CC66A01EEC73434_13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