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30_101653.jpgIMG_20250430_10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30_101653.jpgIMG_20250430_1016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30_101657.jpgIMG_20250430_10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30_101657.jpgIMG_20250430_1016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30_101703.jpgIMG_20250430_10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30_101703.jpgIMG_20250430_1017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30_101716.jpgIMG_20250430_10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30_101716.jpgIMG_20250430_1017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430_101748.jpgIMG_20250430_10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430_101748.jpgIMG_20250430_101748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30_101735.jpgIMG_20250430_10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30_101735.jpgIMG_20250430_101735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430_101825.jpgIMG_20250430_10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430_101825.jpgIMG_20250430_1018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430_101742.jpgIMG_20250430_10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430_101742.jpgIMG_20250430_1017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30_101709.jpgIMG_20250430_10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30_101709.jpgIMG_20250430_10170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集体活动：语言：小螃蟹找工作</w:t>
      </w:r>
    </w:p>
    <w:p w14:paraId="7ACCDBF8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/>
          <w:sz w:val="21"/>
          <w:szCs w:val="21"/>
        </w:rPr>
        <w:t>倾听是儿童感知和理解语言的行为表现，只有懂得倾听、善于倾听，才能理解语言形式，语言内容和语言运用的方式，只有理解才能与别人交流和沟通。纲要中提出大班幼儿能持续一段时间倾听，理解对方的观点。引发幼儿持续倾听的兴趣，并能有意识地控制自己的倾听行为。而辩论这种形式对幼儿的倾听和表达都有较高的要求。教师在组织幼儿进行辩论时要鼓励幼儿大胆想，认真听，并不断给幼儿学习的支架。大班语言活动《小螃蟹找工作》以猜谜、了解工作导入，通过讨论小螃蟹做理发师、服务员合适、不合适为题展开简单辩论，让幼儿有充分的机会表达自己的想法，最后阅读信件了解小螃蟹的工作。活动让孩子走进主动学习的情境，充分表达自己的见解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</w:rPr>
        <w:t>能</w:t>
      </w:r>
      <w:r>
        <w:rPr>
          <w:rFonts w:hint="eastAsia" w:ascii="宋体" w:hAnsi="宋体"/>
          <w:lang w:val="en-US" w:eastAsia="zh-CN"/>
        </w:rPr>
        <w:t>理解故事内容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512_092234.jpgIMG_20250512_09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512_092234.jpgIMG_20250512_09223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512_092540.jpgIMG_20250512_09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512_092540.jpgIMG_20250512_09254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图片 6" descr="C:/Users/86133/Desktop/照片/IMG_20250512_092543.jpgIMG_20250512_09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512_092543.jpgIMG_20250512_09254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16494A"/>
    <w:rsid w:val="10685029"/>
    <w:rsid w:val="1142417B"/>
    <w:rsid w:val="118E41E1"/>
    <w:rsid w:val="128B407B"/>
    <w:rsid w:val="129120D1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592F5C"/>
    <w:rsid w:val="25F04BCC"/>
    <w:rsid w:val="25F4564B"/>
    <w:rsid w:val="264D1C9D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4DA3335"/>
    <w:rsid w:val="452B58E9"/>
    <w:rsid w:val="45562AD0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946</Words>
  <Characters>951</Characters>
  <Lines>13</Lines>
  <Paragraphs>3</Paragraphs>
  <TotalTime>1</TotalTime>
  <ScaleCrop>false</ScaleCrop>
  <LinksUpToDate>false</LinksUpToDate>
  <CharactersWithSpaces>953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2025-05-14T01:25:02Z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F65F1128C43547C8994ECFCD650DA0B3_13</vt:lpwstr>
  </property>
  <property fmtid="{D5CDD505-2E9C-101B-9397-08002B2CF9AE}" pid="4" name="KSOTemplateDocerSaveRecord">
    <vt:lpwstr>eyJoZGlkIjoiMzQ1ODgyMDE4MWNlMjI2MzUwYmIzOTM5MjYxY2IzYmIiLCJ1c2VySWQiOiIxMTA2MTA2NSJ9</vt:lpwstr>
  </property>
</Properties>
</file>