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5/13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今日是周二，所有的孩子都来幼儿园了，全勤。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来园的小朋友们能自己带好物品，并及时将自己的物品放入抽屉整理好。情绪良好。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张沐宸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bookmarkStart w:id="0" w:name="_GoBack"/>
            <w:bookmarkEnd w:id="0"/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10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趣味跑道区</w:t>
      </w:r>
    </w:p>
    <w:p w14:paraId="24A31C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今天我们玩的是跑道区，在游戏之前我们和孩子们一起设置了关卡。用呼啦圈和小球一起完成赶小猪的游戏。</w:t>
      </w:r>
    </w:p>
    <w:p w14:paraId="0D862B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随着教师一声令下，幼儿们分成小组依次出发。在跑步过程中，大部分幼儿都能积极参与，努力完成各个关卡。例如，在赶小猪环节，有的幼儿能够轻松赶到指定区域，展现出良好的腿部力量和协调性；但也有个别幼儿速度稍慢，在教师和同伴的鼓励下，都能坚持完成任务。</w:t>
      </w:r>
    </w:p>
    <w:p w14:paraId="3681B1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幼儿们一个接着一个有序游戏，体现出一定的规则意识。大部分幼儿速度较快，灵活地完成任务，而有的幼儿则较为小心，慢慢通过，遵守游戏规则。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23110" cy="1518285"/>
                  <wp:effectExtent l="0" t="0" r="8890" b="5715"/>
                  <wp:docPr id="6" name="图片 6" descr="C:/Users/Lenovo/Desktop/IMG_20250513_082927.jpgIMG_20250513_08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20250513_082927.jpgIMG_20250513_0829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9" name="图片 19" descr="C:/Users/Lenovo/Desktop/IMG_20250513_083209.jpgIMG_20250513_08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20250513_083209.jpgIMG_20250513_0832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21" name="图片 21" descr="C:/Users/Lenovo/Desktop/IMG_20250513_083528.jpgIMG_20250513_08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20250513_083528.jpgIMG_20250513_0835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72B01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31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手工活动：第一次制作</w:t>
      </w:r>
    </w:p>
    <w:p w14:paraId="2777ED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《五指兄弟的争吵》是一则情节生动有趣、蕴涵教育意义的故事。故事赋予了五根手指以生命，通过五根手指之间的对话争吵，帮助孩子们了解了五根手指的不同作用，并通过“谁能拿起笤帚扫地”这一故事情节让孩子们懂得了只有团结合作，才能做好一件事情的道理。有趣的五指表演也激发起了孩子们学习的兴趣。</w:t>
      </w:r>
    </w:p>
    <w:p w14:paraId="72AF5B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中班孩子理解故事能力强，对于情节生动、拟人化的故事更加感兴趣，并能积极参与表演故事的活动。他们在日常学习、生活中经常体验合作的力量、合作的快乐，如在建构、纸艺等多元表现活动中，孩子们都知道要齐心合力，才能做好一件事。但是也有个别幼儿性格较孤僻，不愿与人合作，还需要教师的进一步引导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384C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CF9C3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-1112520</wp:posOffset>
                  </wp:positionV>
                  <wp:extent cx="2023110" cy="1518285"/>
                  <wp:effectExtent l="0" t="0" r="8890" b="5715"/>
                  <wp:wrapSquare wrapText="bothSides"/>
                  <wp:docPr id="7" name="图片 7" descr="C:/Users/Lenovo/Desktop/IMG_20250513_094451.jpgIMG_20250513_09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20250513_094451.jpgIMG_20250513_0944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8" w:type="dxa"/>
          </w:tcPr>
          <w:p w14:paraId="235274C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4" name="图片 14" descr="C:/Users/Lenovo/Desktop/IMG_20250513_094513.jpgIMG_20250513_094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20250513_094513.jpgIMG_20250513_0945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F663F8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5" name="图片 15" descr="C:/Users/Lenovo/Desktop/IMG_20250513_094525.jpgIMG_20250513_09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20250513_094525.jpgIMG_20250513_0945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2B6B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316D">
      <w:pPr>
        <w:pStyle w:val="41"/>
        <w:tabs>
          <w:tab w:val="left" w:pos="2524"/>
          <w:tab w:val="center" w:pos="5293"/>
        </w:tabs>
        <w:jc w:val="both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5715" b="11430"/>
                  <wp:docPr id="12" name="图片 2" descr="C:/Users/Lenovo/Desktop/E8FA8F2BAF2C7DC1FE4E463C13A42E7D.jpgE8FA8F2BAF2C7DC1FE4E463C13A42E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E8FA8F2BAF2C7DC1FE4E463C13A42E7D.jpgE8FA8F2BAF2C7DC1FE4E463C13A42E7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0" b="9525"/>
                  <wp:docPr id="9" name="图片 9" descr="C:/Users/Lenovo/Desktop/C4E36E1E461BD439E2CE272AC91D45D0.jpgC4E36E1E461BD439E2CE272AC91D4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C4E36E1E461BD439E2CE272AC91D45D0.jpgC4E36E1E461BD439E2CE272AC91D45D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8890" b="2540"/>
                  <wp:docPr id="17" name="图片 2" descr="C:/Users/Lenovo/Desktop/744699F13314B7C6BE4DC135577A89B4.jpg744699F13314B7C6BE4DC135577A89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C:/Users/Lenovo/Desktop/744699F13314B7C6BE4DC135577A89B4.jpg744699F13314B7C6BE4DC135577A89B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2E5AA9C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王婉苏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安静地来到阅读区。她先是在书架前驻足，目光在书架上的各类绘本间扫过，似乎在挑选感兴趣的书籍。片刻后，她伸手取下一本封面色彩鲜艳、绘有动物图案的绘本。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她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走到阅读区的桌子旁，轻轻将绘本放在桌上，缓缓翻开。她用手指轻轻点着书页上的图案，眼神专注地看着画面，口中似乎在小声嘟囔着，像是在描述画面内容。在阅读过程中，她时而轻轻皱眉，似乎对画面中的某个情节感到好奇；时而嘴角上扬，露出浅浅的微笑，可能是看到了有趣的内容。</w:t>
            </w: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金文哲率先拿起一块绿色积木，开始搭建高塔，殷颂惜 在一旁观察了一会儿，拿起一块红色积木递给他，金文哲接过并放置在高塔上。随着搭建的进行，高塔逐渐变高，他们在放置一块较大积木时，高塔出现摇晃，殷颂惜立刻伸手扶住，两人对视后，一起调整积木位置，使高塔暂时稳定。之后，殷颂惜开始寻找带有图案的积木，将它们组合在一起，似乎在搭建一个不同功能的建筑部分。金文哲则继续完善高塔。</w:t>
            </w: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张竹青和汪雪婷在万能工匠中搭建作品。张竹青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伸手拿起一根红色拼插棒，尝试将其连接到现有结构上，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汪雪婷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则专注地看着，眼神中透露出好奇。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张竹青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在连接过程中遇到困难，试了几次角度都不对， 这时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汪雪婷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轻声说：“换个方向试试。”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张竹青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听从建议，调整方向后成功拼接。随后，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汪雪婷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拿起一个黄色连接件，和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张竹青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一起讨论放在哪里合适，两人你一言我一语，最终确定位置并完成拼接。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两个人在收拾才的时候，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已初步拼搭出一个立体结构。</w:t>
            </w: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8890" b="2540"/>
                  <wp:docPr id="11" name="图片 2" descr="C:/Users/Lenovo/Desktop/6709A8AAAC9E9BC7F6D04AD5CDDB22A3.jpg6709A8AAAC9E9BC7F6D04AD5CDDB22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6709A8AAAC9E9BC7F6D04AD5CDDB22A3.jpg6709A8AAAC9E9BC7F6D04AD5CDDB22A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8890" b="2540"/>
                  <wp:docPr id="16" name="图片 2" descr="C:/Users/Lenovo/Desktop/2445F02F13256A17607AE9106793DDCB.jpg2445F02F13256A17607AE9106793DD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2445F02F13256A17607AE9106793DDCB.jpg2445F02F13256A17607AE9106793DDC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8890" b="2540"/>
                  <wp:docPr id="13" name="图片 2" descr="C:/Users/Lenovo/Desktop/2DB697771714E742FDB12DB627F309EA.jpg2DB697771714E742FDB12DB627F309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C:/Users/Lenovo/Desktop/2DB697771714E742FDB12DB627F309EA.jpg2DB697771714E742FDB12DB627F309E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今天选择美工区的幼儿有：梁佳硕、张铭昊、蔡娅宁、夏一心。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幼儿们围坐在美工区的桌子旁，桌上摆放着画纸、彩笔、油画棒等绘画工具。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梁佳硕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手中握着一支蓝色彩笔，专注地看着面前画纸上已经勾勒出的三角形轮廓。他先是在三角形内部仔细地涂画，似乎在为其填充颜色，涂画过程中，手部动作较为平稳，颜色涂抹得比较均匀。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张铭昊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正在画纸上绘制一个类似西瓜的图案，他用红色彩笔认真地描绘西瓜瓤，画得很细致。画完后，他又拿起黑色彩笔，开始小心翼翼地画西瓜籽，眼神中透露出专注。期间，他还不时抬头看看旁边幼儿的画作，似乎在寻找灵感。</w:t>
            </w:r>
          </w:p>
        </w:tc>
        <w:tc>
          <w:tcPr>
            <w:tcW w:w="2988" w:type="dxa"/>
          </w:tcPr>
          <w:p w14:paraId="20867665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徐旻玥和丁秋铭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在游戏区的木地板上进行游戏，周围摆放着桌椅和各类玩具。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丁秋铭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正弯腰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在搭建阿基米德积木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在搭建到最后的时候行为已经很小心翼翼了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徐旻玥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则蹲在一旁，眼神专注地看着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丁秋铭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的动作。过了一会儿，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徐旻玥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伸手拿起一个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小木片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，递给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丁秋铭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丁秋铭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接过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小木片继续往建筑物上放。但是在中间还是遇到了问题，建筑物越来越倾斜，但是两个人还是在游戏中及时调整。最后，他们看着整理好的建筑物，露出了开心的笑容。</w:t>
            </w:r>
          </w:p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3557" w:type="dxa"/>
          </w:tcPr>
          <w:p w14:paraId="4BFEF241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程诺和郭静悠在建构区玩搭建游戏。程诺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专注于搭建一座多层结构的建筑，他精心挑选合适的积木，先将较大的圆柱形积木作为底层支撑，再逐层往上叠加方形积木，搭建过程中不断调整积木位置，确保结构稳定。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郭静悠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则在旁边搭建一个相对低矮的建筑，她将小积木依次排列组合，还放入一些小绿植和动物玩偶作为装饰。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程诺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搭建的建筑出现倾斜，他停下动作思考解决办法。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郭静悠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见状，主动递来一块积木说：“用这个试试。”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他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接过积木，调整了底层结构，建筑恢复稳定。两人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在游戏中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合作，相互分享积木，丰富各自的建构作品。</w:t>
            </w:r>
          </w:p>
        </w:tc>
      </w:tr>
    </w:tbl>
    <w:p w14:paraId="2F8B3BFE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05BE4BD2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441C063B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12E50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餐时间，小朋友们井然有序地排队去洗手盛饭。他们坐在自己的座位上，安静地享用美味的午餐。今天的午餐有黄金饭、三鲜虾滑、苋菜豆瓣、裙带菜鸡蛋汤，小朋友们吃得津津有味，深受大家的喜爱。个别幼儿不爱吃虾滑，所以速度比较慢，需要教师单独引导。</w:t>
      </w:r>
    </w:p>
    <w:p w14:paraId="3A1FB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在用餐过程中，小朋友们学会了等待和分享，他们懂得轮流取餐，不拥挤，不吵闹。同时，他们也注意到了食物的浪费问题，尽量将碗里的饭菜吃得干干净净。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3906520" cy="1733550"/>
            <wp:effectExtent l="0" t="0" r="5080" b="6350"/>
            <wp:docPr id="22" name="图片 22" descr="C:/Users/Lenovo/Desktop/mmexport1747093814775.jpgmmexport174709381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mmexport1747093814775.jpgmmexport1747093814775"/>
                    <pic:cNvPicPr>
                      <a:picLocks noChangeAspect="1"/>
                    </pic:cNvPicPr>
                  </pic:nvPicPr>
                  <pic:blipFill>
                    <a:blip r:embed="rId24"/>
                    <a:srcRect l="967" r="967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530CE272"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时间到了，小朋友们一个个有序地进入午睡室，找到自己的小床，安静地躺了下来。他们很快就进入了梦乡，呼吸均匀，脸上挂着甜美的微笑。午睡室里静悄悄的，只有偶尔传来的翻身声。生活老师细心地巡视着，为小朋友们盖好被子，调整枕头，确保他们睡得舒适。整个午睡过程，小朋友们表现得非常棒，没有大声喧哗，也没有扰乱午睡秩序，展现出了良好的自我管理能力。到1点的时候已经90％的幼儿睡着了。</w:t>
      </w: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A41E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1.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为了保障小朋友们的午睡质量，请尽量让他们在家也保持规律的作息时间。</w:t>
      </w:r>
    </w:p>
    <w:p w14:paraId="2E7790CC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建议为小朋友们准备舒适的睡衣和被子，以便他们在幼儿园能更好地入睡。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2BB749B"/>
    <w:rsid w:val="08E808EB"/>
    <w:rsid w:val="0ECC13CD"/>
    <w:rsid w:val="15357EA3"/>
    <w:rsid w:val="1BCF41AF"/>
    <w:rsid w:val="35BF175E"/>
    <w:rsid w:val="3E2B46BB"/>
    <w:rsid w:val="40925C1E"/>
    <w:rsid w:val="51FE7E63"/>
    <w:rsid w:val="57652917"/>
    <w:rsid w:val="6588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qFormat="1" w:uiPriority="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semiHidden="0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semiHidden="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unhideWhenUsed/>
    <w:qFormat/>
    <w:uiPriority w:val="1"/>
  </w:style>
  <w:style w:type="table" w:default="1" w:styleId="2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customStyle="1" w:styleId="45">
    <w:name w:val="Intense Quote"/>
    <w:basedOn w:val="1"/>
    <w:next w:val="1"/>
    <w:link w:val="46"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customStyle="1" w:styleId="49">
    <w:name w:val="Placeholder Text"/>
    <w:basedOn w:val="31"/>
    <w:semiHidden/>
    <w:qFormat/>
    <w:uiPriority w:val="99"/>
    <w:rPr>
      <w:color w:val="808080"/>
    </w:rPr>
  </w:style>
  <w:style w:type="paragraph" w:customStyle="1" w:styleId="50">
    <w:name w:val="Quote"/>
    <w:basedOn w:val="1"/>
    <w:next w:val="1"/>
    <w:link w:val="51"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2410</Words>
  <Characters>2465</Characters>
  <Lines>11</Lines>
  <Paragraphs>3</Paragraphs>
  <TotalTime>13</TotalTime>
  <ScaleCrop>false</ScaleCrop>
  <LinksUpToDate>false</LinksUpToDate>
  <CharactersWithSpaces>2550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潇</cp:lastModifiedBy>
  <cp:lastPrinted>2025-05-12T23:52:00Z</cp:lastPrinted>
  <dcterms:modified xsi:type="dcterms:W3CDTF">2025-05-13T04:56:24Z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