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B71205D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64D4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只是鸡蛋糕、鲜牛奶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71C0F6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6AE2A9E9">
        <w:trPr>
          <w:trHeight w:val="90" w:hRule="atLeast"/>
        </w:trPr>
        <w:tc>
          <w:tcPr>
            <w:tcW w:w="9959" w:type="dxa"/>
          </w:tcPr>
          <w:p w14:paraId="7E0A8950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地震演习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3DB739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0BBFA5F6">
        <w:tc>
          <w:tcPr>
            <w:tcW w:w="3576" w:type="dxa"/>
          </w:tcPr>
          <w:p w14:paraId="605999D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7" name="图片 3" descr="/Users/langligelang/Downloads/IMG_9511.JPGIMG_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langligelang/Downloads/IMG_9511.JPGIMG_95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4E3C1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18" name="图片 18" descr="/Users/langligelang/Downloads/IMG_9512.JPGIMG_9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9512.JPGIMG_95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25894C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9513.JPGIMG_9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9513.JPGIMG_95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A5844BE">
        <w:tc>
          <w:tcPr>
            <w:tcW w:w="3576" w:type="dxa"/>
          </w:tcPr>
          <w:p w14:paraId="50F0D577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24" name="图片 3" descr="/Users/langligelang/Downloads/IMG_9514.JPGIMG_9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3" descr="/Users/langligelang/Downloads/IMG_9514.JPGIMG_95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43F726E6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25" name="图片 25" descr="/Users/langligelang/Downloads/IMG_9516.JPGIMG_9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langligelang/Downloads/IMG_9516.JPGIMG_951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7146202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6" name="图片 26" descr="/Users/langligelang/Downloads/IMG_9517.JPGIMG_9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langligelang/Downloads/IMG_9517.JPGIMG_951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67B1F4">
      <w:pPr>
        <w:autoSpaceDE w:val="0"/>
        <w:autoSpaceDN w:val="0"/>
        <w:adjustRightInd w:val="0"/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E40892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集体活动：拍摄毕业照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D3ECCD">
      <w:pPr>
        <w:pStyle w:val="40"/>
        <w:ind w:firstLine="480" w:firstLineChars="200"/>
        <w:jc w:val="left"/>
        <w:rPr>
          <w:rFonts w:hint="eastAsia" w:ascii="宋体" w:hAnsi="宋体"/>
        </w:rPr>
      </w:pPr>
      <w:r>
        <w:rPr>
          <w:rFonts w:hint="eastAsia" w:ascii="宋体" w:hAnsi="宋体" w:eastAsia="宋体" w:cs="宋体"/>
          <w:b w:val="0"/>
          <w:caps w:val="0"/>
          <w:color w:val="auto"/>
          <w:kern w:val="0"/>
          <w:sz w:val="24"/>
          <w:szCs w:val="24"/>
          <w:lang w:val="en-US" w:eastAsia="zh-CN" w:bidi="ar-SA"/>
        </w:rPr>
        <w:t>今天全天拍摄毕业照，孩子们分组拍摄，与自己的好友留下幼儿园的美好时刻。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21"/>
        <w:gridCol w:w="5318"/>
      </w:tblGrid>
      <w:tr w14:paraId="5BADADB6">
        <w:trPr>
          <w:trHeight w:val="3683" w:hRule="atLeast"/>
          <w:jc w:val="center"/>
        </w:trPr>
        <w:tc>
          <w:tcPr>
            <w:tcW w:w="5221" w:type="dxa"/>
          </w:tcPr>
          <w:p w14:paraId="5596EB6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3028315" cy="2272030"/>
                  <wp:effectExtent l="0" t="0" r="19685" b="13970"/>
                  <wp:docPr id="11" name="图片 11" descr="/Users/langligelang/Downloads/IMG_9518(20250512-114001).JPGIMG_9518(20250512-11400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langligelang/Downloads/IMG_9518(20250512-114001).JPGIMG_9518(20250512-11400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315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</w:tcPr>
          <w:p w14:paraId="533352A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993390" cy="2245360"/>
                  <wp:effectExtent l="0" t="0" r="3810" b="15240"/>
                  <wp:docPr id="12" name="图片 12" descr="/Users/langligelang/Downloads/IMG_9519(20250512-114000).JPGIMG_9519(20250512-1140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langligelang/Downloads/IMG_9519(20250512-114000).JPGIMG_9519(20250512-114000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390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34BF76D1">
        <w:trPr>
          <w:trHeight w:val="90" w:hRule="atLeast"/>
        </w:trPr>
        <w:tc>
          <w:tcPr>
            <w:tcW w:w="9959" w:type="dxa"/>
          </w:tcPr>
          <w:p w14:paraId="701F0395">
            <w:pPr>
              <w:autoSpaceDE w:val="0"/>
              <w:autoSpaceDN w:val="0"/>
              <w:adjustRightInd w:val="0"/>
              <w:jc w:val="both"/>
              <w:rPr>
                <w:rFonts w:hint="default"/>
                <w:lang w:val="en-US" w:eastAsia="zh-CN"/>
              </w:rPr>
            </w:pPr>
          </w:p>
        </w:tc>
      </w:tr>
    </w:tbl>
    <w:p w14:paraId="2D85685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三杯鸡、莴苣炒肉片、鸡毛菜菌菇汤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p w14:paraId="381C4F30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98DC57D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39521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009DFB79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各位家长:最近气温变化无常，忽冷忽热正是各种病毒的高发季节，所以预防很重要，家长们可千万不容忽视噢!在幼儿园里我们每天都会进行消毒和检查，班级做到勤开窗通风，也会督促宝贝们多喝水，各个卫生死角及孩子们触摸到的地方都会进行清洁消毒。请家长们在家也要关注幼儿体征，及时和班级老师联系。</w:t>
      </w:r>
    </w:p>
    <w:p w14:paraId="66BD667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请家长们关注孩子们的健康、做到:</w:t>
      </w:r>
    </w:p>
    <w:p w14:paraId="2BD417A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1、多开窗通风，儿童勤洗手，多喝温水，注意休息。</w:t>
      </w:r>
    </w:p>
    <w:p w14:paraId="56FC1251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2、放学后或周末休息时尽量不要带幼儿去人多聚集场所。</w:t>
      </w:r>
    </w:p>
    <w:p w14:paraId="389F92AD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3、关注孩子玩伴的健康状况。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   4、如出现发热、出疹、口腔疱疹等不适时，及时就诊，并请第一时间通知老师，以便我们采取措施，保护在园幼儿。</w:t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2010600030101010101"/>
    <w:charset w:val="00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Lucida Grande">
    <w:panose1 w:val="020B0600040502020204"/>
    <w:charset w:val="00"/>
    <w:family w:val="auto"/>
    <w:pitch w:val="default"/>
    <w:sig w:usb0="E1000AEF" w:usb1="5000A1FF" w:usb2="00000000" w:usb3="00000000" w:csb0="200001B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ADFEC52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FF4387"/>
    <w:rsid w:val="7FFF6708"/>
    <w:rsid w:val="99A69F2E"/>
    <w:rsid w:val="A5CF36F7"/>
    <w:rsid w:val="ACF7E338"/>
    <w:rsid w:val="BE5D33B5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BEB0C3A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0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2020-01-06T08:30:00Z</dcterms:created>
  <dc:creator>Microsoft Office 用户</dc:creator>
  <cp:lastModifiedBy>半月板</cp:lastModifiedBy>
  <cp:lastPrinted>2023-06-27T02:10:00Z</cp:lastPrinted>
  <dcterms:modified xsi:type="dcterms:W3CDTF">2025-05-12T13:08:38Z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00376EBEB7A9C0BA568221686A348A94_43</vt:lpwstr>
  </property>
</Properties>
</file>