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bookmarkStart w:id="0" w:name="OLE_LINK1"/>
      <w:r>
        <w:rPr>
          <w:rStyle w:val="7"/>
          <w:rFonts w:hint="eastAsia" w:ascii="黑体" w:hAnsi="黑体" w:eastAsia="黑体" w:cs="Arial"/>
          <w:bCs/>
          <w:color w:val="333333"/>
          <w:sz w:val="30"/>
          <w:szCs w:val="30"/>
          <w:shd w:val="clear" w:color="auto" w:fill="FFFFFF"/>
        </w:rPr>
        <w:t>溯源守拙</w:t>
      </w:r>
      <w:bookmarkEnd w:id="0"/>
      <w:r>
        <w:rPr>
          <w:rStyle w:val="7"/>
          <w:rFonts w:hint="eastAsia" w:ascii="黑体" w:hAnsi="黑体" w:eastAsia="黑体" w:cs="Arial"/>
          <w:bCs/>
          <w:color w:val="333333"/>
          <w:sz w:val="30"/>
          <w:szCs w:val="30"/>
          <w:shd w:val="clear" w:color="auto" w:fill="FFFFFF"/>
        </w:rPr>
        <w:t xml:space="preserve">  问学求新</w:t>
      </w:r>
    </w:p>
    <w:p>
      <w:pPr>
        <w:jc w:val="center"/>
        <w:rPr>
          <w:rFonts w:hint="eastAsia" w:ascii="宋体" w:hAnsi="宋体" w:eastAsia="宋体"/>
          <w:sz w:val="24"/>
          <w:szCs w:val="24"/>
        </w:rPr>
      </w:pPr>
      <w:r>
        <w:rPr>
          <w:rFonts w:hint="eastAsia" w:ascii="宋体" w:hAnsi="宋体" w:eastAsia="宋体"/>
          <w:sz w:val="24"/>
          <w:szCs w:val="24"/>
        </w:rPr>
        <w:t>——个人述职报告</w:t>
      </w:r>
    </w:p>
    <w:p>
      <w:pPr>
        <w:jc w:val="center"/>
        <w:rPr>
          <w:rFonts w:hint="eastAsia" w:ascii="宋体" w:hAnsi="宋体" w:eastAsia="宋体"/>
          <w:sz w:val="24"/>
          <w:szCs w:val="24"/>
        </w:rPr>
      </w:pPr>
      <w:r>
        <w:rPr>
          <w:rFonts w:hint="eastAsia" w:ascii="宋体" w:hAnsi="宋体" w:eastAsia="宋体"/>
          <w:sz w:val="24"/>
          <w:szCs w:val="24"/>
        </w:rPr>
        <w:t>张文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ascii="宋体" w:hAnsi="宋体" w:eastAsia="宋体"/>
          <w:b w:val="0"/>
          <w:bCs w:val="0"/>
          <w:sz w:val="24"/>
          <w:szCs w:val="24"/>
        </w:rPr>
        <w:t>时光荏苒，转眼间</w:t>
      </w:r>
      <w:r>
        <w:rPr>
          <w:rFonts w:hint="eastAsia" w:ascii="宋体" w:hAnsi="宋体" w:eastAsia="宋体"/>
          <w:b w:val="0"/>
          <w:bCs w:val="0"/>
          <w:sz w:val="24"/>
          <w:szCs w:val="24"/>
        </w:rPr>
        <w:t>，</w:t>
      </w:r>
      <w:r>
        <w:rPr>
          <w:rFonts w:ascii="宋体" w:hAnsi="宋体" w:eastAsia="宋体"/>
          <w:b w:val="0"/>
          <w:bCs w:val="0"/>
          <w:sz w:val="24"/>
          <w:szCs w:val="24"/>
        </w:rPr>
        <w:t>在漕桥小学工作已进入第7个年头。</w:t>
      </w:r>
      <w:r>
        <w:rPr>
          <w:rFonts w:hint="eastAsia" w:ascii="宋体" w:hAnsi="宋体" w:eastAsia="宋体"/>
          <w:b w:val="0"/>
          <w:bCs w:val="0"/>
          <w:sz w:val="24"/>
          <w:szCs w:val="24"/>
        </w:rPr>
        <w:t>一年中</w:t>
      </w:r>
      <w:r>
        <w:rPr>
          <w:rFonts w:ascii="宋体" w:hAnsi="宋体" w:eastAsia="宋体"/>
          <w:b w:val="0"/>
          <w:bCs w:val="0"/>
          <w:sz w:val="24"/>
          <w:szCs w:val="24"/>
        </w:rPr>
        <w:t>，</w:t>
      </w:r>
      <w:r>
        <w:rPr>
          <w:rFonts w:hint="eastAsia" w:ascii="宋体" w:hAnsi="宋体" w:eastAsia="宋体"/>
          <w:b w:val="0"/>
          <w:bCs w:val="0"/>
          <w:sz w:val="24"/>
          <w:szCs w:val="24"/>
        </w:rPr>
        <w:t>与老师们相知相守、心联意通</w:t>
      </w:r>
      <w:r>
        <w:rPr>
          <w:rFonts w:ascii="宋体" w:hAnsi="宋体" w:eastAsia="宋体"/>
          <w:b w:val="0"/>
          <w:bCs w:val="0"/>
          <w:sz w:val="24"/>
          <w:szCs w:val="24"/>
        </w:rPr>
        <w:t>，</w:t>
      </w:r>
      <w:r>
        <w:rPr>
          <w:rFonts w:hint="eastAsia" w:ascii="宋体" w:hAnsi="宋体" w:eastAsia="宋体"/>
          <w:b w:val="0"/>
          <w:bCs w:val="0"/>
          <w:sz w:val="24"/>
          <w:szCs w:val="24"/>
        </w:rPr>
        <w:t>携手共绘漕小发展蓝图</w:t>
      </w:r>
      <w:r>
        <w:rPr>
          <w:rFonts w:ascii="宋体" w:hAnsi="宋体" w:eastAsia="宋体"/>
          <w:b w:val="0"/>
          <w:bCs w:val="0"/>
          <w:sz w:val="24"/>
          <w:szCs w:val="24"/>
        </w:rPr>
        <w:t>。现将本年度履职情况</w:t>
      </w:r>
      <w:r>
        <w:rPr>
          <w:rFonts w:hint="eastAsia" w:ascii="宋体" w:hAnsi="宋体" w:eastAsia="宋体"/>
          <w:b w:val="0"/>
          <w:bCs w:val="0"/>
          <w:sz w:val="24"/>
          <w:szCs w:val="24"/>
        </w:rPr>
        <w:t>简要汇报。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一、“思想之灯，照亮前行之路”：强化思想，筑牢根基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1.强化政治引领，筑牢信仰根基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思想是行动的指南针。</w:t>
      </w:r>
      <w:bookmarkStart w:id="1" w:name="OLE_LINK4"/>
      <w:bookmarkStart w:id="2" w:name="OLE_LINK2"/>
      <w:r>
        <w:rPr>
          <w:rFonts w:hint="eastAsia" w:ascii="宋体" w:hAnsi="宋体" w:eastAsia="宋体"/>
          <w:b w:val="0"/>
          <w:bCs w:val="0"/>
          <w:sz w:val="24"/>
          <w:szCs w:val="24"/>
        </w:rPr>
        <w:t>我始终把政治建设摆在首位，深入学习贯彻习近平新时代中国特色社会主义思想和党的二十大精神</w:t>
      </w:r>
      <w:bookmarkEnd w:id="1"/>
      <w:bookmarkEnd w:id="2"/>
      <w:r>
        <w:rPr>
          <w:rFonts w:hint="eastAsia" w:ascii="宋体" w:hAnsi="宋体" w:eastAsia="宋体"/>
          <w:b w:val="0"/>
          <w:bCs w:val="0"/>
          <w:sz w:val="24"/>
          <w:szCs w:val="24"/>
        </w:rPr>
        <w:t>。同步不断提升学校意识形态工作的重要性，明确责任，防范风险，做好宣传，落实主主体责任，不断以自我的行动做引领，传播正能量，发挥心力量。作为党支部副书记，全面规划党建工作，开展好系统培训和专题学习等，</w:t>
      </w:r>
      <w:r>
        <w:rPr>
          <w:rFonts w:ascii="宋体" w:hAnsi="宋体" w:eastAsia="宋体"/>
          <w:b w:val="0"/>
          <w:bCs w:val="0"/>
          <w:sz w:val="24"/>
          <w:szCs w:val="24"/>
        </w:rPr>
        <w:t>推动党建与</w:t>
      </w:r>
      <w:r>
        <w:rPr>
          <w:rFonts w:hint="eastAsia" w:ascii="宋体" w:hAnsi="宋体" w:eastAsia="宋体"/>
          <w:b w:val="0"/>
          <w:bCs w:val="0"/>
          <w:sz w:val="24"/>
          <w:szCs w:val="24"/>
        </w:rPr>
        <w:t>学校教育</w:t>
      </w:r>
      <w:r>
        <w:rPr>
          <w:rFonts w:ascii="宋体" w:hAnsi="宋体" w:eastAsia="宋体"/>
          <w:b w:val="0"/>
          <w:bCs w:val="0"/>
          <w:sz w:val="24"/>
          <w:szCs w:val="24"/>
        </w:rPr>
        <w:t>教学</w:t>
      </w:r>
      <w:r>
        <w:rPr>
          <w:rFonts w:hint="eastAsia" w:ascii="宋体" w:hAnsi="宋体" w:eastAsia="宋体"/>
          <w:b w:val="0"/>
          <w:bCs w:val="0"/>
          <w:sz w:val="24"/>
          <w:szCs w:val="24"/>
        </w:rPr>
        <w:t>工作</w:t>
      </w:r>
      <w:r>
        <w:rPr>
          <w:rFonts w:ascii="宋体" w:hAnsi="宋体" w:eastAsia="宋体"/>
          <w:b w:val="0"/>
          <w:bCs w:val="0"/>
          <w:sz w:val="24"/>
          <w:szCs w:val="24"/>
        </w:rPr>
        <w:t>深度融合</w:t>
      </w:r>
      <w:r>
        <w:rPr>
          <w:rFonts w:hint="eastAsia" w:ascii="宋体" w:hAnsi="宋体" w:eastAsia="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涵养师德师风，践行育人使命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在工作中，我始终全面贯彻执行党的教育方针，秉持爱岗敬业的精神，团结同事，密切联系群众，遵纪守法，坚守廉洁自律的底线，努力树立良好的个人形象。为人坦率真诚，发现问题时，及时整改。始终牢固树立为学生、教师和学校服务的坚定信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二、“业精于勤，行成于思”：恪尽职守，砥砺前行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1.精准定位，当好校长“智囊团”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上下同欲者胜，同舟共济者赢。”校长是学校发展的灵魂人物，作为校长的助手，我精准定位自身角色，积极发挥参谋作用。团结班子成员，搭建起校长与教师之间沟通的桥梁，脚踏实地地落实学校的各项工作任务。在工作推进过程中，致力于营造融洽和谐的工作氛围，使行政科室之间、同事之间关系更加紧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2.精细管理，提升教学“高效能”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“管理是一种严肃的爱。”管理是提升效益与成效的关键。我始终坚信 “向管理要质量，以质量求生存”的教育教学理念，在教学管理工作中寻策发力，严格把控教学过程管理与质量管理，不断推动学校教学管理工作朝着制度化、常规化、科学化的方向迈进。本学期，接受教育局基教科、教师发展中心联合调研，以及教育局督学组联合调研，诊断存在问题，把脉发展方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3.深耕教研，打造课堂“金品质”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问渠那得清如许？为有源头活水来。”在教学实践中我对自己严格要求，与老师们携手不断探索新教材的教学方法，积极学习先进的教育教学理念，创新教学方式，丰富教研形态，通过集体备课、校本研修、教改实验、备课、听课、评课以及教学反思等一系列紧密相连的课堂教学研究机制，强化教师的教研行为，全面提升教师的整体素质。逐步构建起以学生为主体、教师为主导，师生互动、生生互动的新型教学范式，课堂教学效益逐步提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本学年，组织片区语文教学研讨活动，开展南通市中青年任卫兵工作室教学研讨活动；本人对“童化学习”教学范式不断凝练，并以此为切入点，以市备案课题展开研究，以区前瞻性教学改革项目进行突破。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三、“宝剑锋从磨砺出，梅花香自苦寒来”：辛勤耕耘,凝练成果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1.教学质量显著提升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在全体师生的共同努力下，我校在本年度的各类评比中获得佳绩，为学生的未来发展筑牢了坚实基础。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2.教师专业成长显著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通过一系列的教研教改活动和教师培训，教师们的专业素养得到极大提升。践行新课标理念、落实双减政策，更新教学理念，教师们的教学方法愈发灵活多样，课堂教学更加生动有趣，能够更好地满足学生的学习需求。本人也不断凝练教学微主张，打造课堂微品牌，执教区市级公开课及专题讲座5次。在省级期刊发表论文3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本学年，申报成为常州市优秀教师城乡结对行动导师，成立“武进区小学数学名教师工作室”。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3.学生实现全面发展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丰富多样的学习活动和良好的学风建设，有力促进了学生的全面发展。学生们不仅在学业上取得长足进步，在综合素质方面也有了明显提升。在语文、英语等朗读比赛、写字、写作比赛中获得奖项。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本人也与学生展开“写数学”实践探索，积累数学故事上百篇，并在教辅类报刊上发表10余篇。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四、“路漫漫其修远兮，吾将上下而求索”：正视问题，规划蓝图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（一）反思不足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1.教学资源分配不均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尽管学校在教学资源投入上持续加大，但部分学科教学资源仍相对匮乏。例如，一些实验设备陈旧老化，无法满足现代实验教学的需求;部分学科的图书资料更新不及时，对教师的教学和学生的学习产生了一定影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2.教师队伍发展不平衡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虽然教师整体素质有所提升，但教师队伍内部发展存在不平衡现象。部分年轻教师教学经验欠缺，在教学方法的运用和课堂管理方面有待进一步提高:而一些资深教师在接受新的教育教学理念和技术方面相对迟缓，需要加强培训与引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3.个性化教学实施不强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个性化教学实施难度较大随着教育改革的深入推进，个性化教学的需求日益迫切。同时，落实新课标理念尚处于浅表，未能真正全面促进课堂转型，教学生态转变。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（二）展望未来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1.优化教学资源配置</w:t>
      </w:r>
      <w:bookmarkStart w:id="4" w:name="_GoBack"/>
      <w:bookmarkEnd w:id="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进一步加大对教学资源的投入力度，科学合理地分配资源。同时，加强对教学资源的管理与利用，提高资源的使用效率。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2.促进教师队伍均衡发展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针对教师队伍发展不平衡的问题，制定更具针对性的培训计划。为年轻教师提供更多的学习与实践机会，通过师徒结对、教学观摩等方式，助力他们快速成长。对于资深教师，组织专门的培训活动，鼓励他们学习新的教育教学理念和技术，更新教学方法，提升教学水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3.探索个性化教学范式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积极探索适合我校学生的个性化教学范式，充分利用现代信息技术手段，如在线学习平台、智能教学软件等，为学生提供个性化的学习资源和学习路径。同时，加强教师在个性化教学方面的培训，内化“新理念”，落实“新政策”，提高教师实施个性化教学的能力，为学生的全面发展护航。</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在多年的工作中，深感自己还有许多不足，管理上</w:t>
      </w:r>
      <w:bookmarkStart w:id="3" w:name="OLE_LINK3"/>
      <w:r>
        <w:rPr>
          <w:rFonts w:hint="eastAsia" w:ascii="宋体" w:hAnsi="宋体" w:eastAsia="宋体"/>
          <w:b w:val="0"/>
          <w:bCs w:val="0"/>
          <w:sz w:val="24"/>
          <w:szCs w:val="24"/>
        </w:rPr>
        <w:t>还需</w:t>
      </w:r>
      <w:bookmarkEnd w:id="3"/>
      <w:r>
        <w:rPr>
          <w:rFonts w:hint="eastAsia" w:ascii="宋体" w:hAnsi="宋体" w:eastAsia="宋体"/>
          <w:b w:val="0"/>
          <w:bCs w:val="0"/>
          <w:sz w:val="24"/>
          <w:szCs w:val="24"/>
        </w:rPr>
        <w:t>再精进；课程领导力上还需再提升；专业示范上还需再超越，不一而足；同时，在工作中，许多事务的安排、调配上还有缺漏与不足，但我始终以全局考量为基准。好在，</w:t>
      </w:r>
      <w:r>
        <w:rPr>
          <w:rFonts w:ascii="宋体" w:hAnsi="宋体" w:eastAsia="宋体"/>
          <w:b w:val="0"/>
          <w:bCs w:val="0"/>
          <w:sz w:val="24"/>
          <w:szCs w:val="24"/>
        </w:rPr>
        <w:t>在座的</w:t>
      </w:r>
      <w:r>
        <w:rPr>
          <w:rFonts w:hint="eastAsia" w:ascii="宋体" w:hAnsi="宋体" w:eastAsia="宋体"/>
          <w:b w:val="0"/>
          <w:bCs w:val="0"/>
          <w:sz w:val="24"/>
          <w:szCs w:val="24"/>
        </w:rPr>
        <w:t>每一位</w:t>
      </w:r>
      <w:r>
        <w:rPr>
          <w:rFonts w:ascii="宋体" w:hAnsi="宋体" w:eastAsia="宋体"/>
          <w:b w:val="0"/>
          <w:bCs w:val="0"/>
          <w:sz w:val="24"/>
          <w:szCs w:val="24"/>
        </w:rPr>
        <w:t>老师，都</w:t>
      </w:r>
      <w:r>
        <w:rPr>
          <w:rFonts w:hint="eastAsia" w:ascii="宋体" w:hAnsi="宋体" w:eastAsia="宋体"/>
          <w:b w:val="0"/>
          <w:bCs w:val="0"/>
          <w:sz w:val="24"/>
          <w:szCs w:val="24"/>
        </w:rPr>
        <w:t>成为了</w:t>
      </w:r>
      <w:r>
        <w:rPr>
          <w:rFonts w:ascii="宋体" w:hAnsi="宋体" w:eastAsia="宋体"/>
          <w:b w:val="0"/>
          <w:bCs w:val="0"/>
          <w:sz w:val="24"/>
          <w:szCs w:val="24"/>
        </w:rPr>
        <w:t>我生命中的重要</w:t>
      </w:r>
      <w:r>
        <w:rPr>
          <w:rFonts w:hint="eastAsia" w:ascii="宋体" w:hAnsi="宋体" w:eastAsia="宋体"/>
          <w:b w:val="0"/>
          <w:bCs w:val="0"/>
          <w:sz w:val="24"/>
          <w:szCs w:val="24"/>
        </w:rPr>
        <w:t>“他人”，一直以来不断</w:t>
      </w:r>
      <w:r>
        <w:rPr>
          <w:rFonts w:ascii="宋体" w:hAnsi="宋体" w:eastAsia="宋体"/>
          <w:b w:val="0"/>
          <w:bCs w:val="0"/>
          <w:sz w:val="24"/>
          <w:szCs w:val="24"/>
        </w:rPr>
        <w:t>关心、包容</w:t>
      </w:r>
      <w:r>
        <w:rPr>
          <w:rFonts w:hint="eastAsia" w:ascii="宋体" w:hAnsi="宋体" w:eastAsia="宋体"/>
          <w:b w:val="0"/>
          <w:bCs w:val="0"/>
          <w:sz w:val="24"/>
          <w:szCs w:val="24"/>
        </w:rPr>
        <w:t>、</w:t>
      </w:r>
      <w:r>
        <w:rPr>
          <w:rFonts w:ascii="宋体" w:hAnsi="宋体" w:eastAsia="宋体"/>
          <w:b w:val="0"/>
          <w:bCs w:val="0"/>
          <w:sz w:val="24"/>
          <w:szCs w:val="24"/>
        </w:rPr>
        <w:t>支持和帮助</w:t>
      </w:r>
      <w:r>
        <w:rPr>
          <w:rFonts w:hint="eastAsia" w:ascii="宋体" w:hAnsi="宋体" w:eastAsia="宋体"/>
          <w:b w:val="0"/>
          <w:bCs w:val="0"/>
          <w:sz w:val="24"/>
          <w:szCs w:val="24"/>
        </w:rPr>
        <w:t>，铭感于心，珍惜、珍藏</w:t>
      </w:r>
      <w:r>
        <w:rPr>
          <w:rFonts w:ascii="宋体" w:hAnsi="宋体" w:eastAsia="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rPr>
        <w:t>漕小已然成为我的家，老师们也已成为我最亲密的家人，此时，此后，我们依然将携手“万仞一息跃，千钧众慧擎”，共绘我们美好家园。</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FA"/>
    <w:rsid w:val="000008FA"/>
    <w:rsid w:val="00023541"/>
    <w:rsid w:val="000344C5"/>
    <w:rsid w:val="00060439"/>
    <w:rsid w:val="000A694B"/>
    <w:rsid w:val="00102AE2"/>
    <w:rsid w:val="001851C8"/>
    <w:rsid w:val="001D39F1"/>
    <w:rsid w:val="00204F76"/>
    <w:rsid w:val="002875A7"/>
    <w:rsid w:val="00307A5E"/>
    <w:rsid w:val="00310BDA"/>
    <w:rsid w:val="00320762"/>
    <w:rsid w:val="00335849"/>
    <w:rsid w:val="00340218"/>
    <w:rsid w:val="00427A49"/>
    <w:rsid w:val="00430914"/>
    <w:rsid w:val="0046407F"/>
    <w:rsid w:val="004C3C16"/>
    <w:rsid w:val="004D36C2"/>
    <w:rsid w:val="004E6706"/>
    <w:rsid w:val="00511644"/>
    <w:rsid w:val="00525051"/>
    <w:rsid w:val="00575FD9"/>
    <w:rsid w:val="005A14D5"/>
    <w:rsid w:val="005E5A19"/>
    <w:rsid w:val="006862EE"/>
    <w:rsid w:val="006B4A24"/>
    <w:rsid w:val="00721F2C"/>
    <w:rsid w:val="00782612"/>
    <w:rsid w:val="007A2451"/>
    <w:rsid w:val="007A6E7C"/>
    <w:rsid w:val="007F5961"/>
    <w:rsid w:val="00833BC6"/>
    <w:rsid w:val="00846D72"/>
    <w:rsid w:val="008543AA"/>
    <w:rsid w:val="00885D47"/>
    <w:rsid w:val="008A612F"/>
    <w:rsid w:val="008F79F1"/>
    <w:rsid w:val="009422AC"/>
    <w:rsid w:val="00981748"/>
    <w:rsid w:val="009D19CE"/>
    <w:rsid w:val="00A125EF"/>
    <w:rsid w:val="00AE28B6"/>
    <w:rsid w:val="00B37B20"/>
    <w:rsid w:val="00B46ECC"/>
    <w:rsid w:val="00B61143"/>
    <w:rsid w:val="00B87855"/>
    <w:rsid w:val="00BB0317"/>
    <w:rsid w:val="00BF74E2"/>
    <w:rsid w:val="00C15A88"/>
    <w:rsid w:val="00C82B7C"/>
    <w:rsid w:val="00DB4EF6"/>
    <w:rsid w:val="00DC400F"/>
    <w:rsid w:val="00DD1255"/>
    <w:rsid w:val="00E06B9B"/>
    <w:rsid w:val="00E209E0"/>
    <w:rsid w:val="00E213E8"/>
    <w:rsid w:val="00E570B7"/>
    <w:rsid w:val="00EA3045"/>
    <w:rsid w:val="00F72DE4"/>
    <w:rsid w:val="5725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bjh-strong"/>
    <w:basedOn w:val="5"/>
    <w:qFormat/>
    <w:uiPriority w:val="0"/>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1222</Words>
  <Characters>1222</Characters>
  <Lines>48</Lines>
  <Paragraphs>42</Paragraphs>
  <TotalTime>393</TotalTime>
  <ScaleCrop>false</ScaleCrop>
  <LinksUpToDate>false</LinksUpToDate>
  <CharactersWithSpaces>2402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2025-04-24T14:09:00Z</dcterms:created>
  <dc:creator>张文</dc:creator>
  <cp:lastModifiedBy>ct</cp:lastModifiedBy>
  <cp:lastPrinted>2025-04-25T03:21:00Z</cp:lastPrinted>
  <dcterms:modified xsi:type="dcterms:W3CDTF">2025-05-12T01:51:36Z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2FF02C9705F44772A1F339706C8B6DF1</vt:lpwstr>
  </property>
</Properties>
</file>