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4819" w:rsidRDefault="00C57AAD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tbl>
      <w:tblPr>
        <w:tblpPr w:leftFromText="180" w:rightFromText="180" w:vertAnchor="text" w:horzAnchor="page" w:tblpX="1308" w:tblpY="3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7790"/>
      </w:tblGrid>
      <w:tr w:rsidR="00594819" w:rsidTr="005D5688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594819" w:rsidRPr="00D45D75" w:rsidRDefault="00D45D75" w:rsidP="005D5688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有用的手（三</w:t>
            </w:r>
            <w:r w:rsidR="00C57AAD"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611E98" w:rsidRDefault="00D7163F" w:rsidP="00611E98">
            <w:pPr>
              <w:spacing w:line="300" w:lineRule="exact"/>
              <w:ind w:firstLineChars="200" w:firstLine="420"/>
              <w:rPr>
                <w:rFonts w:ascii="宋体" w:hAnsi="宋体" w:cs="宋体"/>
                <w:color w:val="4F81BD" w:themeColor="accen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上周，幼儿</w:t>
            </w:r>
            <w:r w:rsidR="00C57AAD">
              <w:rPr>
                <w:rFonts w:ascii="宋体" w:hAnsi="宋体" w:cs="宋体" w:hint="eastAsia"/>
                <w:szCs w:val="21"/>
              </w:rPr>
              <w:t>进一步发现和了解自己手和手指上的秘密，</w:t>
            </w:r>
            <w:r>
              <w:rPr>
                <w:rFonts w:ascii="宋体" w:hAnsi="宋体" w:cs="宋体" w:hint="eastAsia"/>
                <w:szCs w:val="21"/>
              </w:rPr>
              <w:t>并</w:t>
            </w:r>
            <w:r w:rsidR="00C57AAD">
              <w:rPr>
                <w:rFonts w:ascii="宋体" w:hAnsi="宋体" w:cs="宋体" w:hint="eastAsia"/>
                <w:szCs w:val="21"/>
              </w:rPr>
              <w:t>以多元表现的方式展现自我，体会到小手的有用与灵巧。同时，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在设想通过自己有用的小手来进一步创设、美化班级环境可以制作的物品时，有</w:t>
            </w:r>
            <w:r w:rsidR="00560AD4">
              <w:rPr>
                <w:rFonts w:ascii="宋体" w:hAnsi="宋体" w:cs="宋体" w:hint="eastAsia"/>
                <w:color w:val="4F81BD" w:themeColor="accent1"/>
                <w:szCs w:val="21"/>
              </w:rPr>
              <w:t>4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位幼儿想要制作万花筒；</w:t>
            </w:r>
            <w:r w:rsidR="00560AD4">
              <w:rPr>
                <w:rFonts w:ascii="宋体" w:hAnsi="宋体" w:cs="宋体" w:hint="eastAsia"/>
                <w:color w:val="4F81BD" w:themeColor="accent1"/>
                <w:szCs w:val="21"/>
              </w:rPr>
              <w:t>5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位幼儿</w:t>
            </w:r>
            <w:r w:rsidR="00611E98">
              <w:rPr>
                <w:rFonts w:ascii="宋体" w:hAnsi="宋体" w:cs="宋体" w:hint="eastAsia"/>
                <w:color w:val="4F81BD" w:themeColor="accent1"/>
                <w:szCs w:val="21"/>
              </w:rPr>
              <w:t>提出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想要制作望远镜；有1</w:t>
            </w:r>
            <w:r w:rsidR="00560AD4">
              <w:rPr>
                <w:rFonts w:ascii="宋体" w:hAnsi="宋体" w:cs="宋体" w:hint="eastAsia"/>
                <w:color w:val="4F81BD" w:themeColor="accent1"/>
                <w:szCs w:val="21"/>
              </w:rPr>
              <w:t>3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位幼儿表示想要制作各种各样的大型立体蜗牛</w:t>
            </w:r>
            <w:r w:rsidR="00C57AAD"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。</w:t>
            </w:r>
          </w:p>
          <w:p w:rsidR="00594819" w:rsidRPr="000844A2" w:rsidRDefault="00C57AAD" w:rsidP="00611E98">
            <w:pPr>
              <w:spacing w:line="300" w:lineRule="exact"/>
              <w:ind w:firstLineChars="200" w:firstLine="420"/>
              <w:rPr>
                <w:rFonts w:ascii="宋体" w:hAnsi="宋体" w:cs="宋体"/>
                <w:color w:val="4F81BD" w:themeColor="accent1"/>
                <w:szCs w:val="21"/>
              </w:rPr>
            </w:pP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遵循大多数幼儿的兴趣，我班巧手节将围绕“</w:t>
            </w:r>
            <w:r w:rsidR="00FC50F0"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大型立体蜗牛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”开展制作活动。本周</w:t>
            </w:r>
            <w:r w:rsidR="00FC50F0"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将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通过收集废旧</w:t>
            </w:r>
            <w:r w:rsidR="000844A2">
              <w:rPr>
                <w:rFonts w:ascii="宋体" w:hAnsi="宋体" w:cs="宋体" w:hint="eastAsia"/>
                <w:color w:val="4F81BD" w:themeColor="accent1"/>
                <w:szCs w:val="21"/>
              </w:rPr>
              <w:t>材料、实践制作来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提高动手操作能力</w:t>
            </w:r>
            <w:r w:rsidR="00FC50F0"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，并通过分享交流发展幼儿</w:t>
            </w:r>
            <w:r w:rsidR="000844A2">
              <w:rPr>
                <w:rFonts w:ascii="宋体" w:hAnsi="宋体" w:cs="宋体" w:hint="eastAsia"/>
                <w:color w:val="4F81BD" w:themeColor="accent1"/>
                <w:szCs w:val="21"/>
              </w:rPr>
              <w:t>发现问题、</w:t>
            </w:r>
            <w:r w:rsidR="00FC50F0"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解决问题的能力</w:t>
            </w:r>
            <w:r w:rsidRPr="00FC50F0">
              <w:rPr>
                <w:rFonts w:ascii="宋体" w:hAnsi="宋体" w:cs="宋体" w:hint="eastAsia"/>
                <w:color w:val="4F81BD" w:themeColor="accent1"/>
                <w:szCs w:val="21"/>
              </w:rPr>
              <w:t>。</w:t>
            </w:r>
          </w:p>
        </w:tc>
      </w:tr>
      <w:tr w:rsidR="00594819" w:rsidTr="005D5688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594819" w:rsidP="005D56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594819" w:rsidRDefault="00C57AAD" w:rsidP="005D5688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1.能自主预设制作计划，根据计划书大胆创作，体验动手制作带来的快乐。</w:t>
            </w:r>
          </w:p>
          <w:p w:rsidR="00594819" w:rsidRDefault="00C57AAD" w:rsidP="005D5688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2.制作过程中能按计划实施调整方案，在发现、解决问题的过程中养成积极思考的习惯。</w:t>
            </w:r>
          </w:p>
          <w:p w:rsidR="00594819" w:rsidRDefault="00C57AAD" w:rsidP="005D5688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3.用连贯的语言大胆讲述自己的制作过程。</w:t>
            </w:r>
          </w:p>
        </w:tc>
      </w:tr>
      <w:tr w:rsidR="00594819" w:rsidTr="005D5688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1.继续创设“有用的手”班级环境，展示幼儿活动作品。</w:t>
            </w:r>
          </w:p>
          <w:p w:rsidR="00594819" w:rsidRDefault="00C57AAD" w:rsidP="005D568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844A2">
              <w:rPr>
                <w:rFonts w:ascii="宋体" w:hAnsi="宋体" w:cs="宋体" w:hint="eastAsia"/>
                <w:szCs w:val="21"/>
              </w:rPr>
              <w:t>科探区增加《有趣的手影》和记录纸</w:t>
            </w:r>
            <w:r>
              <w:rPr>
                <w:rFonts w:ascii="宋体" w:hAnsi="宋体" w:cs="宋体" w:hint="eastAsia"/>
                <w:szCs w:val="21"/>
              </w:rPr>
              <w:t>供幼儿观察记录影子的秘密；阅读区增加《会说话的手》绘本</w:t>
            </w:r>
            <w:r w:rsidR="000844A2">
              <w:rPr>
                <w:rFonts w:ascii="宋体" w:hAnsi="宋体" w:cs="宋体" w:hint="eastAsia"/>
                <w:szCs w:val="21"/>
              </w:rPr>
              <w:t>供幼儿阅读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0844A2">
              <w:rPr>
                <w:rFonts w:ascii="宋体" w:hAnsi="宋体" w:cs="宋体" w:hint="eastAsia"/>
                <w:szCs w:val="21"/>
              </w:rPr>
              <w:t>投放</w:t>
            </w:r>
            <w:r>
              <w:rPr>
                <w:rFonts w:ascii="宋体" w:hAnsi="宋体" w:cs="宋体" w:hint="eastAsia"/>
                <w:szCs w:val="21"/>
              </w:rPr>
              <w:t>手偶供幼儿游戏</w:t>
            </w:r>
            <w:r w:rsidR="000844A2">
              <w:rPr>
                <w:rFonts w:ascii="宋体" w:hAnsi="宋体" w:cs="宋体" w:hint="eastAsia"/>
                <w:szCs w:val="21"/>
              </w:rPr>
              <w:t>；益智区增加手影卡片供幼儿看影子找实物；美工区增加吸管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844A2">
              <w:rPr>
                <w:rFonts w:ascii="宋体" w:hAnsi="宋体" w:cs="宋体" w:hint="eastAsia"/>
                <w:szCs w:val="21"/>
              </w:rPr>
              <w:t>鸡蛋托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844A2">
              <w:rPr>
                <w:rFonts w:ascii="宋体" w:hAnsi="宋体" w:cs="宋体" w:hint="eastAsia"/>
                <w:szCs w:val="21"/>
              </w:rPr>
              <w:t>雪糕棒等材料</w:t>
            </w:r>
            <w:r>
              <w:rPr>
                <w:rFonts w:ascii="宋体" w:hAnsi="宋体" w:cs="宋体" w:hint="eastAsia"/>
                <w:szCs w:val="21"/>
              </w:rPr>
              <w:t>供幼儿制作各种</w:t>
            </w:r>
            <w:r w:rsidR="000844A2">
              <w:rPr>
                <w:rFonts w:ascii="宋体" w:hAnsi="宋体" w:cs="宋体" w:hint="eastAsia"/>
                <w:szCs w:val="21"/>
              </w:rPr>
              <w:t>蜗牛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94819" w:rsidTr="005D5688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1.天气越来越热，户外后及时穿脱衣服，自主喝水。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能安静、快速入睡，养成良好的午睡习惯。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3.自主盛饭、独立进餐，保持周边环境整洁，饭后洗手、漱口。</w:t>
            </w:r>
          </w:p>
        </w:tc>
      </w:tr>
      <w:tr w:rsidR="00594819" w:rsidTr="005D5688">
        <w:trPr>
          <w:cantSplit/>
          <w:trHeight w:hRule="exact" w:val="27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819" w:rsidRPr="0017782D" w:rsidRDefault="00C57AAD" w:rsidP="005D5688">
            <w:pPr>
              <w:spacing w:line="30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自然拼搭区：</w:t>
            </w:r>
            <w:r w:rsidR="0017782D"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蜗牛的家</w:t>
            </w:r>
            <w:r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、</w:t>
            </w:r>
            <w:r w:rsidR="0017782D"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蜗牛的</w:t>
            </w:r>
            <w:r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公园等；</w:t>
            </w:r>
          </w:p>
          <w:p w:rsidR="0017782D" w:rsidRPr="0017782D" w:rsidRDefault="0017782D" w:rsidP="005D5688">
            <w:pPr>
              <w:spacing w:line="30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美工区：手指点画 、蜗牛创意画；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</w:t>
            </w:r>
            <w:r w:rsidR="0017782D"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地面建构蜗牛商店；桌面建构蜗牛生态盒；万能工匠建构蜗牛大巴</w:t>
            </w:r>
            <w:r w:rsidRPr="0017782D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自主阅读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、你说我猜、自主点读、自制图书等；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17782D"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蜗牛找家、蜗牛拼图、多米诺骨牌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17782D"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自制望远镜、</w:t>
            </w:r>
            <w:r w:rsidR="001D1531"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镜面骰子游戏</w:t>
            </w:r>
            <w:r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</w:t>
            </w:r>
            <w:r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观察</w:t>
            </w:r>
            <w:r w:rsidR="001D1531"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花生</w:t>
            </w:r>
            <w:r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、照顾</w:t>
            </w:r>
            <w:r w:rsidR="001D1531"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龙虾乌龟</w:t>
            </w:r>
            <w:r w:rsidRPr="001D1531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594819" w:rsidRPr="001D1531" w:rsidRDefault="00C57AAD" w:rsidP="005D5688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4F81BD" w:themeColor="accen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 w:rsidR="005D5688" w:rsidRPr="001D1531">
              <w:rPr>
                <w:rFonts w:hint="eastAsia"/>
                <w:color w:val="4F81BD" w:themeColor="accent1"/>
                <w:sz w:val="21"/>
                <w:szCs w:val="21"/>
              </w:rPr>
              <w:t>胡</w:t>
            </w:r>
            <w:r w:rsidRPr="001D1531">
              <w:rPr>
                <w:rFonts w:hint="eastAsia"/>
                <w:color w:val="4F81BD" w:themeColor="accent1"/>
                <w:sz w:val="21"/>
                <w:szCs w:val="21"/>
              </w:rPr>
              <w:t>：幼儿在</w:t>
            </w:r>
            <w:r w:rsidR="001D1531" w:rsidRPr="001D1531">
              <w:rPr>
                <w:rFonts w:hint="eastAsia"/>
                <w:color w:val="4F81BD" w:themeColor="accent1"/>
                <w:sz w:val="21"/>
                <w:szCs w:val="21"/>
              </w:rPr>
              <w:t>自然角观察、饲养并记录动植物生长的情况。</w:t>
            </w:r>
          </w:p>
          <w:p w:rsidR="00594819" w:rsidRDefault="0017782D" w:rsidP="001D1531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color w:val="000000" w:themeColor="text1"/>
                <w:sz w:val="21"/>
                <w:szCs w:val="21"/>
              </w:rPr>
            </w:pPr>
            <w:r w:rsidRPr="001D1531">
              <w:rPr>
                <w:rFonts w:hint="eastAsia"/>
                <w:color w:val="4F81BD" w:themeColor="accent1"/>
                <w:sz w:val="21"/>
                <w:szCs w:val="21"/>
              </w:rPr>
              <w:t>戚</w:t>
            </w:r>
            <w:r w:rsidR="00C57AAD" w:rsidRPr="001D1531">
              <w:rPr>
                <w:rFonts w:hint="eastAsia"/>
                <w:color w:val="4F81BD" w:themeColor="accent1"/>
                <w:sz w:val="21"/>
                <w:szCs w:val="21"/>
              </w:rPr>
              <w:t>：幼儿</w:t>
            </w:r>
            <w:r w:rsidR="001D1531" w:rsidRPr="001D1531">
              <w:rPr>
                <w:rFonts w:hint="eastAsia"/>
                <w:color w:val="4F81BD" w:themeColor="accent1"/>
                <w:sz w:val="21"/>
                <w:szCs w:val="21"/>
              </w:rPr>
              <w:t>在科探区游戏的水平以及对玩法的认知情况。</w:t>
            </w:r>
          </w:p>
        </w:tc>
      </w:tr>
      <w:tr w:rsidR="00594819" w:rsidTr="005D5688">
        <w:trPr>
          <w:cantSplit/>
          <w:trHeight w:hRule="exact" w:val="12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594819" w:rsidRDefault="00594819" w:rsidP="005D568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="005D5688"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 w:rsidR="005D5688">
              <w:rPr>
                <w:rFonts w:ascii="宋体" w:hAnsi="宋体" w:hint="eastAsia"/>
                <w:szCs w:val="22"/>
              </w:rPr>
              <w:t>前操场：皮球区、轮胎竹梯、民间游戏、综合区1、滑滑梯、攀爬网</w:t>
            </w:r>
            <w:r w:rsidR="005D5688">
              <w:rPr>
                <w:rFonts w:ascii="宋体" w:hAnsi="宋体" w:cs="宋体" w:hint="eastAsia"/>
                <w:bCs/>
                <w:color w:val="0C0C0C"/>
                <w:szCs w:val="21"/>
              </w:rPr>
              <w:t>）；户外自主游戏：平衡区、综合区2；</w:t>
            </w:r>
            <w:r w:rsidR="005D5688">
              <w:rPr>
                <w:rFonts w:ascii="宋体" w:hAnsi="宋体" w:cs="宋体"/>
                <w:bCs/>
                <w:szCs w:val="21"/>
                <w:highlight w:val="yellow"/>
              </w:rPr>
              <w:t xml:space="preserve"> </w:t>
            </w:r>
          </w:p>
          <w:p w:rsidR="00594819" w:rsidRDefault="00C57AAD" w:rsidP="005D568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</w:t>
            </w:r>
            <w:r w:rsidR="005D5688">
              <w:rPr>
                <w:rFonts w:ascii="宋体" w:hAnsi="宋体" w:cs="宋体" w:hint="eastAsia"/>
                <w:color w:val="0C0C0C"/>
                <w:szCs w:val="21"/>
              </w:rPr>
              <w:t>等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）</w:t>
            </w:r>
            <w:r w:rsidR="005D5688">
              <w:rPr>
                <w:rFonts w:ascii="宋体" w:hAnsi="宋体" w:cs="宋体" w:hint="eastAsia"/>
                <w:color w:val="0C0C0C"/>
                <w:szCs w:val="21"/>
              </w:rPr>
              <w:t>。</w:t>
            </w:r>
          </w:p>
        </w:tc>
      </w:tr>
      <w:tr w:rsidR="00594819" w:rsidTr="005D5688">
        <w:trPr>
          <w:cantSplit/>
          <w:trHeight w:hRule="exact" w:val="101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594819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819" w:rsidRDefault="00C57AAD" w:rsidP="005D5688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5D5688">
              <w:rPr>
                <w:rFonts w:ascii="宋体" w:hAnsi="宋体" w:cs="宋体" w:hint="eastAsia"/>
                <w:szCs w:val="21"/>
              </w:rPr>
              <w:t xml:space="preserve">语言：手指五兄弟的争吵   </w:t>
            </w:r>
            <w:r>
              <w:rPr>
                <w:rFonts w:ascii="宋体" w:hAnsi="宋体" w:cs="宋体" w:hint="eastAsia"/>
                <w:szCs w:val="21"/>
              </w:rPr>
              <w:t xml:space="preserve"> 2.</w:t>
            </w:r>
            <w:r w:rsidR="005D5688">
              <w:rPr>
                <w:rFonts w:ascii="宋体" w:hAnsi="宋体" w:cs="宋体" w:hint="eastAsia"/>
                <w:szCs w:val="21"/>
              </w:rPr>
              <w:t>美术：手指点画—小人国</w:t>
            </w:r>
          </w:p>
          <w:p w:rsidR="005D5688" w:rsidRDefault="00C57AAD" w:rsidP="005D5688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3.半日活动：第一次制作</w:t>
            </w:r>
            <w:r w:rsidR="005D5688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4.谈话：我的问题与方法</w:t>
            </w:r>
          </w:p>
          <w:p w:rsidR="00594819" w:rsidRDefault="00C57AAD" w:rsidP="005D56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体育：</w:t>
            </w:r>
            <w:r w:rsidR="005D5688">
              <w:rPr>
                <w:rFonts w:ascii="宋体" w:hAnsi="宋体" w:hint="eastAsia"/>
                <w:szCs w:val="21"/>
              </w:rPr>
              <w:t xml:space="preserve">过小桥              </w:t>
            </w:r>
            <w:r>
              <w:rPr>
                <w:rFonts w:ascii="宋体" w:hAnsi="宋体" w:cs="宋体" w:hint="eastAsia"/>
                <w:szCs w:val="21"/>
              </w:rPr>
              <w:t>每周一整理：我会</w:t>
            </w:r>
            <w:r w:rsidR="005D5688">
              <w:rPr>
                <w:rFonts w:ascii="宋体" w:hAnsi="宋体" w:cs="宋体" w:hint="eastAsia"/>
                <w:szCs w:val="21"/>
              </w:rPr>
              <w:t>整理床铺</w:t>
            </w:r>
            <w:bookmarkStart w:id="0" w:name="_GoBack"/>
            <w:bookmarkEnd w:id="0"/>
          </w:p>
        </w:tc>
      </w:tr>
      <w:tr w:rsidR="00594819" w:rsidTr="005D5688">
        <w:trPr>
          <w:cantSplit/>
          <w:trHeight w:hRule="exact" w:val="1260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9" w:rsidRDefault="00C57AAD" w:rsidP="005D568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819" w:rsidRPr="005D5688" w:rsidRDefault="00C57AAD" w:rsidP="005D56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  <w:r w:rsidR="005D5688" w:rsidRPr="00611E98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科学养殖：饲养龙虾</w:t>
            </w:r>
          </w:p>
          <w:p w:rsidR="00594819" w:rsidRDefault="00C57AAD" w:rsidP="005D56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</w:t>
            </w:r>
            <w:r w:rsidR="005D5688" w:rsidRPr="00611E98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图书室《有用的手》</w:t>
            </w:r>
          </w:p>
          <w:p w:rsidR="00594819" w:rsidRDefault="00C57AAD" w:rsidP="005D56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 w:rsidRPr="00611E98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乐运动：</w:t>
            </w:r>
            <w:r w:rsidR="005D5688" w:rsidRPr="00611E98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穿越丛林</w:t>
            </w:r>
          </w:p>
        </w:tc>
      </w:tr>
    </w:tbl>
    <w:p w:rsidR="00594819" w:rsidRDefault="00C57AAD" w:rsidP="00D45D75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D45D75"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cs="宋体" w:hint="eastAsia"/>
          <w:szCs w:val="21"/>
        </w:rPr>
        <w:t xml:space="preserve">  第</w:t>
      </w:r>
      <w:r>
        <w:rPr>
          <w:rFonts w:ascii="宋体" w:hAnsi="宋体" w:cs="宋体" w:hint="eastAsia"/>
          <w:szCs w:val="21"/>
          <w:u w:val="single"/>
        </w:rPr>
        <w:t>十四</w:t>
      </w:r>
      <w:r>
        <w:rPr>
          <w:rFonts w:ascii="宋体" w:hAnsi="宋体" w:cs="宋体" w:hint="eastAsia"/>
          <w:szCs w:val="21"/>
        </w:rPr>
        <w:t>周</w:t>
      </w:r>
    </w:p>
    <w:p w:rsidR="00594819" w:rsidRDefault="00C57AAD">
      <w:pPr>
        <w:spacing w:line="32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5D5688">
        <w:rPr>
          <w:rFonts w:ascii="宋体" w:hAnsi="宋体" w:cs="宋体" w:hint="eastAsia"/>
          <w:szCs w:val="21"/>
          <w:u w:val="single"/>
        </w:rPr>
        <w:t>胡淞溢、戚雷鹰</w:t>
      </w:r>
      <w:r w:rsidR="005D5688" w:rsidRPr="005D5688"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执笔：</w:t>
      </w:r>
      <w:r w:rsidR="005D5688">
        <w:rPr>
          <w:rFonts w:ascii="宋体" w:hAnsi="宋体" w:cs="宋体" w:hint="eastAsia"/>
          <w:szCs w:val="21"/>
          <w:u w:val="single"/>
        </w:rPr>
        <w:t>戚雷鹰</w:t>
      </w:r>
    </w:p>
    <w:sectPr w:rsidR="00594819" w:rsidSect="0059481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AF" w:rsidRDefault="00B21FAF" w:rsidP="00594819">
      <w:r>
        <w:separator/>
      </w:r>
    </w:p>
  </w:endnote>
  <w:endnote w:type="continuationSeparator" w:id="1">
    <w:p w:rsidR="00B21FAF" w:rsidRDefault="00B21FAF" w:rsidP="0059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19" w:rsidRDefault="00594819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AF" w:rsidRDefault="00B21FAF" w:rsidP="00594819">
      <w:r>
        <w:separator/>
      </w:r>
    </w:p>
  </w:footnote>
  <w:footnote w:type="continuationSeparator" w:id="1">
    <w:p w:rsidR="00B21FAF" w:rsidRDefault="00B21FAF" w:rsidP="0059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</w:compat>
  <w:docVars>
    <w:docVar w:name="commondata" w:val="eyJoZGlkIjoiODZhODc1MjlkMTRhMjZjY2U0N2NlNjA2MDQxMmY4NjkifQ=="/>
  </w:docVars>
  <w:rsids>
    <w:rsidRoot w:val="00594819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0844A2"/>
    <w:rsid w:val="0017782D"/>
    <w:rsid w:val="001D1531"/>
    <w:rsid w:val="001F3ADA"/>
    <w:rsid w:val="00560AD4"/>
    <w:rsid w:val="00594819"/>
    <w:rsid w:val="005D5688"/>
    <w:rsid w:val="00611E98"/>
    <w:rsid w:val="00AD7C44"/>
    <w:rsid w:val="00B21FAF"/>
    <w:rsid w:val="00BB37C7"/>
    <w:rsid w:val="00C145EB"/>
    <w:rsid w:val="00C57AAD"/>
    <w:rsid w:val="00D45D75"/>
    <w:rsid w:val="00D7163F"/>
    <w:rsid w:val="00FC50F0"/>
    <w:rsid w:val="00FF4E77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1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594819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94819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94819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94819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948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9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94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94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948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94819"/>
    <w:rPr>
      <w:b/>
      <w:bCs/>
    </w:rPr>
  </w:style>
  <w:style w:type="character" w:styleId="ab">
    <w:name w:val="page number"/>
    <w:basedOn w:val="a0"/>
    <w:uiPriority w:val="99"/>
    <w:qFormat/>
    <w:rsid w:val="00594819"/>
    <w:rPr>
      <w:rFonts w:cs="Times New Roman"/>
    </w:rPr>
  </w:style>
  <w:style w:type="character" w:styleId="ac">
    <w:name w:val="Hyperlink"/>
    <w:basedOn w:val="a0"/>
    <w:uiPriority w:val="99"/>
    <w:qFormat/>
    <w:rsid w:val="00594819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94819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94819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94819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94819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94819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94819"/>
  </w:style>
  <w:style w:type="character" w:customStyle="1" w:styleId="ca-41">
    <w:name w:val="ca-41"/>
    <w:uiPriority w:val="99"/>
    <w:qFormat/>
    <w:rsid w:val="00594819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94819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94819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94819"/>
    <w:rPr>
      <w:sz w:val="20"/>
    </w:rPr>
  </w:style>
  <w:style w:type="paragraph" w:customStyle="1" w:styleId="pa-5">
    <w:name w:val="pa-5"/>
    <w:basedOn w:val="a"/>
    <w:uiPriority w:val="99"/>
    <w:qFormat/>
    <w:rsid w:val="0059481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94819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9481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9481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9481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9481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94819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594819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94819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5948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1002</Characters>
  <Application>Microsoft Office Word</Application>
  <DocSecurity>0</DocSecurity>
  <Lines>8</Lines>
  <Paragraphs>2</Paragraphs>
  <ScaleCrop>false</ScaleCrop>
  <Company>WWW.YlmF.CoM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10</cp:revision>
  <cp:lastPrinted>2025-03-31T23:44:00Z</cp:lastPrinted>
  <dcterms:created xsi:type="dcterms:W3CDTF">2025-05-08T05:48:00Z</dcterms:created>
  <dcterms:modified xsi:type="dcterms:W3CDTF">2025-05-09T01:40:00Z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73D4DBD4049E4BD7A708FE5EE7A2AD5E_13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