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5.5.12</w:t>
      </w:r>
      <w:r>
        <w:rPr>
          <w:rFonts w:hint="eastAsia"/>
          <w:spacing w:val="45"/>
          <w:szCs w:val="18"/>
        </w:rPr>
        <w:t>主题活动</w:t>
      </w:r>
      <w:r>
        <w:rPr>
          <w:spacing w:val="45"/>
          <w:szCs w:val="18"/>
        </w:rPr>
        <w:t>——《</w:t>
      </w:r>
      <w:r>
        <w:rPr>
          <w:rFonts w:hint="eastAsia"/>
          <w:spacing w:val="45"/>
          <w:szCs w:val="18"/>
          <w:lang w:val="en-US" w:eastAsia="zh-CN"/>
        </w:rPr>
        <w:t>能干的手</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赵奕果 王皓辰 尹梁玥 高毅安 顾念楠 杨昊 许择迅 刘奕澂 姚燚 王诗航 周成旭 顾书言 张梓柠 孔佑泽 孔佑安 张俊哲 闫卓凡 谈千筠 李沐祁 宋梓煜 龚昕苒 唐文津 陈可歆 李恩茜 王颂雅 叶书汐 赵梦琪 赵静姝</w:t>
      </w:r>
      <w:r>
        <w:rPr>
          <w:rFonts w:hint="eastAsia" w:ascii="宋体" w:hAnsi="宋体" w:eastAsia="宋体" w:cs="宋体"/>
          <w:i w:val="0"/>
          <w:color w:val="000000"/>
          <w:kern w:val="0"/>
          <w:sz w:val="24"/>
          <w:szCs w:val="24"/>
          <w:u w:val="single"/>
          <w:lang w:val="en-US" w:eastAsia="zh-CN" w:bidi="ar"/>
        </w:rPr>
        <w:t>。</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姚燚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512_080005.jpgIMG_20250512_08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512_080005.jpgIMG_20250512_080005"/>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512_080609.jpgIMG_20250512_08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512_080609.jpgIMG_20250512_080609"/>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512_082636.jpgIMG_20250512_08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512_082636.jpgIMG_20250512_082636"/>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509_080542.jpgIMG_20250509_08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509_080542.jpgIMG_20250509_080542"/>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孔佑泽、陈可歆、刘奕澂、孔佑安、谈千筠</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许择迅、李恩茜、赵静姝、张梓柠、唐文津、叶书汐</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379FCAC">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活动二：语言</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活动：烟斗萨克斯</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096EBBEB">
      <w:pPr>
        <w:ind w:firstLine="480" w:firstLineChars="200"/>
        <w:rPr>
          <w:rFonts w:hint="eastAsia" w:ascii="宋体" w:hAnsi="宋体" w:cs="宋体"/>
          <w:b/>
        </w:rPr>
      </w:pPr>
      <w:r>
        <w:rPr>
          <w:rFonts w:hint="eastAsia" w:ascii="宋体" w:hAnsi="宋体"/>
        </w:rPr>
        <w:t>《烟斗萨克斯》是一则情节生动有趣的故事，主要以小老鼠为吸烟生病的老爷爷演奏萨克斯并带动老爷爷也演奏萨克斯为主轴，刻画了鲜明的人物形象，共同感受了小老鼠的聪明、善良的形象；同时通过</w:t>
      </w:r>
      <w:r>
        <w:t>老爷爷抽烟后痛苦的生病场景与小老鼠改编萨克斯后吹出优美音乐的对比，</w:t>
      </w:r>
      <w:r>
        <w:rPr>
          <w:rFonts w:hint="eastAsia"/>
        </w:rPr>
        <w:t>能</w:t>
      </w:r>
      <w:r>
        <w:t>深刻的让孩子们感受到吸烟的害处</w:t>
      </w:r>
      <w:r>
        <w:rPr>
          <w:rFonts w:hint="eastAsia"/>
        </w:rPr>
        <w:t>，为养成</w:t>
      </w:r>
      <w:r>
        <w:t>良好社会性品质</w:t>
      </w:r>
      <w:r>
        <w:rPr>
          <w:rFonts w:hint="eastAsia"/>
        </w:rPr>
        <w:t>奠定知识和情感基础。</w:t>
      </w:r>
    </w:p>
    <w:p w14:paraId="5E6F26B1">
      <w:pPr>
        <w:ind w:firstLine="480" w:firstLineChars="200"/>
        <w:rPr>
          <w:rFonts w:hint="default" w:ascii="宋体" w:hAnsi="宋体" w:eastAsiaTheme="minorEastAsia"/>
          <w:bCs/>
          <w:sz w:val="24"/>
          <w:szCs w:val="24"/>
          <w:lang w:val="en-US" w:eastAsia="zh-CN"/>
        </w:rPr>
      </w:pPr>
      <w:r>
        <w:rPr>
          <w:rFonts w:hint="eastAsia"/>
          <w:bCs/>
          <w:sz w:val="24"/>
          <w:szCs w:val="24"/>
        </w:rPr>
        <w:t>在</w:t>
      </w:r>
      <w:r>
        <w:rPr>
          <w:rFonts w:hint="eastAsia"/>
          <w:bCs/>
          <w:sz w:val="24"/>
          <w:szCs w:val="24"/>
          <w:lang w:val="en-US" w:eastAsia="zh-CN"/>
        </w:rPr>
        <w:t>活动中</w:t>
      </w:r>
      <w:r>
        <w:rPr>
          <w:rFonts w:hint="eastAsia" w:ascii="宋体" w:hAnsi="宋体" w:cs="宋体"/>
          <w:kern w:val="0"/>
          <w:szCs w:val="21"/>
          <w:lang w:eastAsia="zh-Hans"/>
        </w:rPr>
        <w:t>能</w:t>
      </w:r>
      <w:r>
        <w:rPr>
          <w:rFonts w:hint="eastAsia" w:ascii="宋体" w:hAnsi="宋体"/>
        </w:rPr>
        <w:t>理解故事内容，</w:t>
      </w:r>
      <w:r>
        <w:rPr>
          <w:rFonts w:ascii="宋体" w:hAnsi="宋体"/>
        </w:rPr>
        <w:t>感知故事中的小老鼠聪明</w:t>
      </w:r>
      <w:r>
        <w:rPr>
          <w:rFonts w:hint="eastAsia" w:ascii="宋体" w:hAnsi="宋体"/>
        </w:rPr>
        <w:t>、</w:t>
      </w:r>
      <w:r>
        <w:rPr>
          <w:rFonts w:ascii="宋体" w:hAnsi="宋体"/>
        </w:rPr>
        <w:t>善良的形象特点</w:t>
      </w:r>
      <w:r>
        <w:rPr>
          <w:rFonts w:hint="eastAsia" w:ascii="宋体" w:hAnsi="宋体"/>
          <w:lang w:eastAsia="zh-CN"/>
        </w:rPr>
        <w:t>，</w:t>
      </w:r>
      <w:r>
        <w:rPr>
          <w:rFonts w:ascii="宋体" w:hAnsi="宋体"/>
        </w:rPr>
        <w:t>乐意在集体面前大胆表达自己的想法和感受</w:t>
      </w:r>
      <w:r>
        <w:rPr>
          <w:rFonts w:hint="eastAsia" w:ascii="宋体" w:hAnsi="宋体"/>
        </w:rPr>
        <w:t>，</w:t>
      </w:r>
      <w:r>
        <w:rPr>
          <w:rFonts w:ascii="宋体" w:hAnsi="宋体"/>
        </w:rPr>
        <w:t>知道吸烟有害健康</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是：赵奕果 王皓辰  顾念楠  许择迅 刘奕澂  王诗航 周成旭  张梓柠 孔佑泽 孔佑安 张俊哲 闫卓凡 谈千筠 李沐祁 宋梓煜 龚昕苒  陈可歆 李恩茜 王颂雅 叶书汐  赵静姝 姚燚。</w:t>
      </w: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IMG_20250512_092636.jpgIMG_20250512_09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IMG_20250512_092636.jpgIMG_20250512_092636"/>
                          <pic:cNvPicPr>
                            <a:picLocks noChangeAspect="1"/>
                          </pic:cNvPicPr>
                        </pic:nvPicPr>
                        <pic:blipFill>
                          <a:blip r:embed="rId10"/>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IMG_20250512_092656.jpgIMG_20250512_09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IMG_20250512_092656.jpgIMG_20250512_092656"/>
                          <pic:cNvPicPr>
                            <a:picLocks noChangeAspect="1"/>
                          </pic:cNvPicPr>
                        </pic:nvPicPr>
                        <pic:blipFill>
                          <a:blip r:embed="rId11"/>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IMG_20250512_092724.jpgIMG_20250512_09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IMG_20250512_092724.jpgIMG_20250512_092724"/>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IMG_20250512_092740.jpgIMG_20250512_09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IMG_20250512_092740.jpgIMG_20250512_092740"/>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51931121">
        <w:trPr>
          <w:trHeight w:val="1223" w:hRule="atLeast"/>
          <w:jc w:val="center"/>
        </w:trPr>
        <w:tc>
          <w:tcPr>
            <w:tcW w:w="4158" w:type="dxa"/>
          </w:tcPr>
          <w:p w14:paraId="26285C67">
            <w:pPr>
              <w:ind w:firstLine="480" w:firstLineChars="200"/>
              <w:rPr>
                <w:rFonts w:hint="eastAsia" w:eastAsiaTheme="minorEastAsia"/>
                <w:sz w:val="21"/>
                <w:szCs w:val="21"/>
                <w:lang w:val="en-US" w:eastAsia="zh-CN"/>
              </w:rPr>
            </w:pPr>
            <w:r>
              <w:rPr>
                <w:rFonts w:ascii="宋体" w:hAnsi="宋体"/>
              </w:rPr>
              <w:t>今天我给大家带来了一段美妙的音乐，我们一起来听一听。</w:t>
            </w:r>
          </w:p>
        </w:tc>
        <w:tc>
          <w:tcPr>
            <w:tcW w:w="4216" w:type="dxa"/>
          </w:tcPr>
          <w:p w14:paraId="2895ECC3">
            <w:pPr>
              <w:spacing w:line="360" w:lineRule="exact"/>
              <w:ind w:firstLine="480" w:firstLineChars="200"/>
              <w:jc w:val="left"/>
              <w:rPr>
                <w:rFonts w:hint="eastAsia" w:asciiTheme="minorEastAsia" w:hAnsiTheme="minorEastAsia" w:eastAsiaTheme="minorEastAsia"/>
                <w:sz w:val="21"/>
                <w:szCs w:val="21"/>
                <w:lang w:val="en-US" w:eastAsia="zh-CN"/>
              </w:rPr>
            </w:pPr>
            <w:r>
              <w:rPr>
                <w:rFonts w:ascii="宋体" w:hAnsi="宋体"/>
              </w:rPr>
              <w:t>听了《烟斗萨克斯》的故事你最想做什么事情？</w:t>
            </w:r>
          </w:p>
        </w:tc>
      </w:tr>
    </w:tbl>
    <w:p w14:paraId="4276FF7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0341328D">
      <w:pPr>
        <w:autoSpaceDE w:val="0"/>
        <w:autoSpaceDN w:val="0"/>
        <w:adjustRightInd w:val="0"/>
        <w:jc w:val="center"/>
        <w:rPr>
          <w:rStyle w:val="8"/>
          <w:color w:val="ED7D31" w:themeColor="accent2"/>
          <w:sz w:val="28"/>
          <w:szCs w:val="33"/>
          <w14:textFill>
            <w14:solidFill>
              <w14:schemeClr w14:val="accent2"/>
            </w14:solidFill>
          </w14:textFill>
        </w:rPr>
      </w:pPr>
    </w:p>
    <w:p w14:paraId="515B37F4">
      <w:pPr>
        <w:autoSpaceDE w:val="0"/>
        <w:autoSpaceDN w:val="0"/>
        <w:adjustRightInd w:val="0"/>
        <w:jc w:val="center"/>
        <w:rPr>
          <w:rStyle w:val="8"/>
          <w:color w:val="ED7D31" w:themeColor="accent2"/>
          <w:sz w:val="28"/>
          <w:szCs w:val="33"/>
          <w14:textFill>
            <w14:solidFill>
              <w14:schemeClr w14:val="accent2"/>
            </w14:solidFill>
          </w14:textFill>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3" descr="/Users/apple/Desktop/大五班下学期2025.2/每日动态/照片/IMG_20250512_082653.jpgIMG_20250512_08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Users/apple/Desktop/大五班下学期2025.2/每日动态/照片/IMG_20250512_082653.jpgIMG_20250512_082653"/>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25" name="图片 4" descr="/Users/apple/Desktop/大五班下学期2025.2/每日动态/照片/IMG_20250512_082707.jpgIMG_20250512_08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Users/apple/Desktop/大五班下学期2025.2/每日动态/照片/IMG_20250512_082707.jpgIMG_20250512_082707"/>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叶书汐、恬恬、可歆在益智区游戏。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姚燚、</w:t>
            </w:r>
            <w:bookmarkStart w:id="1" w:name="_GoBack"/>
            <w:bookmarkEnd w:id="1"/>
            <w:r>
              <w:rPr>
                <w:rFonts w:hint="eastAsia"/>
                <w:b/>
                <w:bCs/>
                <w:color w:val="000000" w:themeColor="text1"/>
                <w:sz w:val="18"/>
                <w:szCs w:val="18"/>
                <w:lang w:val="en-US" w:eastAsia="zh-CN"/>
                <w14:textFill>
                  <w14:solidFill>
                    <w14:schemeClr w14:val="tx1"/>
                  </w14:solidFill>
                </w14:textFill>
              </w:rPr>
              <w:t>王颂雅在玩小车快跑游戏。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27" name="图片 3" descr="/Users/apple/Desktop/大五班下学期2025.2/每日动态/照片/IMG_20250512_082806.jpgIMG_20250512_08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Users/apple/Desktop/大五班下学期2025.2/每日动态/照片/IMG_20250512_082806.jpgIMG_20250512_082806"/>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1" name="图片 31" descr="/Users/apple/Desktop/大五班下学期2025.2/每日动态/照片/IMG_20250512_083908.jpgIMG_20250512_08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apple/Desktop/大五班下学期2025.2/每日动态/照片/IMG_20250512_083908.jpgIMG_20250512_083908"/>
                          <pic:cNvPicPr>
                            <a:picLocks noChangeAspect="1"/>
                          </pic:cNvPicPr>
                        </pic:nvPicPr>
                        <pic:blipFill>
                          <a:blip r:embed="rId17"/>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大小宝、尹梁玥在建构区游戏。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宋梓煜、李恩茜在益智区游戏。</w:t>
            </w:r>
          </w:p>
        </w:tc>
      </w:tr>
    </w:tbl>
    <w:p w14:paraId="2139BC27">
      <w:pPr>
        <w:autoSpaceDE w:val="0"/>
        <w:autoSpaceDN w:val="0"/>
        <w:adjustRightInd w:val="0"/>
        <w:rPr>
          <w:rStyle w:val="8"/>
          <w:color w:val="ED7D31" w:themeColor="accent2"/>
          <w:sz w:val="28"/>
          <w:szCs w:val="33"/>
          <w14:textFill>
            <w14:solidFill>
              <w14:schemeClr w14:val="accent2"/>
            </w14:solidFill>
          </w14:textFill>
        </w:rPr>
      </w:pPr>
    </w:p>
    <w:p w14:paraId="05C95C6B">
      <w:pPr>
        <w:autoSpaceDE w:val="0"/>
        <w:autoSpaceDN w:val="0"/>
        <w:adjustRightInd w:val="0"/>
        <w:jc w:val="both"/>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是麦片饭、台式三杯鸡、肉片炒莴苣、小青菜菌菇汤。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孔佑泽 、孔佑安、李沐祁、叶书汐、许择迅、赵静姝。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0F33E26F">
        <w:tc>
          <w:tcPr>
            <w:tcW w:w="4757" w:type="dxa"/>
          </w:tcPr>
          <w:p w14:paraId="1977DEC0">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7" name="图片 7" descr="/Users/apple/Desktop/大五班下学期2025.2/每日动态/照片/IMG_20250512_085833.jpgIMG_20250512_08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大五班下学期2025.2/每日动态/照片/IMG_20250512_085833.jpgIMG_20250512_085833"/>
                          <pic:cNvPicPr>
                            <a:picLocks noChangeAspect="1"/>
                          </pic:cNvPicPr>
                        </pic:nvPicPr>
                        <pic:blipFill>
                          <a:blip r:embed="rId19"/>
                          <a:srcRect/>
                          <a:stretch>
                            <a:fillRect/>
                          </a:stretch>
                        </pic:blipFill>
                        <pic:spPr>
                          <a:xfrm>
                            <a:off x="0" y="0"/>
                            <a:ext cx="2844800" cy="2133600"/>
                          </a:xfrm>
                          <a:prstGeom prst="rect">
                            <a:avLst/>
                          </a:prstGeom>
                        </pic:spPr>
                      </pic:pic>
                    </a:graphicData>
                  </a:graphic>
                </wp:inline>
              </w:drawing>
            </w:r>
          </w:p>
        </w:tc>
        <w:tc>
          <w:tcPr>
            <w:tcW w:w="4757" w:type="dxa"/>
          </w:tcPr>
          <w:p w14:paraId="679D134D">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10" name="图片 10" descr="/Users/apple/Desktop/大五班下学期2025.2/每日动态/照片/IMG_20250512_085912.jpgIMG_20250512_08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大五班下学期2025.2/每日动态/照片/IMG_20250512_085912.jpgIMG_20250512_085912"/>
                          <pic:cNvPicPr>
                            <a:picLocks noChangeAspect="1"/>
                          </pic:cNvPicPr>
                        </pic:nvPicPr>
                        <pic:blipFill>
                          <a:blip r:embed="rId20"/>
                          <a:srcRect/>
                          <a:stretch>
                            <a:fillRect/>
                          </a:stretch>
                        </pic:blipFill>
                        <pic:spPr>
                          <a:xfrm>
                            <a:off x="0" y="0"/>
                            <a:ext cx="2844800" cy="2133600"/>
                          </a:xfrm>
                          <a:prstGeom prst="rect">
                            <a:avLst/>
                          </a:prstGeom>
                        </pic:spPr>
                      </pic:pic>
                    </a:graphicData>
                  </a:graphic>
                </wp:inline>
              </w:drawing>
            </w:r>
          </w:p>
        </w:tc>
      </w:tr>
      <w:tr w14:paraId="6647CF15">
        <w:tc>
          <w:tcPr>
            <w:tcW w:w="4757" w:type="dxa"/>
          </w:tcPr>
          <w:p w14:paraId="28950375">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11" name="图片 11" descr="/Users/apple/Desktop/大五班下学期2025.2/每日动态/照片/IMG_20250512_090105.jpgIMG_20250512_09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apple/Desktop/大五班下学期2025.2/每日动态/照片/IMG_20250512_090105.jpgIMG_20250512_090105"/>
                          <pic:cNvPicPr>
                            <a:picLocks noChangeAspect="1"/>
                          </pic:cNvPicPr>
                        </pic:nvPicPr>
                        <pic:blipFill>
                          <a:blip r:embed="rId21"/>
                          <a:srcRect/>
                          <a:stretch>
                            <a:fillRect/>
                          </a:stretch>
                        </pic:blipFill>
                        <pic:spPr>
                          <a:xfrm>
                            <a:off x="0" y="0"/>
                            <a:ext cx="2844800" cy="2133600"/>
                          </a:xfrm>
                          <a:prstGeom prst="rect">
                            <a:avLst/>
                          </a:prstGeom>
                        </pic:spPr>
                      </pic:pic>
                    </a:graphicData>
                  </a:graphic>
                </wp:inline>
              </w:drawing>
            </w:r>
          </w:p>
        </w:tc>
        <w:tc>
          <w:tcPr>
            <w:tcW w:w="4757" w:type="dxa"/>
          </w:tcPr>
          <w:p w14:paraId="07063806">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13" name="图片 13" descr="/Users/apple/Desktop/大五班下学期2025.2/每日动态/照片/IMG_20250512_090145.jpgIMG_20250512_09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大五班下学期2025.2/每日动态/照片/IMG_20250512_090145.jpgIMG_20250512_090145"/>
                          <pic:cNvPicPr>
                            <a:picLocks noChangeAspect="1"/>
                          </pic:cNvPicPr>
                        </pic:nvPicPr>
                        <pic:blipFill>
                          <a:blip r:embed="rId22"/>
                          <a:srcRect/>
                          <a:stretch>
                            <a:fillRect/>
                          </a:stretch>
                        </pic:blipFill>
                        <pic:spPr>
                          <a:xfrm>
                            <a:off x="0" y="0"/>
                            <a:ext cx="2844800" cy="2133600"/>
                          </a:xfrm>
                          <a:prstGeom prst="rect">
                            <a:avLst/>
                          </a:prstGeom>
                        </pic:spPr>
                      </pic:pic>
                    </a:graphicData>
                  </a:graphic>
                </wp:inline>
              </w:drawing>
            </w:r>
          </w:p>
        </w:tc>
      </w:tr>
    </w:tbl>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304"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6ABB19E"/>
    <w:rsid w:val="37B17148"/>
    <w:rsid w:val="3B1D630A"/>
    <w:rsid w:val="3D9F9E61"/>
    <w:rsid w:val="3DFC1F51"/>
    <w:rsid w:val="3F36EF37"/>
    <w:rsid w:val="3F3FDC68"/>
    <w:rsid w:val="3FAEFC5D"/>
    <w:rsid w:val="3FBEE6B0"/>
    <w:rsid w:val="3FD7F2A0"/>
    <w:rsid w:val="3FFF10BE"/>
    <w:rsid w:val="477F52D5"/>
    <w:rsid w:val="4DCE4E99"/>
    <w:rsid w:val="55C7CE78"/>
    <w:rsid w:val="55E197E1"/>
    <w:rsid w:val="5AEC80E5"/>
    <w:rsid w:val="5B8E3AFA"/>
    <w:rsid w:val="5BE5C0F5"/>
    <w:rsid w:val="5BFD9FFF"/>
    <w:rsid w:val="5CFD8978"/>
    <w:rsid w:val="5EB51F00"/>
    <w:rsid w:val="5EFFC0D3"/>
    <w:rsid w:val="5F5D3EE0"/>
    <w:rsid w:val="5F67BBBF"/>
    <w:rsid w:val="5FD5E362"/>
    <w:rsid w:val="5FE98108"/>
    <w:rsid w:val="5FFD7DB5"/>
    <w:rsid w:val="63EFC494"/>
    <w:rsid w:val="659E2E72"/>
    <w:rsid w:val="67FD765E"/>
    <w:rsid w:val="67FF00A4"/>
    <w:rsid w:val="69C60EBB"/>
    <w:rsid w:val="6A7BB237"/>
    <w:rsid w:val="6AA5D65C"/>
    <w:rsid w:val="6B43B0AD"/>
    <w:rsid w:val="6CBFA434"/>
    <w:rsid w:val="6DBDD5D4"/>
    <w:rsid w:val="6DCDA5C8"/>
    <w:rsid w:val="6FAF7C52"/>
    <w:rsid w:val="6FCFBF12"/>
    <w:rsid w:val="6FFF07ED"/>
    <w:rsid w:val="74FD5D86"/>
    <w:rsid w:val="75F43F20"/>
    <w:rsid w:val="76CE9A7C"/>
    <w:rsid w:val="76FBC531"/>
    <w:rsid w:val="777725CF"/>
    <w:rsid w:val="77A74A9C"/>
    <w:rsid w:val="77CBB2B0"/>
    <w:rsid w:val="77F7DF1E"/>
    <w:rsid w:val="78FDFC73"/>
    <w:rsid w:val="7A7813F0"/>
    <w:rsid w:val="7AB7830F"/>
    <w:rsid w:val="7B5E5868"/>
    <w:rsid w:val="7BFFC77E"/>
    <w:rsid w:val="7CD9C39C"/>
    <w:rsid w:val="7D56D154"/>
    <w:rsid w:val="7DB3CBD8"/>
    <w:rsid w:val="7DB53E32"/>
    <w:rsid w:val="7DDE3D96"/>
    <w:rsid w:val="7DF5E0FD"/>
    <w:rsid w:val="7E58C013"/>
    <w:rsid w:val="7E7F46BE"/>
    <w:rsid w:val="7EF5DDC4"/>
    <w:rsid w:val="7F5E2585"/>
    <w:rsid w:val="7F7F540E"/>
    <w:rsid w:val="7F7FFB82"/>
    <w:rsid w:val="7FBEA864"/>
    <w:rsid w:val="7FDE96FE"/>
    <w:rsid w:val="7FFF57FC"/>
    <w:rsid w:val="84978C1C"/>
    <w:rsid w:val="87D352C7"/>
    <w:rsid w:val="8DBF2E54"/>
    <w:rsid w:val="8F75A01C"/>
    <w:rsid w:val="93DD1A29"/>
    <w:rsid w:val="953B7C64"/>
    <w:rsid w:val="A3E72C26"/>
    <w:rsid w:val="A4F9BAAC"/>
    <w:rsid w:val="ADBF8150"/>
    <w:rsid w:val="ADFFAA02"/>
    <w:rsid w:val="AEFF8DE8"/>
    <w:rsid w:val="AFE36BD2"/>
    <w:rsid w:val="B3F30302"/>
    <w:rsid w:val="B3FF95B1"/>
    <w:rsid w:val="B9ECFEF1"/>
    <w:rsid w:val="B9FC5A32"/>
    <w:rsid w:val="BAF06027"/>
    <w:rsid w:val="BBBFF41D"/>
    <w:rsid w:val="BBF399DD"/>
    <w:rsid w:val="BBFF74CA"/>
    <w:rsid w:val="BE459316"/>
    <w:rsid w:val="BEC1AE62"/>
    <w:rsid w:val="BF7B9A10"/>
    <w:rsid w:val="BFED8CB1"/>
    <w:rsid w:val="C1AF76D9"/>
    <w:rsid w:val="CFDE6347"/>
    <w:rsid w:val="D0FEF642"/>
    <w:rsid w:val="D3FED61C"/>
    <w:rsid w:val="D6EE5E89"/>
    <w:rsid w:val="D75C1D26"/>
    <w:rsid w:val="D7BF04E6"/>
    <w:rsid w:val="D7F35102"/>
    <w:rsid w:val="DCFF25D9"/>
    <w:rsid w:val="DDFD4873"/>
    <w:rsid w:val="DEBFDC84"/>
    <w:rsid w:val="DEFD6E69"/>
    <w:rsid w:val="DFDFED59"/>
    <w:rsid w:val="DFFD2495"/>
    <w:rsid w:val="DFFE7392"/>
    <w:rsid w:val="DFFFC0FA"/>
    <w:rsid w:val="DFFFE29D"/>
    <w:rsid w:val="E1E70650"/>
    <w:rsid w:val="E6F7FE0B"/>
    <w:rsid w:val="E7BD0730"/>
    <w:rsid w:val="E7E6F43B"/>
    <w:rsid w:val="E8ED55B9"/>
    <w:rsid w:val="EBF7D2B6"/>
    <w:rsid w:val="ED761F25"/>
    <w:rsid w:val="EDFE98D8"/>
    <w:rsid w:val="EDFFCD7C"/>
    <w:rsid w:val="EEDF784B"/>
    <w:rsid w:val="EEFE7645"/>
    <w:rsid w:val="EF7F54DA"/>
    <w:rsid w:val="EFBD1C1C"/>
    <w:rsid w:val="EFFB59F9"/>
    <w:rsid w:val="F3EA11EF"/>
    <w:rsid w:val="F3EBDA1A"/>
    <w:rsid w:val="F53FE326"/>
    <w:rsid w:val="F651DB8E"/>
    <w:rsid w:val="F6767C71"/>
    <w:rsid w:val="F67B4748"/>
    <w:rsid w:val="F67FD22A"/>
    <w:rsid w:val="F713A07B"/>
    <w:rsid w:val="F72F55C4"/>
    <w:rsid w:val="F7DD7FC9"/>
    <w:rsid w:val="F7ED5953"/>
    <w:rsid w:val="F7F7C41B"/>
    <w:rsid w:val="F8EE50E0"/>
    <w:rsid w:val="F9CFCCA2"/>
    <w:rsid w:val="FAFB8420"/>
    <w:rsid w:val="FAFDF597"/>
    <w:rsid w:val="FB9FE955"/>
    <w:rsid w:val="FBBD9AA0"/>
    <w:rsid w:val="FBBE807E"/>
    <w:rsid w:val="FBFF1666"/>
    <w:rsid w:val="FCFDB956"/>
    <w:rsid w:val="FCFFA8A3"/>
    <w:rsid w:val="FD3E1153"/>
    <w:rsid w:val="FD4B7941"/>
    <w:rsid w:val="FDEF6608"/>
    <w:rsid w:val="FDFD8C19"/>
    <w:rsid w:val="FDFF38A1"/>
    <w:rsid w:val="FEFADB3B"/>
    <w:rsid w:val="FEFB71C7"/>
    <w:rsid w:val="FEFF61E4"/>
    <w:rsid w:val="FEFFC508"/>
    <w:rsid w:val="FF5B7D34"/>
    <w:rsid w:val="FF6E65E9"/>
    <w:rsid w:val="FF73E4F4"/>
    <w:rsid w:val="FF763B4B"/>
    <w:rsid w:val="FFBD01D7"/>
    <w:rsid w:val="FFBE27D8"/>
    <w:rsid w:val="FFDF4CEF"/>
    <w:rsid w:val="FFEFC019"/>
    <w:rsid w:val="FFF75838"/>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5</TotalTime>
  <ScaleCrop>false</ScaleCrop>
  <LinksUpToDate>false</LinksUpToDate>
  <CharactersWithSpaces>629</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2023-05-10T12:17:00Z</dcterms:created>
  <dc:creator>apple</dc:creator>
  <cp:lastModifiedBy>漂流瓶</cp:lastModifiedBy>
  <cp:lastPrinted>2023-04-07T12:44:00Z</cp:lastPrinted>
  <dcterms:modified xsi:type="dcterms:W3CDTF">2025-05-12T15:29:16Z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788461880D1D230F4CA32168F17E0FD4_43</vt:lpwstr>
  </property>
</Properties>
</file>