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9BBBA">
      <w:pPr>
        <w:widowControl/>
        <w:jc w:val="left"/>
        <w:rPr>
          <w:kern w:val="0"/>
          <w:sz w:val="28"/>
          <w:szCs w:val="28"/>
        </w:rPr>
      </w:pPr>
      <w:bookmarkStart w:id="0" w:name="_GoBack"/>
      <w:bookmarkEnd w:id="0"/>
      <w:r>
        <w:rPr>
          <w:rFonts w:hAnsi="宋体"/>
          <w:b/>
          <w:kern w:val="0"/>
          <w:sz w:val="28"/>
          <w:szCs w:val="28"/>
        </w:rPr>
        <w:t>附件一</w:t>
      </w:r>
      <w:r>
        <w:rPr>
          <w:rFonts w:hAnsi="宋体"/>
          <w:kern w:val="0"/>
          <w:sz w:val="28"/>
          <w:szCs w:val="28"/>
        </w:rPr>
        <w:t>：</w:t>
      </w:r>
    </w:p>
    <w:p w14:paraId="6C43B093">
      <w:pPr>
        <w:widowControl/>
        <w:jc w:val="center"/>
        <w:rPr>
          <w:b/>
          <w:kern w:val="0"/>
          <w:sz w:val="32"/>
          <w:szCs w:val="32"/>
        </w:rPr>
      </w:pPr>
      <w:r>
        <w:rPr>
          <w:rFonts w:hint="eastAsia" w:hAnsi="宋体"/>
          <w:b/>
          <w:kern w:val="0"/>
          <w:sz w:val="32"/>
          <w:szCs w:val="32"/>
        </w:rPr>
        <w:t>七年级</w:t>
      </w:r>
      <w:r>
        <w:rPr>
          <w:rFonts w:hAnsi="宋体"/>
          <w:b/>
          <w:kern w:val="0"/>
          <w:sz w:val="32"/>
          <w:szCs w:val="32"/>
        </w:rPr>
        <w:t>英语口试样题（共</w:t>
      </w:r>
      <w:r>
        <w:rPr>
          <w:rFonts w:hint="eastAsia"/>
          <w:b/>
          <w:kern w:val="0"/>
          <w:sz w:val="32"/>
          <w:szCs w:val="32"/>
        </w:rPr>
        <w:t>1</w:t>
      </w:r>
      <w:r>
        <w:rPr>
          <w:b/>
          <w:kern w:val="0"/>
          <w:sz w:val="32"/>
          <w:szCs w:val="32"/>
        </w:rPr>
        <w:t>0</w:t>
      </w:r>
      <w:r>
        <w:rPr>
          <w:rFonts w:hAnsi="宋体"/>
          <w:b/>
          <w:kern w:val="0"/>
          <w:sz w:val="32"/>
          <w:szCs w:val="32"/>
        </w:rPr>
        <w:t>分）</w:t>
      </w:r>
      <w:r>
        <w:rPr>
          <w:rFonts w:hint="eastAsia" w:hAnsi="宋体"/>
          <w:b/>
          <w:kern w:val="0"/>
          <w:sz w:val="32"/>
          <w:szCs w:val="32"/>
        </w:rPr>
        <w:t xml:space="preserve"> </w:t>
      </w:r>
    </w:p>
    <w:p w14:paraId="7BD9E7B7">
      <w:pPr>
        <w:widowControl/>
        <w:spacing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一、朗读短文（3分）</w:t>
      </w:r>
    </w:p>
    <w:p w14:paraId="719B6278">
      <w:pPr>
        <w:widowControl/>
        <w:spacing w:line="400" w:lineRule="exact"/>
        <w:ind w:firstLine="435"/>
        <w:jc w:val="left"/>
        <w:rPr>
          <w:kern w:val="0"/>
          <w:sz w:val="24"/>
        </w:rPr>
      </w:pPr>
      <w:r>
        <w:rPr>
          <w:kern w:val="0"/>
          <w:sz w:val="24"/>
        </w:rPr>
        <w:t>你将有1分钟的时间熟悉短文。在听到教师的</w:t>
      </w:r>
      <w:r>
        <w:rPr>
          <w:rFonts w:ascii="宋体" w:hAnsi="宋体"/>
          <w:kern w:val="0"/>
          <w:sz w:val="24"/>
        </w:rPr>
        <w:t>“开始朗读</w:t>
      </w:r>
      <w:r>
        <w:rPr>
          <w:rFonts w:ascii="宋体" w:hAnsi="宋体"/>
          <w:bCs/>
          <w:sz w:val="24"/>
        </w:rPr>
        <w:t>”</w:t>
      </w:r>
      <w:r>
        <w:rPr>
          <w:bCs/>
          <w:sz w:val="24"/>
        </w:rPr>
        <w:t>指令</w:t>
      </w:r>
      <w:r>
        <w:rPr>
          <w:kern w:val="0"/>
          <w:sz w:val="24"/>
        </w:rPr>
        <w:t xml:space="preserve">后，请将短文朗读一遍，时间为1分半钟。 </w:t>
      </w:r>
    </w:p>
    <w:p w14:paraId="2C95E938">
      <w:pPr>
        <w:ind w:firstLine="435"/>
        <w:rPr>
          <w:sz w:val="24"/>
        </w:rPr>
      </w:pPr>
      <w:r>
        <w:rPr>
          <w:sz w:val="24"/>
        </w:rPr>
        <w:t>My dream home is a house with two floors, away from the city centre.</w:t>
      </w:r>
    </w:p>
    <w:p w14:paraId="0E20DCE5">
      <w:pPr>
        <w:ind w:firstLine="435"/>
        <w:rPr>
          <w:sz w:val="24"/>
        </w:rPr>
      </w:pPr>
    </w:p>
    <w:p w14:paraId="1DC6EA1D">
      <w:pPr>
        <w:ind w:firstLine="435"/>
        <w:rPr>
          <w:sz w:val="24"/>
        </w:rPr>
      </w:pPr>
      <w:r>
        <w:rPr>
          <w:sz w:val="24"/>
        </w:rPr>
        <w:t>It has a nice garden with lots of flowers and trees. I can smell the flowers and hear the birds sing. On the first floor, there is a balcony. I love to sit there at night and look at the stars in the sky.</w:t>
      </w:r>
    </w:p>
    <w:p w14:paraId="73101D1B">
      <w:pPr>
        <w:ind w:firstLine="435"/>
        <w:rPr>
          <w:sz w:val="24"/>
        </w:rPr>
      </w:pPr>
    </w:p>
    <w:p w14:paraId="4C3990B4">
      <w:pPr>
        <w:ind w:firstLine="435"/>
        <w:rPr>
          <w:sz w:val="24"/>
        </w:rPr>
      </w:pPr>
      <w:r>
        <w:rPr>
          <w:sz w:val="24"/>
        </w:rPr>
        <w:t>The house is big, so my grandparents can live with us and we can take good care of them. At the weekend, we often have a big dinner. After that, I enjoy playing Chinese chess with Grandpa. Sometimes I help Mum and Dad with some cleaning.</w:t>
      </w:r>
    </w:p>
    <w:p w14:paraId="57711D3C">
      <w:pPr>
        <w:ind w:firstLine="435"/>
        <w:rPr>
          <w:sz w:val="24"/>
        </w:rPr>
      </w:pPr>
    </w:p>
    <w:p w14:paraId="2D2A110E">
      <w:pPr>
        <w:ind w:firstLine="435"/>
        <w:rPr>
          <w:sz w:val="24"/>
        </w:rPr>
      </w:pPr>
      <w:r>
        <w:rPr>
          <w:sz w:val="24"/>
        </w:rPr>
        <w:t>This is my dream home. I love it!</w:t>
      </w:r>
      <w:r>
        <w:rPr>
          <w:rFonts w:hint="eastAsia"/>
          <w:sz w:val="24"/>
        </w:rPr>
        <w:t xml:space="preserve"> </w:t>
      </w:r>
    </w:p>
    <w:p w14:paraId="156282E7">
      <w:pPr>
        <w:ind w:firstLine="435"/>
        <w:rPr>
          <w:sz w:val="24"/>
        </w:rPr>
      </w:pPr>
    </w:p>
    <w:p w14:paraId="687D24BC">
      <w:pPr>
        <w:widowControl/>
        <w:spacing w:line="400" w:lineRule="exact"/>
        <w:jc w:val="left"/>
        <w:rPr>
          <w:kern w:val="0"/>
          <w:sz w:val="24"/>
        </w:rPr>
      </w:pPr>
    </w:p>
    <w:p w14:paraId="583BDA01">
      <w:pPr>
        <w:widowControl/>
        <w:spacing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二、情景问答（2分）</w:t>
      </w:r>
    </w:p>
    <w:p w14:paraId="0B27490F">
      <w:pPr>
        <w:widowControl/>
        <w:spacing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你将有10秒钟的时间阅读情景提示。之后你将听到两个问题，请根据情景提示的内容用英语进行回答。注意，每个问题问两遍，每题的答题时间为15秒钟。</w:t>
      </w:r>
    </w:p>
    <w:p w14:paraId="7D2A7F1D">
      <w:pPr>
        <w:widowControl/>
        <w:spacing w:line="400" w:lineRule="exact"/>
        <w:ind w:firstLine="435"/>
        <w:jc w:val="left"/>
        <w:rPr>
          <w:kern w:val="0"/>
          <w:sz w:val="24"/>
        </w:rPr>
      </w:pPr>
      <w:r>
        <w:rPr>
          <w:kern w:val="0"/>
          <w:sz w:val="24"/>
        </w:rPr>
        <w:t>请看下面的情景提示：</w:t>
      </w:r>
    </w:p>
    <w:p w14:paraId="625B845A"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你喜欢</w:t>
      </w:r>
      <w:r>
        <w:rPr>
          <w:rFonts w:hint="eastAsia"/>
          <w:sz w:val="24"/>
        </w:rPr>
        <w:t>骑车</w:t>
      </w:r>
      <w:r>
        <w:rPr>
          <w:sz w:val="24"/>
        </w:rPr>
        <w:t>。</w:t>
      </w:r>
      <w:r>
        <w:rPr>
          <w:rFonts w:hint="eastAsia"/>
          <w:sz w:val="24"/>
        </w:rPr>
        <w:t>你每周</w:t>
      </w:r>
      <w:r>
        <w:rPr>
          <w:sz w:val="24"/>
        </w:rPr>
        <w:t>骑车三次。</w:t>
      </w:r>
    </w:p>
    <w:p w14:paraId="5C982105">
      <w:pPr>
        <w:widowControl/>
        <w:spacing w:line="400" w:lineRule="exact"/>
        <w:jc w:val="left"/>
        <w:rPr>
          <w:kern w:val="0"/>
          <w:sz w:val="24"/>
        </w:rPr>
      </w:pPr>
    </w:p>
    <w:p w14:paraId="26AD8E70">
      <w:pPr>
        <w:widowControl/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三</w:t>
      </w:r>
      <w:r>
        <w:rPr>
          <w:kern w:val="0"/>
          <w:sz w:val="24"/>
        </w:rPr>
        <w:t>、话题简述（5分）</w:t>
      </w:r>
    </w:p>
    <w:p w14:paraId="6B3E298A">
      <w:pPr>
        <w:spacing w:line="400" w:lineRule="exact"/>
        <w:ind w:firstLine="600" w:firstLineChars="250"/>
        <w:rPr>
          <w:sz w:val="24"/>
        </w:rPr>
      </w:pPr>
      <w:r>
        <w:rPr>
          <w:sz w:val="24"/>
        </w:rPr>
        <w:t>你有2分钟的时间阅读</w:t>
      </w:r>
      <w:r>
        <w:rPr>
          <w:rFonts w:hint="eastAsia"/>
          <w:sz w:val="24"/>
        </w:rPr>
        <w:t>答题要求</w:t>
      </w:r>
      <w:r>
        <w:rPr>
          <w:sz w:val="24"/>
        </w:rPr>
        <w:t>，并作答题准备。</w:t>
      </w:r>
      <w:r>
        <w:rPr>
          <w:kern w:val="0"/>
          <w:sz w:val="24"/>
        </w:rPr>
        <w:t>在听到教师的</w:t>
      </w:r>
      <w:r>
        <w:rPr>
          <w:rFonts w:ascii="宋体" w:hAnsi="宋体"/>
          <w:kern w:val="0"/>
          <w:sz w:val="24"/>
        </w:rPr>
        <w:t>“开始</w:t>
      </w:r>
      <w:r>
        <w:rPr>
          <w:rFonts w:hint="eastAsia" w:ascii="宋体" w:hAnsi="宋体"/>
          <w:kern w:val="0"/>
          <w:sz w:val="24"/>
        </w:rPr>
        <w:t>简述</w:t>
      </w:r>
      <w:r>
        <w:rPr>
          <w:rFonts w:ascii="宋体" w:hAnsi="宋体"/>
          <w:bCs/>
          <w:sz w:val="24"/>
        </w:rPr>
        <w:t>”</w:t>
      </w:r>
      <w:r>
        <w:rPr>
          <w:bCs/>
          <w:sz w:val="24"/>
        </w:rPr>
        <w:t>指令</w:t>
      </w:r>
      <w:r>
        <w:rPr>
          <w:kern w:val="0"/>
          <w:sz w:val="24"/>
        </w:rPr>
        <w:t>后</w:t>
      </w:r>
      <w:r>
        <w:rPr>
          <w:rFonts w:hint="eastAsia"/>
          <w:kern w:val="0"/>
          <w:sz w:val="24"/>
        </w:rPr>
        <w:t>，根据所给题目连续说一段话，清楚地表达主要意思，不少于4个要点，不少于7句，</w:t>
      </w:r>
      <w:r>
        <w:rPr>
          <w:sz w:val="24"/>
        </w:rPr>
        <w:t>时间为1分半钟。</w:t>
      </w:r>
    </w:p>
    <w:p w14:paraId="00EFC91B">
      <w:pPr>
        <w:widowControl/>
        <w:spacing w:line="400" w:lineRule="exact"/>
        <w:jc w:val="center"/>
        <w:rPr>
          <w:bCs/>
          <w:kern w:val="0"/>
          <w:sz w:val="24"/>
        </w:rPr>
      </w:pPr>
      <w:r>
        <w:rPr>
          <w:kern w:val="0"/>
          <w:sz w:val="24"/>
        </w:rPr>
        <w:t>My favourite sport</w:t>
      </w:r>
    </w:p>
    <w:p w14:paraId="05DEEC30">
      <w:pPr>
        <w:widowControl/>
        <w:spacing w:before="100" w:beforeAutospacing="1" w:after="100" w:afterAutospacing="1"/>
        <w:rPr>
          <w:rFonts w:hint="eastAsia" w:hAnsi="宋体"/>
          <w:b/>
          <w:bCs/>
          <w:kern w:val="0"/>
          <w:szCs w:val="21"/>
        </w:rPr>
      </w:pPr>
      <w:r>
        <w:rPr>
          <w:rFonts w:hint="eastAsia" w:hAnsi="宋体"/>
          <w:b/>
          <w:bCs/>
          <w:kern w:val="0"/>
          <w:szCs w:val="21"/>
        </w:rPr>
        <w:t>注：各校自拟答案，内容贴近课本。</w:t>
      </w:r>
    </w:p>
    <w:p w14:paraId="2889E6AD">
      <w:pPr>
        <w:widowControl/>
        <w:jc w:val="center"/>
        <w:rPr>
          <w:rFonts w:hint="eastAsia" w:hAnsi="宋体"/>
          <w:b/>
          <w:kern w:val="0"/>
          <w:sz w:val="32"/>
          <w:szCs w:val="32"/>
        </w:rPr>
      </w:pPr>
    </w:p>
    <w:p w14:paraId="4D633D92">
      <w:pPr>
        <w:widowControl/>
        <w:jc w:val="center"/>
        <w:rPr>
          <w:rFonts w:hint="eastAsia" w:hAnsi="宋体"/>
          <w:b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DD"/>
    <w:rsid w:val="00013956"/>
    <w:rsid w:val="000678C0"/>
    <w:rsid w:val="000A5424"/>
    <w:rsid w:val="001574BC"/>
    <w:rsid w:val="00185112"/>
    <w:rsid w:val="00230F18"/>
    <w:rsid w:val="002419F0"/>
    <w:rsid w:val="00265C55"/>
    <w:rsid w:val="00271A5F"/>
    <w:rsid w:val="002A5606"/>
    <w:rsid w:val="002C30A4"/>
    <w:rsid w:val="002D0949"/>
    <w:rsid w:val="002D711D"/>
    <w:rsid w:val="0032338C"/>
    <w:rsid w:val="00326DA0"/>
    <w:rsid w:val="00333016"/>
    <w:rsid w:val="00341126"/>
    <w:rsid w:val="00423397"/>
    <w:rsid w:val="00462193"/>
    <w:rsid w:val="00466ED0"/>
    <w:rsid w:val="004A40FA"/>
    <w:rsid w:val="004B3F3D"/>
    <w:rsid w:val="004D020C"/>
    <w:rsid w:val="0051756D"/>
    <w:rsid w:val="00575CE2"/>
    <w:rsid w:val="00576DD5"/>
    <w:rsid w:val="0062561C"/>
    <w:rsid w:val="006B6830"/>
    <w:rsid w:val="00712F21"/>
    <w:rsid w:val="00776DF4"/>
    <w:rsid w:val="007774B7"/>
    <w:rsid w:val="00807EB3"/>
    <w:rsid w:val="00820C68"/>
    <w:rsid w:val="008575D4"/>
    <w:rsid w:val="00872D8E"/>
    <w:rsid w:val="00874DFE"/>
    <w:rsid w:val="008B2B6C"/>
    <w:rsid w:val="009150B6"/>
    <w:rsid w:val="0096121A"/>
    <w:rsid w:val="009D6A3A"/>
    <w:rsid w:val="00A34ADF"/>
    <w:rsid w:val="00A40F83"/>
    <w:rsid w:val="00A46F4C"/>
    <w:rsid w:val="00A57BE8"/>
    <w:rsid w:val="00AA44DD"/>
    <w:rsid w:val="00B337E7"/>
    <w:rsid w:val="00B4138D"/>
    <w:rsid w:val="00B83E88"/>
    <w:rsid w:val="00BB03B4"/>
    <w:rsid w:val="00C16D62"/>
    <w:rsid w:val="00C21F7B"/>
    <w:rsid w:val="00C63A46"/>
    <w:rsid w:val="00C82E39"/>
    <w:rsid w:val="00CE4E6B"/>
    <w:rsid w:val="00CF0053"/>
    <w:rsid w:val="00D63EC2"/>
    <w:rsid w:val="00D912DA"/>
    <w:rsid w:val="00DA2CC4"/>
    <w:rsid w:val="00DC5BD5"/>
    <w:rsid w:val="00E21A72"/>
    <w:rsid w:val="00EA23E1"/>
    <w:rsid w:val="00EA5A3D"/>
    <w:rsid w:val="00F6677D"/>
    <w:rsid w:val="00F76C4C"/>
    <w:rsid w:val="00F84572"/>
    <w:rsid w:val="00FE65F7"/>
    <w:rsid w:val="00FF2DDA"/>
    <w:rsid w:val="45A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4A81-23A9-4BD9-91C5-A22A0A426E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739</Characters>
  <Lines>18</Lines>
  <Paragraphs>16</Paragraphs>
  <TotalTime>97</TotalTime>
  <ScaleCrop>false</ScaleCrop>
  <LinksUpToDate>false</LinksUpToDate>
  <CharactersWithSpaces>856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2015-05-05T02:36:00Z</dcterms:created>
  <dc:creator>jysly</dc:creator>
  <cp:lastModifiedBy>Cherish</cp:lastModifiedBy>
  <dcterms:modified xsi:type="dcterms:W3CDTF">2025-05-12T01:45:48Z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964DA8DF50BA477FB1B4C3207F494F11_13</vt:lpwstr>
  </property>
</Properties>
</file>