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ADA72">
      <w:pPr>
        <w:jc w:val="center"/>
      </w:pP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  <w:lang w:val="en-US" w:eastAsia="zh-Hans"/>
        </w:rPr>
        <w:t>市</w:t>
      </w:r>
      <w:r>
        <w:rPr>
          <w:rFonts w:hint="eastAsia" w:ascii="黑体" w:hAnsi="黑体" w:eastAsia="黑体"/>
          <w:sz w:val="28"/>
          <w:szCs w:val="28"/>
        </w:rPr>
        <w:t>级课题《</w:t>
      </w:r>
      <w:r>
        <w:rPr>
          <w:rFonts w:hint="eastAsia" w:ascii="黑体" w:hAnsi="黑体" w:eastAsia="黑体"/>
          <w:sz w:val="28"/>
          <w:szCs w:val="28"/>
          <w:lang w:val="en-US" w:eastAsia="zh-Hans"/>
        </w:rPr>
        <w:t>小学生课堂消极行为与矫正策略研究</w:t>
      </w:r>
      <w:r>
        <w:rPr>
          <w:rFonts w:hint="eastAsia" w:ascii="黑体" w:hAnsi="黑体" w:eastAsia="黑体"/>
          <w:sz w:val="28"/>
          <w:szCs w:val="28"/>
        </w:rPr>
        <w:t>》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620"/>
        <w:gridCol w:w="1663"/>
        <w:gridCol w:w="1559"/>
        <w:gridCol w:w="1134"/>
      </w:tblGrid>
      <w:tr w14:paraId="5492C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9F12">
            <w:pPr>
              <w:jc w:val="center"/>
            </w:pPr>
            <w:r>
              <w:rPr>
                <w:rFonts w:hint="eastAsia" w:ascii="Times New Roman" w:hAnsi="Times New Roman"/>
              </w:rPr>
              <w:t>学习人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4B4E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周琴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5EDA5">
            <w:pPr>
              <w:jc w:val="center"/>
            </w:pPr>
            <w:r>
              <w:rPr>
                <w:rFonts w:hint="eastAsia" w:ascii="Times New Roman" w:hAnsi="Times New Roman"/>
              </w:rPr>
              <w:t>摘录来源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F3E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231F20"/>
                <w:kern w:val="0"/>
                <w:sz w:val="21"/>
                <w:szCs w:val="21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1"/>
                <w:szCs w:val="21"/>
                <w:lang w:val="en-US" w:eastAsia="zh-CN" w:bidi="ar"/>
              </w:rPr>
              <w:t>课堂教学的原理、策略与研究</w:t>
            </w:r>
            <w:r>
              <w:rPr>
                <w:rFonts w:hint="eastAsia" w:ascii="宋体" w:hAnsi="宋体" w:cs="宋体"/>
                <w:color w:val="231F20"/>
                <w:kern w:val="0"/>
                <w:sz w:val="21"/>
                <w:szCs w:val="21"/>
                <w:lang w:val="en-US" w:eastAsia="zh-CN" w:bidi="ar"/>
              </w:rPr>
              <w:t>》</w:t>
            </w:r>
          </w:p>
          <w:p w14:paraId="16DFBF32">
            <w:pPr>
              <w:jc w:val="center"/>
              <w:rPr>
                <w:rFonts w:hint="default" w:eastAsia="宋体"/>
                <w:lang w:val="en-US" w:eastAsia="zh-Han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09C4F">
            <w:pPr>
              <w:jc w:val="center"/>
            </w:pPr>
            <w:r>
              <w:rPr>
                <w:rFonts w:hint="eastAsia" w:ascii="Times New Roman" w:hAnsi="Times New Roman"/>
              </w:rPr>
              <w:t>学习时间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18C5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4.17</w:t>
            </w:r>
          </w:p>
        </w:tc>
      </w:tr>
      <w:tr w14:paraId="04F1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0" w:hRule="atLeast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E7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一、</w:t>
            </w: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课堂教学的核心原理</w:t>
            </w:r>
          </w:p>
          <w:p w14:paraId="2E2FF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1. 学生认知发展规律</w:t>
            </w:r>
          </w:p>
          <w:p w14:paraId="78607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关键理论：皮亚杰认知发展阶段理论、维果茨基“最近发展区”理论。</w:t>
            </w:r>
          </w:p>
          <w:p w14:paraId="18873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教学启示：教学设计需匹配学生认知水平（如小学低年级以具象操作、游戏化任务为主）。通过“支架式教学”逐步提升挑战（例如：先示范解题步骤，再过渡到半独立练习）。</w:t>
            </w:r>
          </w:p>
          <w:p w14:paraId="7F22B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2. 学习动机驱动机制</w:t>
            </w:r>
          </w:p>
          <w:p w14:paraId="3F96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理论：自我决定理论（内在动机：自主性、胜任感、归属感）。</w:t>
            </w:r>
          </w:p>
          <w:p w14:paraId="48D1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策略：任务设计：关联生活实际（如用“超市购物”情境教学小数运算）。</w:t>
            </w:r>
          </w:p>
          <w:p w14:paraId="1F850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反馈方式：强调过程而非结果（如“你的解题思路很独特”而非“你得了高分”）。</w:t>
            </w:r>
          </w:p>
          <w:p w14:paraId="11230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3. 课堂互动本质</w:t>
            </w:r>
          </w:p>
          <w:p w14:paraId="47DA5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师生角色：教师作为“引导者”而非“权威者”，学生从“被动接受”转向“主动建构”。</w:t>
            </w:r>
          </w:p>
          <w:p w14:paraId="119BF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互动类型：</w:t>
            </w:r>
          </w:p>
          <w:p w14:paraId="3B48D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单向传授：适用于知识输入（如历史事件讲解）。</w:t>
            </w:r>
          </w:p>
          <w:p w14:paraId="4FDA2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双向对话：通过提问、讨论深化理解（如“为什么作者用这个词？”）。</w:t>
            </w:r>
          </w:p>
          <w:p w14:paraId="7AAA1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二、课堂教学策略解析</w:t>
            </w:r>
          </w:p>
          <w:p w14:paraId="6D7BD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1. 差异化教学策略</w:t>
            </w:r>
          </w:p>
          <w:p w14:paraId="76A64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分层任务设计：基础层：巩固概念（如数学计算题）。拓展层：开放性问题（如“设计一个节能校园方案”）。</w:t>
            </w:r>
          </w:p>
          <w:p w14:paraId="5ACE8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工具应用：学习任务单、个性化学习契约。</w:t>
            </w:r>
          </w:p>
          <w:p w14:paraId="0DDD6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2. 合作学习实施要点</w:t>
            </w:r>
          </w:p>
          <w:p w14:paraId="6A9D1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小组结构：异质分组（能力、性格互补），明确角色分工（记录员、汇报员等）。</w:t>
            </w:r>
          </w:p>
          <w:p w14:paraId="2D127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避免误区：防止“搭便车”现象（如设置个人贡献度评价表）。</w:t>
            </w:r>
          </w:p>
          <w:p w14:paraId="06242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3. 课堂提问的优化，问题类型：</w:t>
            </w:r>
          </w:p>
          <w:p w14:paraId="0C75B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低阶问题：回忆事实（如“什么是光合作用？”）。</w:t>
            </w:r>
          </w:p>
          <w:p w14:paraId="6CBA6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高阶问题：分析评价（如“如果恐龙未灭绝，地球会怎样？”）。</w:t>
            </w:r>
          </w:p>
          <w:p w14:paraId="4D892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31F20"/>
                <w:kern w:val="0"/>
                <w:sz w:val="24"/>
                <w:szCs w:val="24"/>
                <w:lang w:val="en-US" w:eastAsia="zh-CN" w:bidi="ar"/>
              </w:rPr>
              <w:t>等待时间：提问后留足3-5秒思考，提升回答质量。</w:t>
            </w:r>
          </w:p>
        </w:tc>
      </w:tr>
      <w:tr w14:paraId="2A73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8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47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学习心得：</w:t>
            </w:r>
          </w:p>
          <w:p w14:paraId="123D3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textAlignment w:val="auto"/>
              <w:rPr>
                <w:rFonts w:hint="eastAsia" w:eastAsia="宋体"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理论到实践的转化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</w:rPr>
              <w:t>大班额教学中差异化策略的实施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eastAsia="zh-CN"/>
              </w:rPr>
              <w:t>有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</w:rPr>
              <w:t>难度。利用“学习站”轮流指导，或借助数字工具（如自适应学习平台）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eastAsia="zh-CN"/>
              </w:rPr>
              <w:t>；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</w:rPr>
              <w:t>通过“计划-行动-观察-反思”循环改进教学（如针对课堂沉默现象的干预研究）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eastAsia="zh-CN"/>
              </w:rPr>
              <w:t>；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</w:rPr>
              <w:t>协同备课：跨学科教师合作</w:t>
            </w:r>
            <w:bookmarkStart w:id="0" w:name="_GoBack"/>
            <w:bookmarkEnd w:id="0"/>
            <w:r>
              <w:rPr>
                <w:rFonts w:hint="default" w:ascii="Times New Roman" w:hAnsi="Times New Roman"/>
                <w:b/>
                <w:bCs/>
                <w:sz w:val="28"/>
                <w:szCs w:val="28"/>
              </w:rPr>
              <w:t>设计项目式学习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eastAsia="zh-CN"/>
              </w:rPr>
              <w:t>。</w:t>
            </w:r>
          </w:p>
        </w:tc>
      </w:tr>
    </w:tbl>
    <w:p w14:paraId="2194026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kNTA1OWIzZjlhNDY3OTg4ZjNhYzIyOTQ4ZmEyODgifQ=="/>
  </w:docVars>
  <w:rsids>
    <w:rsidRoot w:val="00391945"/>
    <w:rsid w:val="00011EDD"/>
    <w:rsid w:val="001A320E"/>
    <w:rsid w:val="00255CBC"/>
    <w:rsid w:val="002F4190"/>
    <w:rsid w:val="00391945"/>
    <w:rsid w:val="003D162C"/>
    <w:rsid w:val="00812522"/>
    <w:rsid w:val="00A237BA"/>
    <w:rsid w:val="00AC5182"/>
    <w:rsid w:val="3269000E"/>
    <w:rsid w:val="51BFFA36"/>
    <w:rsid w:val="5F5F0227"/>
    <w:rsid w:val="6B047F13"/>
    <w:rsid w:val="6DA66DCF"/>
    <w:rsid w:val="77EDE2DC"/>
    <w:rsid w:val="F9F7A367"/>
    <w:rsid w:val="FAF231A7"/>
    <w:rsid w:val="FC67B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902</Characters>
  <Lines>11</Lines>
  <Paragraphs>3</Paragraphs>
  <TotalTime>49</TotalTime>
  <ScaleCrop>false</ScaleCrop>
  <LinksUpToDate>false</LinksUpToDate>
  <CharactersWithSpaces>911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2020-09-01T03:17:00Z</dcterms:created>
  <dc:creator>Microsoft Office User</dc:creator>
  <cp:lastModifiedBy>玲珑宁馨儿</cp:lastModifiedBy>
  <dcterms:modified xsi:type="dcterms:W3CDTF">2025-05-08T07:33:19Z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F7116A8302B3CD6B6C094B662CA276D8_42</vt:lpwstr>
  </property>
  <property fmtid="{D5CDD505-2E9C-101B-9397-08002B2CF9AE}" pid="4" name="KSOTemplateDocerSaveRecord">
    <vt:lpwstr>eyJoZGlkIjoiNWRkNTA1OWIzZjlhNDY3OTg4ZjNhYzIyOTQ4ZmEyODgiLCJ1c2VySWQiOiI2Njk2NTQ1NTYifQ==</vt:lpwstr>
  </property>
</Properties>
</file>